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70DE82A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E5756">
        <w:rPr>
          <w:rFonts w:ascii="Garamond" w:eastAsia="Times New Roman" w:hAnsi="Garamond" w:cs="Times New Roman"/>
          <w:lang w:eastAsia="pl-PL"/>
        </w:rPr>
        <w:t>24</w:t>
      </w:r>
      <w:r w:rsidR="00017733">
        <w:rPr>
          <w:rFonts w:ascii="Garamond" w:eastAsia="Times New Roman" w:hAnsi="Garamond" w:cs="Times New Roman"/>
          <w:lang w:eastAsia="pl-PL"/>
        </w:rPr>
        <w:t>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D3B157E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8E5756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CFAF61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17733">
        <w:rPr>
          <w:rFonts w:ascii="Garamond" w:eastAsia="Times New Roman" w:hAnsi="Garamond" w:cs="Times New Roman"/>
          <w:b/>
          <w:lang w:eastAsia="pl-PL"/>
        </w:rPr>
        <w:t>126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017733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33D6AA" w:rsidR="0058759D" w:rsidRPr="00017733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="00017733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17733" w:rsidRPr="00017733">
        <w:rPr>
          <w:rFonts w:ascii="Garamond" w:hAnsi="Garamond"/>
          <w:b/>
          <w:bCs/>
        </w:rPr>
        <w:t>Dostawy odzieży ochronnej medycznej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DAC2577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4789FB6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7EA7EA3" w14:textId="64368D56" w:rsidR="008E5756" w:rsidRP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E5756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008ACD2C" w14:textId="28E63261" w:rsid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E5756">
        <w:rPr>
          <w:rFonts w:ascii="Garamond" w:eastAsia="Times New Roman" w:hAnsi="Garamond" w:cs="Times New Roman"/>
          <w:lang w:eastAsia="pl-PL"/>
        </w:rPr>
        <w:t xml:space="preserve">Czy istnieje możliwość przesłania próbek odzieży na wezwanie Zamawiającego, po terminie składania ofert, w wyznaczonym terminie przez Zamawiającego? </w:t>
      </w:r>
    </w:p>
    <w:p w14:paraId="60B57CF2" w14:textId="15461D12" w:rsidR="008E5756" w:rsidRP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E575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Nie. </w:t>
      </w:r>
    </w:p>
    <w:p w14:paraId="67EDC941" w14:textId="77777777" w:rsidR="008E5756" w:rsidRP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443223D" w14:textId="612091AA" w:rsidR="008E5756" w:rsidRP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E5756"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284EAC44" w14:textId="101BC437" w:rsid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E5756">
        <w:rPr>
          <w:rFonts w:ascii="Garamond" w:eastAsia="Times New Roman" w:hAnsi="Garamond" w:cs="Times New Roman"/>
          <w:lang w:eastAsia="pl-PL"/>
        </w:rPr>
        <w:t>Czy istnieje możliwość przedłużenia terminu składania ofert o co najmniej 5 dni celem przygotowania próbek do postępowania?</w:t>
      </w:r>
    </w:p>
    <w:p w14:paraId="39D48F2F" w14:textId="522216E1" w:rsidR="008E5756" w:rsidRPr="008E5756" w:rsidRDefault="008E5756" w:rsidP="008E5756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E5756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Tak. Zamawiający informuje, iż zmienia termin składania ofert </w:t>
      </w:r>
      <w:r w:rsidRPr="008E5756">
        <w:rPr>
          <w:rFonts w:ascii="Garamond" w:eastAsia="Times New Roman" w:hAnsi="Garamond" w:cs="Times New Roman"/>
          <w:b/>
          <w:bCs/>
          <w:u w:val="single"/>
          <w:lang w:eastAsia="pl-PL"/>
        </w:rPr>
        <w:t xml:space="preserve">do dn. 01.08.2023 roku do godz. 11:00. </w:t>
      </w:r>
    </w:p>
    <w:p w14:paraId="2866B270" w14:textId="77777777" w:rsidR="008E5756" w:rsidRDefault="008E575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A34B660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F74A500" w14:textId="77777777" w:rsidR="00BA2D15" w:rsidRDefault="00BA2D15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FE7FE86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CFB33BF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4F5B7B2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C05C7EE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073643A" w14:textId="77777777" w:rsidR="00017733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A82329C" w14:textId="77777777" w:rsidR="00017733" w:rsidRPr="004C2D8D" w:rsidRDefault="00017733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7733"/>
    <w:rsid w:val="00121037"/>
    <w:rsid w:val="001E47D7"/>
    <w:rsid w:val="00287266"/>
    <w:rsid w:val="0034251E"/>
    <w:rsid w:val="004C2D8D"/>
    <w:rsid w:val="0050132E"/>
    <w:rsid w:val="0058759D"/>
    <w:rsid w:val="00727C51"/>
    <w:rsid w:val="008E5756"/>
    <w:rsid w:val="009C41B5"/>
    <w:rsid w:val="00A43542"/>
    <w:rsid w:val="00B87C0F"/>
    <w:rsid w:val="00BA2D15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18</cp:revision>
  <cp:lastPrinted>2023-07-24T08:10:00Z</cp:lastPrinted>
  <dcterms:created xsi:type="dcterms:W3CDTF">2021-12-21T07:11:00Z</dcterms:created>
  <dcterms:modified xsi:type="dcterms:W3CDTF">2023-07-24T08:11:00Z</dcterms:modified>
</cp:coreProperties>
</file>