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106D" w14:textId="77777777" w:rsidR="00F6408E" w:rsidRPr="00054FE8" w:rsidRDefault="00F6408E" w:rsidP="009046AB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054FE8" w:rsidRDefault="009B4FE0" w:rsidP="009B4FE0">
      <w:pPr>
        <w:spacing w:line="276" w:lineRule="auto"/>
        <w:jc w:val="both"/>
        <w:rPr>
          <w:rFonts w:ascii="Garamond" w:eastAsia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Zatwierdzam data</w:t>
      </w:r>
    </w:p>
    <w:p w14:paraId="36FDC179" w14:textId="02F0551D" w:rsidR="009B4FE0" w:rsidRPr="00054FE8" w:rsidRDefault="00C13587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0</w:t>
      </w:r>
      <w:r w:rsidR="00DB1BF3">
        <w:rPr>
          <w:rFonts w:ascii="Garamond" w:hAnsi="Garamond" w:cs="Garamond"/>
          <w:sz w:val="20"/>
          <w:szCs w:val="20"/>
        </w:rPr>
        <w:t>6</w:t>
      </w:r>
      <w:r>
        <w:rPr>
          <w:rFonts w:ascii="Garamond" w:hAnsi="Garamond" w:cs="Garamond"/>
          <w:sz w:val="20"/>
          <w:szCs w:val="20"/>
        </w:rPr>
        <w:t>.</w:t>
      </w:r>
      <w:r w:rsidR="00DB1BF3">
        <w:rPr>
          <w:rFonts w:ascii="Garamond" w:hAnsi="Garamond" w:cs="Garamond"/>
          <w:sz w:val="20"/>
          <w:szCs w:val="20"/>
        </w:rPr>
        <w:t>02</w:t>
      </w:r>
      <w:r>
        <w:rPr>
          <w:rFonts w:ascii="Garamond" w:hAnsi="Garamond" w:cs="Garamond"/>
          <w:sz w:val="20"/>
          <w:szCs w:val="20"/>
        </w:rPr>
        <w:t>.202</w:t>
      </w:r>
      <w:r w:rsidR="00DB1BF3">
        <w:rPr>
          <w:rFonts w:ascii="Garamond" w:hAnsi="Garamond" w:cs="Garamond"/>
          <w:sz w:val="20"/>
          <w:szCs w:val="20"/>
        </w:rPr>
        <w:t>5</w:t>
      </w:r>
      <w:r>
        <w:rPr>
          <w:rFonts w:ascii="Garamond" w:hAnsi="Garamond" w:cs="Garamond"/>
          <w:sz w:val="20"/>
          <w:szCs w:val="20"/>
        </w:rPr>
        <w:t xml:space="preserve"> roku</w:t>
      </w:r>
    </w:p>
    <w:p w14:paraId="3FF422D6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7C7DE32" w14:textId="42CD0168" w:rsidR="00ED2197" w:rsidRDefault="00ED2197" w:rsidP="009B4FE0">
      <w:pPr>
        <w:spacing w:line="276" w:lineRule="auto"/>
        <w:jc w:val="both"/>
      </w:pPr>
      <w:hyperlink r:id="rId8" w:history="1">
        <w:r w:rsidRPr="00C16EC5">
          <w:rPr>
            <w:rStyle w:val="Hipercze"/>
          </w:rPr>
          <w:t>https://ezamowienia.gov.pl/mp-client/tenders/ocds-148610-8c35fb95-ddf6-415a-b6eb-04d2074cbc7e</w:t>
        </w:r>
      </w:hyperlink>
    </w:p>
    <w:p w14:paraId="13E94A74" w14:textId="04BB7D70" w:rsidR="009B4FE0" w:rsidRPr="00E71973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71973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E71973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55E1E246" w:rsidR="009B4FE0" w:rsidRPr="00E71973" w:rsidRDefault="00ED2197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>ocds-148610-8c35fb95-ddf6-415a-b6eb-04d2074cbc7e</w:t>
      </w:r>
      <w:r>
        <w:t xml:space="preserve"> </w:t>
      </w:r>
      <w:r w:rsidR="009B4FE0" w:rsidRPr="00E71973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FC651EC" w14:textId="77777777" w:rsidR="00DB1BF3" w:rsidRDefault="009B4FE0" w:rsidP="00DB1BF3">
      <w:pPr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B800B9">
        <w:rPr>
          <w:rFonts w:ascii="Garamond" w:eastAsia="Garamond" w:hAnsi="Garamond" w:cs="Garamond"/>
          <w:b/>
          <w:bCs/>
          <w:sz w:val="20"/>
          <w:szCs w:val="20"/>
        </w:rPr>
        <w:t xml:space="preserve">SWZ </w:t>
      </w:r>
      <w:r w:rsidRPr="005C7C6E">
        <w:rPr>
          <w:rFonts w:ascii="Garamond" w:eastAsia="Garamond" w:hAnsi="Garamond" w:cs="Garamond"/>
          <w:b/>
          <w:bCs/>
          <w:sz w:val="20"/>
          <w:szCs w:val="20"/>
        </w:rPr>
        <w:t xml:space="preserve">: </w:t>
      </w:r>
      <w:r w:rsidRPr="005C7C6E">
        <w:rPr>
          <w:rFonts w:ascii="Garamond" w:hAnsi="Garamond"/>
          <w:b/>
          <w:bCs/>
          <w:sz w:val="20"/>
          <w:szCs w:val="20"/>
        </w:rPr>
        <w:t xml:space="preserve"> </w:t>
      </w:r>
    </w:p>
    <w:p w14:paraId="5CA050CD" w14:textId="46418DA5" w:rsidR="00DB1BF3" w:rsidRPr="00DB1BF3" w:rsidRDefault="00DB1BF3" w:rsidP="00DB1BF3">
      <w:pPr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DB1BF3">
        <w:rPr>
          <w:rFonts w:ascii="Garamond" w:hAnsi="Garamond" w:cs="Garamond"/>
          <w:kern w:val="0"/>
          <w:sz w:val="20"/>
          <w:szCs w:val="20"/>
        </w:rPr>
        <w:t xml:space="preserve">Zakup nowych urządzeń </w:t>
      </w:r>
      <w:proofErr w:type="spellStart"/>
      <w:r w:rsidRPr="00DB1BF3">
        <w:rPr>
          <w:rFonts w:ascii="Garamond" w:hAnsi="Garamond" w:cs="Garamond"/>
          <w:kern w:val="0"/>
          <w:sz w:val="20"/>
          <w:szCs w:val="20"/>
        </w:rPr>
        <w:t>FortiGate</w:t>
      </w:r>
      <w:proofErr w:type="spellEnd"/>
      <w:r w:rsidRPr="00DB1BF3">
        <w:rPr>
          <w:rFonts w:ascii="Garamond" w:hAnsi="Garamond" w:cs="Garamond"/>
          <w:kern w:val="0"/>
          <w:sz w:val="20"/>
          <w:szCs w:val="20"/>
        </w:rPr>
        <w:t xml:space="preserve"> w celu poprawy bezpieczeństwa oraz zapewnienia zaawansowanej ochrony sieci 5 Wojskowego Szpitala Klinicznego z Polikliniką SP ZOZ w Krakowie</w:t>
      </w:r>
    </w:p>
    <w:p w14:paraId="7A349CA5" w14:textId="6384DB56" w:rsidR="009B4FE0" w:rsidRPr="00B800B9" w:rsidRDefault="009B4FE0" w:rsidP="009B4FE0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B800B9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DB1BF3">
        <w:rPr>
          <w:rFonts w:ascii="Garamond" w:eastAsia="Garamond" w:hAnsi="Garamond" w:cs="Garamond"/>
          <w:b/>
          <w:bCs/>
          <w:sz w:val="20"/>
          <w:szCs w:val="20"/>
        </w:rPr>
        <w:t>08</w:t>
      </w:r>
      <w:r w:rsidRPr="00B800B9">
        <w:rPr>
          <w:rFonts w:ascii="Garamond" w:eastAsia="Garamond" w:hAnsi="Garamond" w:cs="Garamond"/>
          <w:b/>
          <w:bCs/>
          <w:sz w:val="20"/>
          <w:szCs w:val="20"/>
        </w:rPr>
        <w:t>/ZP/202</w:t>
      </w:r>
      <w:r w:rsidR="00DB1BF3">
        <w:rPr>
          <w:rFonts w:ascii="Garamond" w:eastAsia="Garamond" w:hAnsi="Garamond" w:cs="Garamond"/>
          <w:b/>
          <w:bCs/>
          <w:sz w:val="20"/>
          <w:szCs w:val="20"/>
        </w:rPr>
        <w:t>5</w:t>
      </w:r>
    </w:p>
    <w:p w14:paraId="4F6A4E3E" w14:textId="77777777" w:rsidR="009B4FE0" w:rsidRPr="00054FE8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E71973" w:rsidRDefault="009B4FE0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E71973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E71973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E71973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E71973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003C1805" w14:textId="0180888D" w:rsidR="00ED2197" w:rsidRPr="00ED2197" w:rsidRDefault="009B4FE0" w:rsidP="00ED219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E71973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9" w:history="1">
        <w:r w:rsidRPr="00E71973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E71973">
        <w:rPr>
          <w:rFonts w:ascii="Garamond" w:hAnsi="Garamond"/>
          <w:sz w:val="20"/>
          <w:szCs w:val="20"/>
        </w:rPr>
        <w:t>, adres strony internetowej prowadzonego postępowania</w:t>
      </w:r>
      <w:r w:rsidRPr="00E71973">
        <w:rPr>
          <w:rFonts w:ascii="Garamond" w:hAnsi="Garamond" w:cs="Garamond"/>
          <w:b/>
          <w:bCs/>
          <w:sz w:val="20"/>
          <w:szCs w:val="20"/>
        </w:rPr>
        <w:t xml:space="preserve"> : </w:t>
      </w:r>
      <w:r w:rsidR="00ED2197" w:rsidRPr="00ED2197">
        <w:t>ocds-148610-8c35fb95-ddf6-415a-b6eb-04d2074cbc7e</w:t>
      </w:r>
    </w:p>
    <w:p w14:paraId="2A277EF9" w14:textId="77777777" w:rsidR="009B4FE0" w:rsidRPr="00054FE8" w:rsidRDefault="009B4FE0" w:rsidP="009B4FE0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054FE8">
        <w:rPr>
          <w:rFonts w:ascii="Garamond" w:hAnsi="Garamond"/>
          <w:sz w:val="20"/>
          <w:szCs w:val="20"/>
        </w:rPr>
        <w:t>https://ezamowienia.gov.pl/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054FE8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574598C4" w:rsidR="009B4FE0" w:rsidRPr="00E20F3D" w:rsidRDefault="009B4FE0" w:rsidP="00E20F3D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054FE8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054FE8">
        <w:rPr>
          <w:rFonts w:ascii="Garamond" w:hAnsi="Garamond" w:cs="Garamond"/>
          <w:sz w:val="20"/>
          <w:szCs w:val="20"/>
        </w:rPr>
        <w:t>na podstawie ustawy z dnia 11 września 2019 r. -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Prawo zamówień publicznych</w:t>
      </w:r>
      <w:r w:rsidRPr="00054FE8">
        <w:rPr>
          <w:rFonts w:ascii="Garamond" w:hAnsi="Garamond"/>
          <w:sz w:val="20"/>
          <w:szCs w:val="20"/>
        </w:rPr>
        <w:t xml:space="preserve"> </w:t>
      </w:r>
      <w:r w:rsidR="00E20F3D" w:rsidRPr="00E20F3D">
        <w:rPr>
          <w:rFonts w:ascii="Garamond" w:hAnsi="Garamond" w:cs="Garamond"/>
          <w:sz w:val="20"/>
          <w:szCs w:val="20"/>
        </w:rPr>
        <w:t>(</w:t>
      </w:r>
      <w:r w:rsidR="00E20F3D" w:rsidRPr="00E20F3D">
        <w:rPr>
          <w:kern w:val="0"/>
          <w:sz w:val="20"/>
          <w:szCs w:val="20"/>
          <w:lang w:eastAsia="pl-PL"/>
        </w:rPr>
        <w:t>Dz.U.2024.1320)</w:t>
      </w:r>
      <w:r w:rsidR="00E20F3D">
        <w:rPr>
          <w:rFonts w:ascii="Garamond" w:hAnsi="Garamond"/>
          <w:sz w:val="20"/>
          <w:szCs w:val="20"/>
        </w:rPr>
        <w:t xml:space="preserve"> </w:t>
      </w:r>
      <w:r w:rsidRPr="00E20F3D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E20F3D">
        <w:rPr>
          <w:rFonts w:ascii="Garamond" w:hAnsi="Garamond" w:cs="Garamond"/>
          <w:sz w:val="20"/>
          <w:szCs w:val="20"/>
        </w:rPr>
        <w:t>.</w:t>
      </w:r>
    </w:p>
    <w:p w14:paraId="3C05048D" w14:textId="3B563EE5" w:rsidR="0064293C" w:rsidRDefault="0064293C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3228F5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3228F5">
        <w:rPr>
          <w:rFonts w:ascii="Garamond" w:hAnsi="Garamond" w:cs="Arial"/>
          <w:sz w:val="20"/>
          <w:szCs w:val="20"/>
        </w:rPr>
        <w:t>Pzp</w:t>
      </w:r>
      <w:proofErr w:type="spellEnd"/>
      <w:r w:rsidRPr="003228F5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  <w:r w:rsidR="002D0016">
        <w:rPr>
          <w:rFonts w:ascii="Garamond" w:hAnsi="Garamond" w:cs="Arial"/>
          <w:sz w:val="20"/>
          <w:szCs w:val="20"/>
        </w:rPr>
        <w:t>.</w:t>
      </w:r>
    </w:p>
    <w:p w14:paraId="2E38660E" w14:textId="7DA848FD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E269C91" w14:textId="70388A3C" w:rsidR="00AF4D5F" w:rsidRPr="00AF4D5F" w:rsidRDefault="00C10EB7" w:rsidP="00DB1BF3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  <w:lang w:eastAsia="pl-PL"/>
        </w:rPr>
        <w:t xml:space="preserve">Zamawiający </w:t>
      </w:r>
      <w:r w:rsidR="00AF4D5F">
        <w:rPr>
          <w:rFonts w:ascii="Garamond" w:hAnsi="Garamond"/>
          <w:sz w:val="20"/>
          <w:szCs w:val="20"/>
          <w:lang w:eastAsia="pl-PL"/>
        </w:rPr>
        <w:t xml:space="preserve">nie </w:t>
      </w:r>
      <w:r w:rsidRPr="00A574E1">
        <w:rPr>
          <w:rFonts w:ascii="Garamond" w:hAnsi="Garamond"/>
          <w:sz w:val="20"/>
          <w:szCs w:val="20"/>
          <w:lang w:eastAsia="pl-PL"/>
        </w:rPr>
        <w:t>przewiduje możliwoś</w:t>
      </w:r>
      <w:r w:rsidR="00AF4D5F">
        <w:rPr>
          <w:rFonts w:ascii="Garamond" w:hAnsi="Garamond"/>
          <w:sz w:val="20"/>
          <w:szCs w:val="20"/>
          <w:lang w:eastAsia="pl-PL"/>
        </w:rPr>
        <w:t>ci</w:t>
      </w:r>
      <w:r w:rsidRPr="00A574E1">
        <w:rPr>
          <w:rFonts w:ascii="Garamond" w:hAnsi="Garamond"/>
          <w:sz w:val="20"/>
          <w:szCs w:val="20"/>
          <w:lang w:eastAsia="pl-PL"/>
        </w:rPr>
        <w:t xml:space="preserve"> składania ofert częściowych</w:t>
      </w:r>
      <w:r w:rsidR="00AF4D5F">
        <w:rPr>
          <w:rFonts w:ascii="Garamond" w:hAnsi="Garamond"/>
          <w:sz w:val="20"/>
          <w:szCs w:val="20"/>
          <w:lang w:eastAsia="pl-PL"/>
        </w:rPr>
        <w:t xml:space="preserve">. </w:t>
      </w:r>
      <w:r w:rsidR="00AF4D5F" w:rsidRPr="00AF4D5F">
        <w:rPr>
          <w:rFonts w:ascii="Garamond" w:hAnsi="Garamond"/>
          <w:sz w:val="20"/>
          <w:szCs w:val="20"/>
          <w:lang w:eastAsia="pl-PL"/>
        </w:rPr>
        <w:t xml:space="preserve">Ze względu na specyfikę przedmiotu zamówienia nie ma możliwości podziału zamówienia na części. Podział zamówienia na części mógłby zaowocować </w:t>
      </w:r>
      <w:r w:rsidR="00AF4D5F" w:rsidRPr="00AF4D5F">
        <w:rPr>
          <w:rFonts w:ascii="Garamond" w:hAnsi="Garamond"/>
          <w:sz w:val="20"/>
          <w:szCs w:val="20"/>
        </w:rPr>
        <w:t>nadmiernymi trudnościami technicznymi i  poważnie zagrozić właściwemu wykonaniu zamówienia.</w:t>
      </w:r>
    </w:p>
    <w:p w14:paraId="49DE0A7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32943CC9" w:rsidR="00C10EB7" w:rsidRPr="00DB1BF3" w:rsidRDefault="00C10EB7" w:rsidP="00DB1BF3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B1BF3">
        <w:rPr>
          <w:rFonts w:ascii="Garamond" w:hAnsi="Garamond" w:cs="Garamond"/>
          <w:sz w:val="20"/>
          <w:szCs w:val="20"/>
        </w:rPr>
        <w:t xml:space="preserve">Przedmiotem zamówienia jest </w:t>
      </w:r>
      <w:r w:rsidR="00DB1BF3" w:rsidRPr="00DB1BF3">
        <w:rPr>
          <w:rFonts w:ascii="Garamond" w:hAnsi="Garamond"/>
          <w:sz w:val="20"/>
          <w:szCs w:val="20"/>
        </w:rPr>
        <w:t xml:space="preserve">zakup nowych urządzeń </w:t>
      </w:r>
      <w:proofErr w:type="spellStart"/>
      <w:r w:rsidR="00DB1BF3" w:rsidRPr="00DB1BF3">
        <w:rPr>
          <w:rFonts w:ascii="Garamond" w:hAnsi="Garamond"/>
          <w:sz w:val="20"/>
          <w:szCs w:val="20"/>
        </w:rPr>
        <w:t>FortiGate</w:t>
      </w:r>
      <w:proofErr w:type="spellEnd"/>
      <w:r w:rsidR="00DB1BF3" w:rsidRPr="00DB1BF3">
        <w:rPr>
          <w:rFonts w:ascii="Garamond" w:hAnsi="Garamond"/>
          <w:sz w:val="20"/>
          <w:szCs w:val="20"/>
        </w:rPr>
        <w:t xml:space="preserve"> w celu poprawy bezpieczeństwa oraz zapewnienia zaawansowanej ochrony sieci 5 Wojskowego Szpitala Klinicznego z Polikliniką SP ZOZ w Krakowie </w:t>
      </w:r>
      <w:r w:rsidRPr="00DB1BF3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DB1BF3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5211F777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lastRenderedPageBreak/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A574E1">
        <w:rPr>
          <w:rFonts w:ascii="Garamond" w:hAnsi="Garamond"/>
          <w:sz w:val="20"/>
          <w:szCs w:val="20"/>
        </w:rPr>
        <w:t xml:space="preserve"> oferowane </w:t>
      </w:r>
      <w:r w:rsidRPr="00A574E1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A574E1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A574E1">
        <w:rPr>
          <w:rFonts w:ascii="Garamond" w:hAnsi="Garamond"/>
          <w:sz w:val="20"/>
          <w:szCs w:val="20"/>
        </w:rPr>
        <w:t>Pzp</w:t>
      </w:r>
      <w:proofErr w:type="spellEnd"/>
      <w:r w:rsidRPr="00A574E1">
        <w:rPr>
          <w:rFonts w:ascii="Garamond" w:hAnsi="Garamond"/>
          <w:sz w:val="20"/>
          <w:szCs w:val="20"/>
        </w:rPr>
        <w:t>.</w:t>
      </w:r>
    </w:p>
    <w:p w14:paraId="0CFE1FC1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A574E1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A574E1">
        <w:rPr>
          <w:rFonts w:ascii="Garamond" w:hAnsi="Garamond" w:cs="Arial"/>
          <w:sz w:val="20"/>
          <w:szCs w:val="20"/>
        </w:rPr>
        <w:t>Pzp</w:t>
      </w:r>
      <w:proofErr w:type="spellEnd"/>
      <w:r w:rsidRPr="00A574E1">
        <w:rPr>
          <w:rFonts w:ascii="Garamond" w:hAnsi="Garamond" w:cs="Arial"/>
          <w:sz w:val="20"/>
          <w:szCs w:val="20"/>
        </w:rPr>
        <w:t>.</w:t>
      </w:r>
    </w:p>
    <w:p w14:paraId="111135A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  <w:lang w:eastAsia="pl-PL"/>
        </w:rPr>
        <w:lastRenderedPageBreak/>
        <w:t xml:space="preserve">Zamawiający nie przewiduje przeprowadzenia </w:t>
      </w:r>
      <w:r w:rsidRPr="00A574E1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A574E1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054FE8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054FE8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054FE8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054FE8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32F83D1F" w14:textId="5DDEE546" w:rsidR="00C10EB7" w:rsidRPr="005C6ED6" w:rsidRDefault="009B4FE0" w:rsidP="00933E8B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bCs/>
          <w:sz w:val="20"/>
          <w:szCs w:val="20"/>
        </w:rPr>
        <w:t>7.</w:t>
      </w:r>
      <w:r w:rsidRPr="00E71973">
        <w:rPr>
          <w:rFonts w:ascii="Garamond" w:eastAsia="Garamond" w:hAnsi="Garamond" w:cs="Garamond"/>
          <w:bCs/>
          <w:sz w:val="20"/>
          <w:szCs w:val="20"/>
        </w:rPr>
        <w:t xml:space="preserve">1        </w:t>
      </w:r>
      <w:r w:rsidR="00C10EB7" w:rsidRPr="00A574E1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  <w:r w:rsidR="00C10EB7" w:rsidRPr="00A574E1">
        <w:rPr>
          <w:rFonts w:ascii="Garamond" w:eastAsia="Garamond" w:hAnsi="Garamond" w:cs="Garamond"/>
          <w:bCs/>
          <w:sz w:val="20"/>
          <w:szCs w:val="20"/>
        </w:rPr>
        <w:t xml:space="preserve">Kod CPV </w:t>
      </w:r>
      <w:hyperlink r:id="rId10" w:history="1">
        <w:r w:rsidR="00C10EB7" w:rsidRPr="00A574E1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30236000-2</w:t>
        </w:r>
      </w:hyperlink>
      <w:r w:rsidR="00C10EB7" w:rsidRPr="00A574E1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A574E1">
        <w:rPr>
          <w:rFonts w:ascii="Garamond" w:hAnsi="Garamond"/>
          <w:sz w:val="20"/>
          <w:szCs w:val="20"/>
        </w:rPr>
        <w:t>Różny sprzęt komputerowy</w:t>
      </w:r>
      <w:r w:rsidR="00DB1BF3">
        <w:rPr>
          <w:rFonts w:ascii="Garamond" w:hAnsi="Garamond"/>
          <w:sz w:val="20"/>
          <w:szCs w:val="20"/>
        </w:rPr>
        <w:t>.</w:t>
      </w:r>
      <w:r w:rsidR="00C10EB7" w:rsidRPr="005C6ED6">
        <w:rPr>
          <w:rFonts w:ascii="Garamond" w:hAnsi="Garamond"/>
          <w:sz w:val="20"/>
          <w:szCs w:val="20"/>
        </w:rPr>
        <w:t xml:space="preserve"> </w:t>
      </w:r>
    </w:p>
    <w:p w14:paraId="73EE1416" w14:textId="0AB722E7" w:rsidR="007A6CE9" w:rsidRPr="005C6ED6" w:rsidRDefault="009B4FE0" w:rsidP="007A6CE9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C6ED6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5C6ED6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5C6ED6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DB1BF3">
        <w:rPr>
          <w:rFonts w:ascii="Garamond" w:eastAsia="Garamond" w:hAnsi="Garamond" w:cs="Garamond"/>
          <w:sz w:val="20"/>
          <w:szCs w:val="20"/>
        </w:rPr>
        <w:t>14 dni od dnia podpisania umowy.</w:t>
      </w:r>
    </w:p>
    <w:p w14:paraId="6274EA9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054FE8" w:rsidRDefault="009B4FE0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054FE8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054FE8">
        <w:rPr>
          <w:rFonts w:ascii="Garamond" w:hAnsi="Garamond"/>
          <w:sz w:val="20"/>
          <w:szCs w:val="20"/>
        </w:rPr>
        <w:t xml:space="preserve">oraz w </w:t>
      </w:r>
      <w:r w:rsidRPr="00054FE8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054FE8" w:rsidRDefault="009B4FE0" w:rsidP="009B4FE0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054FE8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Zamawiający </w:t>
      </w:r>
      <w:bookmarkStart w:id="0" w:name="_Hlk64621072"/>
      <w:r w:rsidRPr="00054FE8">
        <w:rPr>
          <w:rFonts w:ascii="Garamond" w:hAnsi="Garamond" w:cs="Garamond"/>
          <w:sz w:val="20"/>
          <w:szCs w:val="20"/>
        </w:rPr>
        <w:t>nie stawia wymagań w tym zakresie.</w:t>
      </w:r>
    </w:p>
    <w:bookmarkEnd w:id="0"/>
    <w:p w14:paraId="0A208858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br/>
      </w:r>
      <w:r w:rsidRPr="00054FE8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054FE8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054FE8">
        <w:rPr>
          <w:rFonts w:ascii="Garamond" w:hAnsi="Garamond"/>
          <w:sz w:val="20"/>
          <w:szCs w:val="20"/>
        </w:rPr>
        <w:t xml:space="preserve">podmiotowych środków dowodowych </w:t>
      </w:r>
      <w:r w:rsidRPr="00054FE8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4E99A9E0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</w:t>
      </w:r>
      <w:proofErr w:type="spellStart"/>
      <w:r w:rsidRPr="00054FE8">
        <w:rPr>
          <w:rFonts w:ascii="Garamond" w:hAnsi="Garamond" w:cs="Arial"/>
          <w:sz w:val="20"/>
          <w:szCs w:val="20"/>
        </w:rPr>
        <w:t>wwyznaczonym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terminie, chyba że wniosek </w:t>
      </w:r>
      <w:r w:rsidRPr="00054FE8">
        <w:rPr>
          <w:rFonts w:ascii="Garamond" w:hAnsi="Garamond" w:cs="Arial"/>
          <w:sz w:val="20"/>
          <w:szCs w:val="20"/>
        </w:rPr>
        <w:br/>
      </w:r>
      <w:r w:rsidRPr="00054FE8">
        <w:rPr>
          <w:rFonts w:ascii="Garamond" w:hAnsi="Garamond" w:cs="Arial"/>
          <w:sz w:val="20"/>
          <w:szCs w:val="20"/>
        </w:rPr>
        <w:lastRenderedPageBreak/>
        <w:t>o dopuszczenie do udziału w</w:t>
      </w:r>
      <w:r w:rsidR="00AF4D5F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albo oferta wykonawcy podlegają odrzuceniu bez względu na ich złożenie, uzupełnienie lub poprawienie lub zachodzą przesłanki unieważnienia postępowania. </w:t>
      </w:r>
    </w:p>
    <w:p w14:paraId="3BE3066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</w:t>
      </w:r>
      <w:proofErr w:type="spellStart"/>
      <w:r w:rsidRPr="00054FE8">
        <w:rPr>
          <w:rFonts w:ascii="Garamond" w:hAnsi="Garamond" w:cs="Arial"/>
          <w:sz w:val="20"/>
          <w:szCs w:val="20"/>
        </w:rPr>
        <w:t>zart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. 107 ust. 1 </w:t>
      </w:r>
      <w:proofErr w:type="spellStart"/>
      <w:r w:rsidRPr="00054FE8">
        <w:rPr>
          <w:rFonts w:ascii="Garamond" w:hAnsi="Garamond" w:cs="Arial"/>
          <w:sz w:val="20"/>
          <w:szCs w:val="20"/>
        </w:rPr>
        <w:t>Pzp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0DE3F3FC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054FE8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054FE8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054FE8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wnioskiem o dopuszczenie do udziału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054FE8">
        <w:rPr>
          <w:rFonts w:ascii="Garamond" w:hAnsi="Garamond" w:cs="Arial"/>
          <w:sz w:val="20"/>
          <w:szCs w:val="20"/>
        </w:rPr>
        <w:t>niezbędnymi</w:t>
      </w:r>
      <w:r w:rsidRPr="00054FE8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054FE8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054FE8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054FE8">
        <w:rPr>
          <w:rFonts w:ascii="Garamond" w:hAnsi="Garamond" w:cs="Arial"/>
          <w:sz w:val="20"/>
          <w:szCs w:val="20"/>
        </w:rPr>
        <w:t>pk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054FE8" w:rsidRDefault="009B4FE0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054FE8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6D5A0706" w:rsidR="009B4FE0" w:rsidRPr="00054FE8" w:rsidRDefault="009B4FE0" w:rsidP="009B4FE0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10.1.1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 xml:space="preserve">Wypełniony i podpisany we wskazanych miejscach Załącznik nr 1 – </w:t>
      </w:r>
      <w:r w:rsidRPr="00054FE8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054FE8">
        <w:rPr>
          <w:rFonts w:ascii="Garamond" w:hAnsi="Garamond" w:cs="Garamond"/>
          <w:sz w:val="20"/>
          <w:szCs w:val="20"/>
        </w:rPr>
        <w:t>–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054FE8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054FE8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054FE8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054FE8">
        <w:rPr>
          <w:rFonts w:ascii="Garamond" w:hAnsi="Garamond"/>
          <w:sz w:val="20"/>
          <w:szCs w:val="20"/>
        </w:rPr>
        <w:t>z postępowania stanowiące wstępne potwierdzenie, że Wykonawca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054FE8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054FE8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054FE8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054FE8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lastRenderedPageBreak/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054FE8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" w:name="page7"/>
      <w:bookmarkEnd w:id="1"/>
      <w:r w:rsidRPr="00054FE8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054FE8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054FE8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054FE8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054FE8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054FE8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lastRenderedPageBreak/>
        <w:t xml:space="preserve">Oferta musi być sporządzona według załączników nr 1 i nr 2 oraz opatrzona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Kwalifikowany podpis elektroniczny </w:t>
      </w:r>
      <w:r w:rsidRPr="00054FE8">
        <w:rPr>
          <w:rFonts w:ascii="Garamond" w:hAnsi="Garamond"/>
          <w:b/>
          <w:sz w:val="20"/>
          <w:szCs w:val="20"/>
        </w:rPr>
        <w:t>powinien być</w:t>
      </w:r>
      <w:r w:rsidRPr="00054FE8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054FE8">
        <w:rPr>
          <w:rFonts w:ascii="Garamond" w:hAnsi="Garamond"/>
          <w:b/>
          <w:sz w:val="20"/>
          <w:szCs w:val="20"/>
        </w:rPr>
        <w:t>.</w:t>
      </w:r>
      <w:r w:rsidRPr="00054FE8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054FE8">
        <w:rPr>
          <w:rFonts w:ascii="Garamond" w:hAnsi="Garamond"/>
          <w:sz w:val="20"/>
          <w:szCs w:val="20"/>
        </w:rPr>
        <w:t>tzw</w:t>
      </w:r>
      <w:proofErr w:type="spellEnd"/>
      <w:r w:rsidRPr="00054FE8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054FE8">
        <w:rPr>
          <w:rFonts w:ascii="Garamond" w:hAnsi="Garamond"/>
          <w:sz w:val="20"/>
          <w:szCs w:val="20"/>
        </w:rPr>
        <w:t>ePUAP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054FE8">
        <w:rPr>
          <w:rFonts w:ascii="Garamond" w:hAnsi="Garamond"/>
          <w:sz w:val="20"/>
          <w:szCs w:val="20"/>
        </w:rPr>
        <w:t>Dz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U </w:t>
      </w:r>
      <w:r w:rsidRPr="00054FE8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054FE8">
        <w:rPr>
          <w:rFonts w:ascii="Garamond" w:hAnsi="Garamond"/>
          <w:sz w:val="20"/>
          <w:szCs w:val="20"/>
        </w:rPr>
        <w:t>poz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054FE8">
        <w:rPr>
          <w:rFonts w:ascii="Garamond" w:hAnsi="Garamond"/>
          <w:sz w:val="20"/>
          <w:szCs w:val="20"/>
        </w:rPr>
        <w:t>eIDAS</w:t>
      </w:r>
      <w:proofErr w:type="spellEnd"/>
      <w:r w:rsidRPr="00054FE8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054FE8">
        <w:rPr>
          <w:rFonts w:ascii="Garamond" w:hAnsi="Garamond"/>
          <w:sz w:val="20"/>
          <w:szCs w:val="20"/>
        </w:rPr>
        <w:t>doc</w:t>
      </w:r>
      <w:proofErr w:type="spellEnd"/>
      <w:r w:rsidRPr="00054FE8">
        <w:rPr>
          <w:rFonts w:ascii="Garamond" w:hAnsi="Garamond"/>
          <w:sz w:val="20"/>
          <w:szCs w:val="20"/>
        </w:rPr>
        <w:t>, .</w:t>
      </w:r>
      <w:proofErr w:type="spellStart"/>
      <w:r w:rsidRPr="00054FE8">
        <w:rPr>
          <w:rFonts w:ascii="Garamond" w:hAnsi="Garamond"/>
          <w:sz w:val="20"/>
          <w:szCs w:val="20"/>
        </w:rPr>
        <w:t>docx</w:t>
      </w:r>
      <w:proofErr w:type="spellEnd"/>
      <w:r w:rsidRPr="00054FE8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054FE8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054FE8">
        <w:rPr>
          <w:rFonts w:ascii="Garamond" w:hAnsi="Garamond"/>
          <w:sz w:val="20"/>
          <w:szCs w:val="20"/>
        </w:rPr>
        <w:br/>
        <w:t xml:space="preserve">o zwalczaniu nieuczciwej konkurencji (Dz.U.2020.0.1913),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054FE8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054FE8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054FE8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054FE8">
        <w:rPr>
          <w:rFonts w:ascii="Garamond" w:hAnsi="Garamond"/>
          <w:sz w:val="20"/>
          <w:szCs w:val="20"/>
        </w:rPr>
        <w:t>poprzedzącym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054FE8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054FE8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054FE8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054FE8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Calibri"/>
          <w:sz w:val="20"/>
          <w:szCs w:val="20"/>
        </w:rPr>
        <w:t>drag&amp;drop</w:t>
      </w:r>
      <w:proofErr w:type="spellEnd"/>
      <w:r w:rsidRPr="00054FE8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054FE8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054FE8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054FE8">
        <w:rPr>
          <w:rFonts w:ascii="Garamond" w:hAnsi="Garamond" w:cs="Calibri"/>
          <w:bCs/>
          <w:sz w:val="20"/>
          <w:szCs w:val="20"/>
        </w:rPr>
        <w:t>pdf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054FE8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2" w:name="_Toc529078494"/>
      <w:r w:rsidRPr="00054FE8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2"/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5E2E79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(tj. Dz. U. z 2020 r., poz. 344) tj.:</w:t>
      </w:r>
    </w:p>
    <w:p w14:paraId="3CDC49C7" w14:textId="77777777" w:rsidR="009B4FE0" w:rsidRPr="00054FE8" w:rsidRDefault="009B4FE0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1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054FE8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054FE8" w:rsidRDefault="009B4FE0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054FE8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2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054FE8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3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054FE8">
        <w:rPr>
          <w:rFonts w:ascii="Garamond" w:hAnsi="Garamond" w:cs="Arial"/>
          <w:sz w:val="20"/>
          <w:szCs w:val="20"/>
        </w:rPr>
        <w:t>odwzorowań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1F636354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Ofertę wraz z wymaganymi dokumentami należy złożyć w terminie 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do dnia </w:t>
      </w:r>
      <w:r w:rsidR="00AF4D5F">
        <w:rPr>
          <w:rFonts w:ascii="Garamond" w:hAnsi="Garamond" w:cs="Arial"/>
          <w:b/>
          <w:bCs/>
          <w:sz w:val="20"/>
          <w:szCs w:val="20"/>
        </w:rPr>
        <w:t>1</w:t>
      </w:r>
      <w:r w:rsidR="00DB1BF3">
        <w:rPr>
          <w:rFonts w:ascii="Garamond" w:hAnsi="Garamond" w:cs="Arial"/>
          <w:b/>
          <w:bCs/>
          <w:sz w:val="20"/>
          <w:szCs w:val="20"/>
        </w:rPr>
        <w:t>4</w:t>
      </w:r>
      <w:r w:rsidR="00AF4D5F">
        <w:rPr>
          <w:rFonts w:ascii="Garamond" w:hAnsi="Garamond" w:cs="Arial"/>
          <w:b/>
          <w:bCs/>
          <w:sz w:val="20"/>
          <w:szCs w:val="20"/>
        </w:rPr>
        <w:t>.</w:t>
      </w:r>
      <w:r w:rsidR="00DB1BF3">
        <w:rPr>
          <w:rFonts w:ascii="Garamond" w:hAnsi="Garamond" w:cs="Arial"/>
          <w:b/>
          <w:bCs/>
          <w:sz w:val="20"/>
          <w:szCs w:val="20"/>
        </w:rPr>
        <w:t>02</w:t>
      </w:r>
      <w:r w:rsidR="00AF4D5F">
        <w:rPr>
          <w:rFonts w:ascii="Garamond" w:hAnsi="Garamond" w:cs="Arial"/>
          <w:b/>
          <w:bCs/>
          <w:sz w:val="20"/>
          <w:szCs w:val="20"/>
        </w:rPr>
        <w:t>.</w:t>
      </w:r>
      <w:r w:rsidR="00DB1BF3">
        <w:rPr>
          <w:rFonts w:ascii="Garamond" w:hAnsi="Garamond" w:cs="Arial"/>
          <w:b/>
          <w:bCs/>
          <w:sz w:val="20"/>
          <w:szCs w:val="20"/>
        </w:rPr>
        <w:t>2</w:t>
      </w:r>
      <w:r w:rsidR="00AF4D5F">
        <w:rPr>
          <w:rFonts w:ascii="Garamond" w:hAnsi="Garamond" w:cs="Arial"/>
          <w:b/>
          <w:bCs/>
          <w:sz w:val="20"/>
          <w:szCs w:val="20"/>
        </w:rPr>
        <w:t>02</w:t>
      </w:r>
      <w:r w:rsidR="00DB1BF3">
        <w:rPr>
          <w:rFonts w:ascii="Garamond" w:hAnsi="Garamond" w:cs="Arial"/>
          <w:b/>
          <w:bCs/>
          <w:sz w:val="20"/>
          <w:szCs w:val="20"/>
        </w:rPr>
        <w:t>5</w:t>
      </w:r>
      <w:r w:rsidR="00AF4D5F">
        <w:rPr>
          <w:rFonts w:ascii="Garamond" w:hAnsi="Garamond" w:cs="Arial"/>
          <w:b/>
          <w:bCs/>
          <w:sz w:val="20"/>
          <w:szCs w:val="20"/>
        </w:rPr>
        <w:t xml:space="preserve"> roku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do godziny 9:00.</w:t>
      </w:r>
    </w:p>
    <w:p w14:paraId="499C7B07" w14:textId="2117FCBD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bCs/>
          <w:sz w:val="20"/>
          <w:szCs w:val="20"/>
        </w:rPr>
        <w:t>Otwarcie ofert nastąpi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w dniu </w:t>
      </w:r>
      <w:r w:rsidR="00AF4D5F">
        <w:rPr>
          <w:rFonts w:ascii="Garamond" w:hAnsi="Garamond" w:cs="Arial"/>
          <w:b/>
          <w:bCs/>
          <w:sz w:val="20"/>
          <w:szCs w:val="20"/>
        </w:rPr>
        <w:t>1</w:t>
      </w:r>
      <w:r w:rsidR="00DB1BF3">
        <w:rPr>
          <w:rFonts w:ascii="Garamond" w:hAnsi="Garamond" w:cs="Arial"/>
          <w:b/>
          <w:bCs/>
          <w:sz w:val="20"/>
          <w:szCs w:val="20"/>
        </w:rPr>
        <w:t>4</w:t>
      </w:r>
      <w:r w:rsidR="00AF4D5F">
        <w:rPr>
          <w:rFonts w:ascii="Garamond" w:hAnsi="Garamond" w:cs="Arial"/>
          <w:b/>
          <w:bCs/>
          <w:sz w:val="20"/>
          <w:szCs w:val="20"/>
        </w:rPr>
        <w:t>.</w:t>
      </w:r>
      <w:r w:rsidR="00DB1BF3">
        <w:rPr>
          <w:rFonts w:ascii="Garamond" w:hAnsi="Garamond" w:cs="Arial"/>
          <w:b/>
          <w:bCs/>
          <w:sz w:val="20"/>
          <w:szCs w:val="20"/>
        </w:rPr>
        <w:t>02</w:t>
      </w:r>
      <w:r w:rsidR="00AF4D5F">
        <w:rPr>
          <w:rFonts w:ascii="Garamond" w:hAnsi="Garamond" w:cs="Arial"/>
          <w:b/>
          <w:bCs/>
          <w:sz w:val="20"/>
          <w:szCs w:val="20"/>
        </w:rPr>
        <w:t>.20</w:t>
      </w:r>
      <w:r w:rsidR="00DB1BF3">
        <w:rPr>
          <w:rFonts w:ascii="Garamond" w:hAnsi="Garamond" w:cs="Arial"/>
          <w:b/>
          <w:bCs/>
          <w:sz w:val="20"/>
          <w:szCs w:val="20"/>
        </w:rPr>
        <w:t>25</w:t>
      </w:r>
      <w:r w:rsidR="00AF4D5F">
        <w:rPr>
          <w:rFonts w:ascii="Garamond" w:hAnsi="Garamond" w:cs="Arial"/>
          <w:b/>
          <w:bCs/>
          <w:sz w:val="20"/>
          <w:szCs w:val="20"/>
        </w:rPr>
        <w:t xml:space="preserve"> roku</w:t>
      </w:r>
      <w:r w:rsidRPr="00054FE8">
        <w:rPr>
          <w:rFonts w:ascii="Garamond" w:hAnsi="Garamond" w:cs="Arial"/>
          <w:b/>
          <w:bCs/>
          <w:sz w:val="20"/>
          <w:szCs w:val="20"/>
        </w:rPr>
        <w:t>, o godz. 09:30</w:t>
      </w:r>
      <w:r w:rsidRPr="00054FE8">
        <w:rPr>
          <w:rFonts w:ascii="Garamond" w:hAnsi="Garamond" w:cs="Arial"/>
          <w:sz w:val="20"/>
          <w:szCs w:val="20"/>
        </w:rPr>
        <w:t xml:space="preserve"> przy użyciu systemu teleinformatycznego.</w:t>
      </w:r>
    </w:p>
    <w:p w14:paraId="1328A187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Arial"/>
          <w:sz w:val="20"/>
          <w:szCs w:val="20"/>
        </w:rPr>
        <w:t>drag&amp;drop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054FE8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054FE8" w:rsidRDefault="009B4FE0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054FE8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lastRenderedPageBreak/>
        <w:t xml:space="preserve">Otwarcie ofert nastąpi na zasadach i w trybie art. 222 ust. 1, 2, 3 i 4 ustawy </w:t>
      </w:r>
      <w:proofErr w:type="spellStart"/>
      <w:r w:rsidRPr="00054FE8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054FE8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45352FEB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Termin związania ofertą wynosi 30 dni. Bieg terminu związania ofertą rozpoczyna się wraz z upływem terminu składania ofert i kończy się </w:t>
      </w:r>
      <w:r w:rsidR="00DB1BF3">
        <w:rPr>
          <w:rFonts w:ascii="Garamond" w:hAnsi="Garamond" w:cs="Garamond"/>
          <w:b/>
          <w:bCs/>
          <w:sz w:val="20"/>
          <w:szCs w:val="20"/>
        </w:rPr>
        <w:t>15</w:t>
      </w:r>
      <w:r w:rsidR="00AF4D5F">
        <w:rPr>
          <w:rFonts w:ascii="Garamond" w:hAnsi="Garamond" w:cs="Garamond"/>
          <w:b/>
          <w:bCs/>
          <w:sz w:val="20"/>
          <w:szCs w:val="20"/>
        </w:rPr>
        <w:t>.0</w:t>
      </w:r>
      <w:r w:rsidR="00DB1BF3">
        <w:rPr>
          <w:rFonts w:ascii="Garamond" w:hAnsi="Garamond" w:cs="Garamond"/>
          <w:b/>
          <w:bCs/>
          <w:sz w:val="20"/>
          <w:szCs w:val="20"/>
        </w:rPr>
        <w:t>3</w:t>
      </w:r>
      <w:r w:rsidR="00AF4D5F">
        <w:rPr>
          <w:rFonts w:ascii="Garamond" w:hAnsi="Garamond" w:cs="Garamond"/>
          <w:b/>
          <w:bCs/>
          <w:sz w:val="20"/>
          <w:szCs w:val="20"/>
        </w:rPr>
        <w:t>.2025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r.</w:t>
      </w:r>
    </w:p>
    <w:p w14:paraId="7CDE8D54" w14:textId="423A1075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</w:t>
      </w:r>
      <w:r w:rsidR="006E01EC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054FE8" w:rsidRDefault="009B4FE0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udzieli wyjaśnień </w:t>
      </w:r>
      <w:r w:rsidRPr="00054FE8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054FE8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przypadku gdy wniosek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hyperlink r:id="rId14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5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oraz stronie internetowej: </w:t>
      </w:r>
      <w:r w:rsidRPr="00054FE8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6B7AA35" w:rsidR="009B4FE0" w:rsidRPr="00054FE8" w:rsidRDefault="009B4FE0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zamówienia, w którym Wykonawca składa ofertę.</w:t>
      </w:r>
    </w:p>
    <w:p w14:paraId="3ED850C1" w14:textId="2FF32A73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Cena zamówienia zostanie obliczona z wykorzystaniem formularza zestawienia asortymentowo-ilościowego stanowiącego załącznik nr </w:t>
      </w:r>
      <w:r w:rsidR="002D0016">
        <w:rPr>
          <w:rFonts w:ascii="Garamond" w:hAnsi="Garamond" w:cs="Calibri"/>
          <w:sz w:val="20"/>
          <w:szCs w:val="20"/>
        </w:rPr>
        <w:t>1</w:t>
      </w:r>
      <w:r w:rsidRPr="00054FE8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lastRenderedPageBreak/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054FE8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054FE8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054FE8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054FE8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054FE8">
        <w:rPr>
          <w:rFonts w:ascii="Garamond" w:hAnsi="Garamond" w:cs="Arial"/>
          <w:sz w:val="20"/>
          <w:szCs w:val="20"/>
        </w:rPr>
        <w:t>zpóźn</w:t>
      </w:r>
      <w:proofErr w:type="spellEnd"/>
      <w:r w:rsidRPr="00054FE8">
        <w:rPr>
          <w:rFonts w:ascii="Garamond" w:hAnsi="Garamond" w:cs="Arial"/>
          <w:sz w:val="20"/>
          <w:szCs w:val="20"/>
        </w:rPr>
        <w:t>. zm.)</w:t>
      </w:r>
      <w:r w:rsidRPr="00054FE8">
        <w:rPr>
          <w:rFonts w:ascii="Garamond" w:hAnsi="Garamond" w:cs="Calibri"/>
          <w:sz w:val="20"/>
          <w:szCs w:val="20"/>
        </w:rPr>
        <w:t xml:space="preserve">, który miałby obowiązek </w:t>
      </w:r>
      <w:r w:rsidRPr="00054FE8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3" w:name="page13"/>
      <w:bookmarkEnd w:id="3"/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054FE8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054FE8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158AB785" w:rsidR="009B4FE0" w:rsidRPr="00054FE8" w:rsidRDefault="009B4FE0" w:rsidP="009B4FE0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054FE8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054FE8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054FE8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054FE8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6F73218C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TERMIN GWARANCJI</w:t>
            </w:r>
            <w:r w:rsidR="001E0F68">
              <w:rPr>
                <w:rFonts w:ascii="Garamond" w:hAnsi="Garamond" w:cs="Garamond"/>
                <w:sz w:val="20"/>
                <w:szCs w:val="20"/>
              </w:rPr>
              <w:t xml:space="preserve"> (co najmniej </w:t>
            </w:r>
            <w:r w:rsidR="00DB1BF3">
              <w:rPr>
                <w:rFonts w:ascii="Garamond" w:hAnsi="Garamond" w:cs="Garamond"/>
                <w:sz w:val="20"/>
                <w:szCs w:val="20"/>
              </w:rPr>
              <w:t>48</w:t>
            </w:r>
            <w:r w:rsidR="001E0F68">
              <w:rPr>
                <w:rFonts w:ascii="Garamond" w:hAnsi="Garamond" w:cs="Garamond"/>
                <w:sz w:val="20"/>
                <w:szCs w:val="20"/>
              </w:rPr>
              <w:t xml:space="preserve"> miesięcy, lecz nie więcej niż </w:t>
            </w:r>
            <w:r w:rsidR="00DB1BF3">
              <w:rPr>
                <w:rFonts w:ascii="Garamond" w:hAnsi="Garamond" w:cs="Garamond"/>
                <w:sz w:val="20"/>
                <w:szCs w:val="20"/>
              </w:rPr>
              <w:t>60</w:t>
            </w:r>
            <w:r w:rsidR="001E0F68">
              <w:rPr>
                <w:rFonts w:ascii="Garamond" w:hAnsi="Garamond" w:cs="Garamond"/>
                <w:sz w:val="20"/>
                <w:szCs w:val="20"/>
              </w:rPr>
              <w:t xml:space="preserve"> miesięcy)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054FE8" w:rsidRDefault="001E0865" w:rsidP="001E0865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054FE8" w:rsidRDefault="001E0865" w:rsidP="001E0865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1)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054FE8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054FE8" w:rsidRDefault="001E0865" w:rsidP="001E0865">
      <w:pPr>
        <w:pStyle w:val="Standard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552D929C" w:rsidR="001E0865" w:rsidRPr="00054FE8" w:rsidRDefault="001E0865" w:rsidP="001E0865">
      <w:pPr>
        <w:pStyle w:val="Standard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/ najdłuższy termin gwarancji oferowanego asortymentu spośród wszystkich ofert podlegających ocenie x 100 x 40%</w:t>
      </w:r>
    </w:p>
    <w:p w14:paraId="4EF09BB3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6F8511F" w14:textId="77777777" w:rsidR="00025DC7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70CFBF8" w14:textId="77777777" w:rsidR="00025DC7" w:rsidRPr="00054FE8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025DC7" w:rsidRDefault="00025DC7" w:rsidP="00025DC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25DC7">
        <w:rPr>
          <w:rFonts w:ascii="Garamond" w:hAnsi="Garamond" w:cs="Garamond"/>
          <w:kern w:val="2"/>
          <w:sz w:val="20"/>
          <w:szCs w:val="20"/>
        </w:rPr>
        <w:lastRenderedPageBreak/>
        <w:t xml:space="preserve">UWAGA!!!! </w:t>
      </w:r>
    </w:p>
    <w:p w14:paraId="528A21C3" w14:textId="77777777" w:rsidR="00E20F3D" w:rsidRDefault="00E20F3D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6F6F80F" w14:textId="6CDC17CE" w:rsidR="001E0865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>
        <w:rPr>
          <w:rFonts w:ascii="Garamond" w:hAnsi="Garamond" w:cs="Garamond"/>
          <w:kern w:val="2"/>
          <w:sz w:val="20"/>
          <w:szCs w:val="20"/>
        </w:rPr>
        <w:t>arzu Ofertowym</w:t>
      </w:r>
      <w:r w:rsidRPr="00054FE8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0C6A704" w14:textId="77777777" w:rsidR="001E0865" w:rsidRDefault="001E0865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Default="00025DC7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F09BD58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ofertę w postępowaniu będzie miała oferta która zdobędzie najwięcej punktów  z kryteriów określonych w pkt. 29.3. Każdy Wykonawca może zdobyć maksymalnie 100 punktów.</w:t>
      </w:r>
    </w:p>
    <w:p w14:paraId="1B1DF791" w14:textId="238843B2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</w:t>
      </w:r>
      <w:r w:rsidRPr="00054FE8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054FE8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</w:t>
      </w:r>
      <w:r w:rsidRPr="00054FE8">
        <w:rPr>
          <w:rFonts w:ascii="Garamond" w:hAnsi="Garamond" w:cs="Calibri"/>
          <w:sz w:val="20"/>
          <w:szCs w:val="20"/>
        </w:rPr>
        <w:tab/>
        <w:t>wyniku</w:t>
      </w:r>
      <w:r w:rsidRPr="00054FE8">
        <w:rPr>
          <w:rFonts w:ascii="Garamond" w:hAnsi="Garamond" w:cs="Calibri"/>
          <w:sz w:val="20"/>
          <w:szCs w:val="20"/>
        </w:rPr>
        <w:tab/>
        <w:t>postępowania</w:t>
      </w:r>
      <w:r w:rsidRPr="00054FE8">
        <w:rPr>
          <w:rFonts w:ascii="Garamond" w:hAnsi="Garamond" w:cs="Calibri"/>
          <w:sz w:val="20"/>
          <w:szCs w:val="20"/>
        </w:rPr>
        <w:tab/>
        <w:t>Zamawiający</w:t>
      </w:r>
      <w:r w:rsidRPr="00054FE8">
        <w:rPr>
          <w:rFonts w:ascii="Garamond" w:hAnsi="Garamond" w:cs="Calibri"/>
          <w:sz w:val="20"/>
          <w:szCs w:val="20"/>
        </w:rPr>
        <w:tab/>
        <w:t>powiadomi</w:t>
      </w:r>
      <w:r w:rsidRPr="00054FE8">
        <w:rPr>
          <w:rFonts w:ascii="Garamond" w:hAnsi="Garamond" w:cs="Calibri"/>
          <w:sz w:val="20"/>
          <w:szCs w:val="20"/>
        </w:rPr>
        <w:tab/>
        <w:t>Wykonawcę</w:t>
      </w:r>
      <w:r w:rsidRPr="00054FE8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6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054FE8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1CA6F2A9" w:rsidR="009B4FE0" w:rsidRPr="00826FB7" w:rsidRDefault="009B4FE0" w:rsidP="002D0016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826FB7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826FB7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826FB7">
        <w:rPr>
          <w:rFonts w:ascii="Garamond" w:hAnsi="Garamond"/>
          <w:b/>
          <w:bCs/>
          <w:sz w:val="20"/>
          <w:szCs w:val="20"/>
        </w:rPr>
        <w:t xml:space="preserve"> </w:t>
      </w:r>
      <w:r w:rsidRPr="00826FB7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826FB7">
        <w:rPr>
          <w:rFonts w:ascii="Garamond" w:hAnsi="Garamond"/>
          <w:sz w:val="20"/>
          <w:szCs w:val="20"/>
        </w:rPr>
        <w:br/>
        <w:t xml:space="preserve">z dnia 11 września 2019 r. </w:t>
      </w:r>
      <w:r w:rsidR="002D0016" w:rsidRPr="00826FB7">
        <w:rPr>
          <w:rFonts w:ascii="Garamond" w:hAnsi="Garamond" w:cs="Garamond"/>
          <w:sz w:val="20"/>
          <w:szCs w:val="20"/>
        </w:rPr>
        <w:t>(</w:t>
      </w:r>
      <w:r w:rsidR="002D0016" w:rsidRPr="00826FB7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Pr="00826FB7">
        <w:rPr>
          <w:rFonts w:ascii="Garamond" w:hAnsi="Garamond"/>
          <w:sz w:val="20"/>
          <w:szCs w:val="20"/>
        </w:rPr>
        <w:t>, przysługują środki ochrony prawnej w postaci odwołania i skargi do sądu, na zasadach określonych w Dziale IX tej ustawy (art. 506 – 576).</w:t>
      </w:r>
    </w:p>
    <w:p w14:paraId="19721942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054FE8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7" w:history="1">
        <w:r w:rsidRPr="00054FE8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054FE8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054FE8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lastRenderedPageBreak/>
        <w:t>W razie realizacji zamówienia publicznego dane osobowe przetwarzane będą w celu wykonania umowy tj. zgodnie art. 6 ust. 1 lit b) RODO.</w:t>
      </w:r>
    </w:p>
    <w:p w14:paraId="4D3ADF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054FE8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0C07717C" w:rsidR="009B4FE0" w:rsidRPr="00054FE8" w:rsidRDefault="009B4FE0" w:rsidP="009B4FE0">
      <w:p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054FE8">
        <w:rPr>
          <w:rFonts w:ascii="Garamond" w:hAnsi="Garamond" w:cs="Garamond"/>
          <w:sz w:val="20"/>
          <w:szCs w:val="20"/>
        </w:rPr>
        <w:t xml:space="preserve">–Formularz cenowy, opis przedmiotu zamówienia – </w:t>
      </w:r>
      <w:r w:rsidRPr="00054FE8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054FE8" w:rsidRDefault="009B4FE0" w:rsidP="009B4FE0">
      <w:pPr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054FE8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054FE8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054FE8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054FE8" w:rsidRDefault="009B4FE0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F905C06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6837382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BCFF28C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FE6009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E7E1BA5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490E0A9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AEF18FE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0A682DC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998E669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456F73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86FA75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911CCA5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C420201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0868ED7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FCC9D8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B6DA2A6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2D5C8E3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886F70D" w14:textId="77777777" w:rsidR="00C10EB7" w:rsidRPr="001E0F68" w:rsidRDefault="00C10EB7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A85BAE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Załącznik nr 1 do SWZ – Formularz cenowy, opis przedmiotu zamówienia – zestawienie wymagań  i oferowanych przedmiotów i parametrów</w:t>
      </w:r>
    </w:p>
    <w:p w14:paraId="0DD1DD42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4721E58C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INSTRUKCJA WYPEŁNIENIA</w:t>
      </w:r>
    </w:p>
    <w:p w14:paraId="7A700B04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 xml:space="preserve">1. Wykonawca winien określić, dla poszczególnych pozycji ofertowych, ceny jednostkowe netto oraz stawkę procentową VAT, </w:t>
      </w:r>
    </w:p>
    <w:p w14:paraId="37638C85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a następnie obliczyć dla poszczególnych pozycji ofertowych wartość netto przez przemnożenie ceny jednostkowej netto (kolumna cena netto) przez ilość/</w:t>
      </w:r>
      <w:proofErr w:type="spellStart"/>
      <w:r w:rsidRPr="001E0F68">
        <w:rPr>
          <w:rFonts w:ascii="Garamond" w:hAnsi="Garamond"/>
          <w:bCs/>
          <w:kern w:val="0"/>
          <w:sz w:val="20"/>
          <w:szCs w:val="20"/>
        </w:rPr>
        <w:t>j.m</w:t>
      </w:r>
      <w:proofErr w:type="spellEnd"/>
      <w:r w:rsidRPr="001E0F68">
        <w:rPr>
          <w:rFonts w:ascii="Garamond" w:hAnsi="Garamond"/>
          <w:bCs/>
          <w:kern w:val="0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01128BBC" w14:textId="478C4E40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2. Wykonawca powinien wycenić wszystkie pozycje wchodzące w skład zamówienia – pod rygorem odrzucenia oferty.</w:t>
      </w:r>
    </w:p>
    <w:p w14:paraId="057C600B" w14:textId="6CA2C969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3. Wykonawca ma obowiązek wypełnić w tabeli – kolumnę: „Nazwa handlowa, nazwa producenta, nr katalogowy producenta” dla każdej pozycji, w którym składa ofertę poprzez podanie odpowiednio nazwy handlowej, nazwy producenta, numeru katalogowego producenta; w przypadku, gdy przedmiot zamówienia oznaczony jest jedynie jedną z wymaganych informacji wykonawca podaję tę informację."</w:t>
      </w:r>
    </w:p>
    <w:p w14:paraId="4F7AA681" w14:textId="77777777" w:rsidR="00AF4D5F" w:rsidRPr="001E0F68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65011F8" w14:textId="77777777" w:rsidR="00AF4D5F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775"/>
        <w:gridCol w:w="1418"/>
        <w:gridCol w:w="1492"/>
        <w:gridCol w:w="1134"/>
        <w:gridCol w:w="1060"/>
      </w:tblGrid>
      <w:tr w:rsidR="00DB1BF3" w:rsidRPr="00DB1BF3" w14:paraId="37A0CD10" w14:textId="77777777" w:rsidTr="00DB1BF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9B51F" w14:textId="77777777" w:rsidR="00DB1BF3" w:rsidRPr="00DB1BF3" w:rsidRDefault="00DB1BF3" w:rsidP="00DB1BF3">
            <w:pPr>
              <w:autoSpaceDN/>
              <w:snapToGrid w:val="0"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2A6389C" w14:textId="77777777" w:rsidR="00DB1BF3" w:rsidRPr="00DB1BF3" w:rsidRDefault="00DB1BF3" w:rsidP="00DB1BF3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LP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6840D" w14:textId="77777777" w:rsidR="00DB1BF3" w:rsidRPr="00DB1BF3" w:rsidRDefault="00DB1BF3" w:rsidP="00DB1BF3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 zamówienia</w:t>
            </w:r>
          </w:p>
          <w:p w14:paraId="1994B639" w14:textId="77777777" w:rsidR="00DB1BF3" w:rsidRPr="00DB1BF3" w:rsidRDefault="00DB1BF3" w:rsidP="00DB1BF3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 itp.)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F77D4" w14:textId="77777777" w:rsidR="00DB1BF3" w:rsidRPr="00DB1BF3" w:rsidRDefault="00DB1BF3" w:rsidP="00DB1BF3">
            <w:pPr>
              <w:autoSpaceDN/>
              <w:snapToGrid w:val="0"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744F906" w14:textId="732F7C97" w:rsidR="00DB1BF3" w:rsidRPr="00DB1BF3" w:rsidRDefault="00DB1BF3" w:rsidP="00DB1BF3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24282" w14:textId="77777777" w:rsidR="00DB1BF3" w:rsidRPr="00DB1BF3" w:rsidRDefault="00DB1BF3" w:rsidP="00DB1BF3">
            <w:pPr>
              <w:autoSpaceDN/>
              <w:snapToGrid w:val="0"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238E3B36" w14:textId="710EB227" w:rsidR="00DB1BF3" w:rsidRPr="00DB1BF3" w:rsidRDefault="00DB1BF3" w:rsidP="00DB1BF3">
            <w:pPr>
              <w:autoSpaceDN/>
              <w:spacing w:line="360" w:lineRule="auto"/>
              <w:ind w:left="-360" w:firstLine="289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Cena jednostkowa netto za j.m.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531F" w14:textId="77777777" w:rsidR="00DB1BF3" w:rsidRPr="00DB1BF3" w:rsidRDefault="00DB1BF3" w:rsidP="00DB1BF3">
            <w:pPr>
              <w:autoSpaceDN/>
              <w:snapToGrid w:val="0"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2BE0933" w14:textId="0FBCA2C1" w:rsidR="00DB1BF3" w:rsidRPr="00DB1BF3" w:rsidRDefault="00DB1BF3" w:rsidP="00DB1BF3">
            <w:pPr>
              <w:autoSpaceDN/>
              <w:spacing w:line="360" w:lineRule="auto"/>
              <w:ind w:hanging="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C1DF" w14:textId="77777777" w:rsidR="00DB1BF3" w:rsidRPr="00DB1BF3" w:rsidRDefault="00DB1BF3" w:rsidP="00DB1BF3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6E14168" w14:textId="1E275E1E" w:rsidR="00DB1BF3" w:rsidRPr="00DB1BF3" w:rsidRDefault="00DB1BF3" w:rsidP="00DB1BF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711DD" w14:textId="77777777" w:rsidR="00DB1BF3" w:rsidRPr="00DB1BF3" w:rsidRDefault="00DB1BF3" w:rsidP="00DB1BF3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0953862" w14:textId="7E66DDB7" w:rsidR="00DB1BF3" w:rsidRPr="00DB1BF3" w:rsidRDefault="00DB1BF3" w:rsidP="00DB1BF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1E0F68">
              <w:rPr>
                <w:rFonts w:ascii="Garamond" w:hAnsi="Garamond"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DB1BF3" w:rsidRPr="00DB1BF3" w14:paraId="76E9C591" w14:textId="77777777" w:rsidTr="00DB1BF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A0E7" w14:textId="77777777" w:rsidR="00DB1BF3" w:rsidRPr="00DB1BF3" w:rsidRDefault="00DB1BF3" w:rsidP="00DB1BF3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47957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Fortigate</w:t>
            </w:r>
            <w:proofErr w:type="spellEnd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 121G </w:t>
            </w:r>
            <w:r w:rsidRPr="00DB1BF3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 xml:space="preserve">wraz z licencją na 5lat </w:t>
            </w:r>
            <w:proofErr w:type="spellStart"/>
            <w:r w:rsidRPr="00DB1BF3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FortiGuard</w:t>
            </w:r>
            <w:proofErr w:type="spellEnd"/>
            <w:r w:rsidRPr="00DB1BF3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DB1BF3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Unified</w:t>
            </w:r>
            <w:proofErr w:type="spellEnd"/>
            <w:r w:rsidRPr="00DB1BF3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DB1BF3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Threat</w:t>
            </w:r>
            <w:proofErr w:type="spellEnd"/>
            <w:r w:rsidRPr="00DB1BF3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DB1BF3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Protection</w:t>
            </w:r>
            <w:proofErr w:type="spellEnd"/>
            <w:r w:rsidRPr="00DB1BF3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 xml:space="preserve"> (UTP) </w:t>
            </w: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lub równoważny do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rozbudowny</w:t>
            </w:r>
            <w:proofErr w:type="spellEnd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posiadanej przez zamawiającego infrastruktury o poniższej specyfikacji współpracujące z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FortiToken</w:t>
            </w:r>
            <w:proofErr w:type="spellEnd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,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FortiAnalyzer</w:t>
            </w:r>
            <w:proofErr w:type="spellEnd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 oraz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FortiClientVPN</w:t>
            </w:r>
            <w:proofErr w:type="spellEnd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:</w:t>
            </w:r>
          </w:p>
          <w:p w14:paraId="377FB3A8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Obudowa</w:t>
            </w: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ab/>
            </w:r>
          </w:p>
          <w:p w14:paraId="391BFE96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Rack</w:t>
            </w:r>
            <w:proofErr w:type="spellEnd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 (1U)</w:t>
            </w:r>
          </w:p>
          <w:p w14:paraId="02029012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Przepustowość IPS</w:t>
            </w: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ab/>
            </w:r>
          </w:p>
          <w:p w14:paraId="375DB245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5.3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Gbps</w:t>
            </w:r>
            <w:proofErr w:type="spellEnd"/>
          </w:p>
          <w:p w14:paraId="208CCF99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Przepustowość NGFW</w:t>
            </w: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ab/>
            </w:r>
          </w:p>
          <w:p w14:paraId="5504D27C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3.1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Gbps</w:t>
            </w:r>
            <w:proofErr w:type="spellEnd"/>
          </w:p>
          <w:p w14:paraId="350BB7D7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Przepustowość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Threat</w:t>
            </w:r>
            <w:proofErr w:type="spellEnd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Protection</w:t>
            </w:r>
            <w:proofErr w:type="spellEnd"/>
          </w:p>
          <w:p w14:paraId="1D986FF3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2.8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Gbps</w:t>
            </w:r>
            <w:proofErr w:type="spellEnd"/>
          </w:p>
          <w:p w14:paraId="7C0B83A2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Przepustowość zapory (Pakiety na sekundę)</w:t>
            </w: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ab/>
            </w:r>
          </w:p>
          <w:p w14:paraId="60C5CD31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42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Mpps</w:t>
            </w:r>
            <w:proofErr w:type="spellEnd"/>
          </w:p>
          <w:p w14:paraId="1F5DCE02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Opóźnienie zapory (64 bajtowe pakiety UDP)</w:t>
            </w:r>
          </w:p>
          <w:p w14:paraId="6CB4EA35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3.17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μs</w:t>
            </w:r>
            <w:proofErr w:type="spellEnd"/>
          </w:p>
          <w:p w14:paraId="7389D808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Sesje równoległe (TCP)</w:t>
            </w:r>
          </w:p>
          <w:p w14:paraId="0A319096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3 miliony</w:t>
            </w:r>
          </w:p>
          <w:p w14:paraId="2A8490B4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Nowe sesje na sekundę (TCP)</w:t>
            </w:r>
          </w:p>
          <w:p w14:paraId="3AB0046F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140000</w:t>
            </w:r>
          </w:p>
          <w:p w14:paraId="0DA6F543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Zasady zapory</w:t>
            </w:r>
          </w:p>
          <w:p w14:paraId="591BC422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10000</w:t>
            </w:r>
          </w:p>
          <w:p w14:paraId="1940406B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Przepustowość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IPsec</w:t>
            </w:r>
            <w:proofErr w:type="spellEnd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 VPN (512 bajtów)</w:t>
            </w:r>
          </w:p>
          <w:p w14:paraId="50F40A35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35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Gbps</w:t>
            </w:r>
            <w:proofErr w:type="spellEnd"/>
          </w:p>
          <w:p w14:paraId="3D387C14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Przepustowość SSL-VPN</w:t>
            </w:r>
          </w:p>
          <w:p w14:paraId="3AFCE987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1.5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Gbps</w:t>
            </w:r>
            <w:proofErr w:type="spellEnd"/>
          </w:p>
          <w:p w14:paraId="1397A6DA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Tunele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IPsec</w:t>
            </w:r>
            <w:proofErr w:type="spellEnd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 typu Brama-Brama</w:t>
            </w:r>
          </w:p>
          <w:p w14:paraId="3BE8C59F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2000</w:t>
            </w:r>
          </w:p>
          <w:p w14:paraId="6BF24917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Tunele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IPsec</w:t>
            </w:r>
            <w:proofErr w:type="spellEnd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 typu Klient-Brama</w:t>
            </w:r>
          </w:p>
          <w:p w14:paraId="48EAD983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16000</w:t>
            </w:r>
          </w:p>
          <w:p w14:paraId="74A74EA1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Liczba użytkowników SSL-VPN</w:t>
            </w:r>
          </w:p>
          <w:p w14:paraId="518060BC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500</w:t>
            </w:r>
          </w:p>
          <w:p w14:paraId="450BFC04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Przepustowość Kontroli SSL (IPS, HTTPS)</w:t>
            </w:r>
          </w:p>
          <w:p w14:paraId="77CFF89F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3 Gbps</w:t>
            </w:r>
          </w:p>
          <w:p w14:paraId="0081DD6F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Inspekcja</w:t>
            </w:r>
            <w:proofErr w:type="spellEnd"/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SSL CPS (IPS, HTTPS)</w:t>
            </w:r>
          </w:p>
          <w:p w14:paraId="11188D92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2100</w:t>
            </w:r>
          </w:p>
          <w:p w14:paraId="75FBCDE3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Przepustowość CAPWAP (HTTP 64K)</w:t>
            </w:r>
          </w:p>
          <w:p w14:paraId="58167D7B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35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Gbps</w:t>
            </w:r>
            <w:proofErr w:type="spellEnd"/>
          </w:p>
          <w:p w14:paraId="71D8AB3A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Przepustowość kontroli aplikacji (HTTP 64K)</w:t>
            </w:r>
          </w:p>
          <w:p w14:paraId="202DBE38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6.7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Gbps</w:t>
            </w:r>
            <w:proofErr w:type="spellEnd"/>
          </w:p>
          <w:p w14:paraId="15E71E6C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Maks. liczba obsługiwanych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FortiSwitch</w:t>
            </w:r>
            <w:proofErr w:type="spellEnd"/>
          </w:p>
          <w:p w14:paraId="5E86D1ED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32</w:t>
            </w:r>
          </w:p>
          <w:p w14:paraId="75304FE1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 xml:space="preserve">Maks. liczba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FortiAP</w:t>
            </w:r>
            <w:proofErr w:type="spellEnd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 (ogółem / tunel)</w:t>
            </w:r>
          </w:p>
          <w:p w14:paraId="59756253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128 / 64</w:t>
            </w:r>
          </w:p>
          <w:p w14:paraId="0749E019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Maks. liczba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FortiTokens</w:t>
            </w:r>
            <w:proofErr w:type="spellEnd"/>
          </w:p>
          <w:p w14:paraId="3826DFAC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5000</w:t>
            </w:r>
          </w:p>
          <w:p w14:paraId="465F92FD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Konfiguracje wysokiej dostępności</w:t>
            </w:r>
          </w:p>
          <w:p w14:paraId="5B96D504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Aktywny / Aktywny</w:t>
            </w:r>
          </w:p>
          <w:p w14:paraId="4476E3E1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Aktywny / Pasywny</w:t>
            </w:r>
          </w:p>
          <w:p w14:paraId="2010F805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Grupowanie</w:t>
            </w:r>
          </w:p>
          <w:p w14:paraId="4607A405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Wbud</w:t>
            </w:r>
            <w:proofErr w:type="spellEnd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. pamięć masowa</w:t>
            </w:r>
          </w:p>
          <w:p w14:paraId="2E2C233E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1 x 480 GB SSD</w:t>
            </w:r>
          </w:p>
          <w:p w14:paraId="6E50C9AD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Porty</w:t>
            </w:r>
          </w:p>
          <w:p w14:paraId="2C55EEFB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1 x USB-A</w:t>
            </w:r>
          </w:p>
          <w:p w14:paraId="77BDD3D8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1 x Konsola RJ-45</w:t>
            </w:r>
          </w:p>
          <w:p w14:paraId="4874FC4E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16 x GE RJ-45</w:t>
            </w:r>
          </w:p>
          <w:p w14:paraId="4B001979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 x GE SFP</w:t>
            </w:r>
          </w:p>
          <w:p w14:paraId="5DDE0854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 x 10GE SFP+</w:t>
            </w:r>
          </w:p>
          <w:p w14:paraId="29F26266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2 x GE RJ45 MGMT</w:t>
            </w:r>
          </w:p>
          <w:p w14:paraId="52B59B66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Przepustowość Firewall-a IPv4</w:t>
            </w:r>
          </w:p>
          <w:p w14:paraId="1C1788AD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27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Gbps</w:t>
            </w:r>
            <w:proofErr w:type="spellEnd"/>
          </w:p>
          <w:p w14:paraId="4DE3088C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Sesja równoległa kontroli SSL</w:t>
            </w:r>
          </w:p>
          <w:p w14:paraId="19CBC970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300000</w:t>
            </w:r>
          </w:p>
          <w:p w14:paraId="39FB9AB7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Trusted</w:t>
            </w:r>
            <w:proofErr w:type="spellEnd"/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Platform Module (TPM)</w:t>
            </w:r>
          </w:p>
          <w:p w14:paraId="046B2DD5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  <w:p w14:paraId="1ECA0592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Wsparcia</w:t>
            </w:r>
          </w:p>
          <w:p w14:paraId="47446690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24x7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FortiCare</w:t>
            </w:r>
            <w:proofErr w:type="spellEnd"/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Premium</w:t>
            </w:r>
          </w:p>
          <w:p w14:paraId="261F88D1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Pakiet</w:t>
            </w:r>
            <w:proofErr w:type="spellEnd"/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licencji</w:t>
            </w:r>
            <w:proofErr w:type="spellEnd"/>
          </w:p>
          <w:p w14:paraId="22D07FFC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Enterprise Protection Bundle 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lub</w:t>
            </w:r>
            <w:proofErr w:type="spellEnd"/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UTP Protection Bundle</w:t>
            </w:r>
          </w:p>
          <w:p w14:paraId="33CABA05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Długość</w:t>
            </w:r>
            <w:proofErr w:type="spellEnd"/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licencji</w:t>
            </w:r>
            <w:proofErr w:type="spellEnd"/>
          </w:p>
          <w:p w14:paraId="034F12A2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lat</w:t>
            </w:r>
            <w:proofErr w:type="spellEnd"/>
          </w:p>
          <w:p w14:paraId="0B8A88E7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Zawiera</w:t>
            </w:r>
            <w:proofErr w:type="spellEnd"/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licencje</w:t>
            </w:r>
            <w:proofErr w:type="spellEnd"/>
          </w:p>
          <w:p w14:paraId="5CB2B44D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Application Control</w:t>
            </w:r>
          </w:p>
          <w:p w14:paraId="4EBBC927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IPS</w:t>
            </w:r>
          </w:p>
          <w:p w14:paraId="1520A9E6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Antispam Services</w:t>
            </w:r>
          </w:p>
          <w:p w14:paraId="21229008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AI-based Inline Malware Prevention</w:t>
            </w:r>
          </w:p>
          <w:p w14:paraId="45FC5494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lastRenderedPageBreak/>
              <w:t>Inline CASB Database</w:t>
            </w:r>
          </w:p>
          <w:p w14:paraId="7C458B27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Data Loss Prevention (DLP)</w:t>
            </w:r>
          </w:p>
          <w:p w14:paraId="12F84BC2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URL, DNS &amp; Video Filtering</w:t>
            </w:r>
          </w:p>
          <w:p w14:paraId="5A7F1D3A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Attack Surface Security</w:t>
            </w:r>
          </w:p>
          <w:p w14:paraId="59912C69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Zasilacz</w:t>
            </w: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ab/>
              <w:t>Wbudowany</w:t>
            </w:r>
          </w:p>
          <w:p w14:paraId="31619907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Redundantne zasilanie</w:t>
            </w:r>
          </w:p>
          <w:p w14:paraId="08387611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  <w:p w14:paraId="79161974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Pobór mocy</w:t>
            </w:r>
          </w:p>
          <w:p w14:paraId="5FDB6895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101.92 W / 118.9 W</w:t>
            </w:r>
          </w:p>
          <w:p w14:paraId="7F47F644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Wysokość</w:t>
            </w: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ab/>
              <w:t>4.4 cm</w:t>
            </w:r>
          </w:p>
          <w:p w14:paraId="06BF7C41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Szerokość</w:t>
            </w: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ab/>
              <w:t>43.2 cm</w:t>
            </w:r>
          </w:p>
          <w:p w14:paraId="7B0E6C4D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Głębokość</w:t>
            </w: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ab/>
              <w:t>34.2 cm</w:t>
            </w:r>
          </w:p>
          <w:p w14:paraId="735DC9FE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Waga</w:t>
            </w: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ab/>
              <w:t xml:space="preserve">              4.50 kg</w:t>
            </w:r>
          </w:p>
          <w:p w14:paraId="701B1792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Certyfikaty</w:t>
            </w: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ab/>
              <w:t>USGv6/IPv6</w:t>
            </w:r>
          </w:p>
          <w:p w14:paraId="5A643772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Data produkcji:</w:t>
            </w:r>
          </w:p>
          <w:p w14:paraId="51AFF08C" w14:textId="77777777" w:rsidR="00DB1BF3" w:rsidRPr="00DB1BF3" w:rsidRDefault="00DB1BF3" w:rsidP="00DB1BF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Minimum 2023r.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C066B" w14:textId="793A978C" w:rsidR="00DB1BF3" w:rsidRPr="00DB1BF3" w:rsidRDefault="00DB1BF3" w:rsidP="00DB1BF3">
            <w:pPr>
              <w:autoSpaceDN/>
              <w:spacing w:line="360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 xml:space="preserve">     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F35BA" w14:textId="5BD56D04" w:rsidR="00DB1BF3" w:rsidRPr="00DB1BF3" w:rsidRDefault="00DB1BF3" w:rsidP="00DB1BF3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CE7E8" w14:textId="31A139D4" w:rsidR="00DB1BF3" w:rsidRPr="00DB1BF3" w:rsidRDefault="00DB1BF3" w:rsidP="00DB1BF3">
            <w:pPr>
              <w:autoSpaceDN/>
              <w:snapToGrid w:val="0"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95FC3" w14:textId="487E5575" w:rsidR="00DB1BF3" w:rsidRPr="00DB1BF3" w:rsidRDefault="00DB1BF3" w:rsidP="00DB1BF3">
            <w:pPr>
              <w:autoSpaceDN/>
              <w:snapToGrid w:val="0"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8353" w14:textId="5C3DC368" w:rsidR="00DB1BF3" w:rsidRPr="00DB1BF3" w:rsidRDefault="00DB1BF3" w:rsidP="00DB1BF3">
            <w:pPr>
              <w:autoSpaceDN/>
              <w:snapToGrid w:val="0"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B1BF3" w:rsidRPr="00DB1BF3" w14:paraId="3333F4CB" w14:textId="77777777" w:rsidTr="00DB1BF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D3148" w14:textId="77777777" w:rsidR="00DB1BF3" w:rsidRPr="00DB1BF3" w:rsidRDefault="00DB1BF3" w:rsidP="00DB1BF3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85653" w14:textId="77777777" w:rsidR="00DB1BF3" w:rsidRPr="00DB1BF3" w:rsidRDefault="00DB1BF3" w:rsidP="00DB1BF3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Razem: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4665B" w14:textId="77777777" w:rsidR="00DB1BF3" w:rsidRPr="00DB1BF3" w:rsidRDefault="00DB1BF3" w:rsidP="00DB1BF3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75284" w14:textId="77777777" w:rsidR="00DB1BF3" w:rsidRPr="00DB1BF3" w:rsidRDefault="00DB1BF3" w:rsidP="00DB1BF3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55C8D" w14:textId="77777777" w:rsidR="00DB1BF3" w:rsidRPr="00DB1BF3" w:rsidRDefault="00DB1BF3" w:rsidP="00DB1BF3">
            <w:pPr>
              <w:autoSpaceDN/>
              <w:snapToGrid w:val="0"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C3DB4" w14:textId="77777777" w:rsidR="00DB1BF3" w:rsidRPr="00DB1BF3" w:rsidRDefault="00DB1BF3" w:rsidP="00DB1BF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7E9DF" w14:textId="77777777" w:rsidR="00DB1BF3" w:rsidRPr="00DB1BF3" w:rsidRDefault="00DB1BF3" w:rsidP="00DB1BF3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B1BF3">
              <w:rPr>
                <w:rFonts w:ascii="Garamond" w:hAnsi="Garamond" w:cs="Garamond"/>
                <w:kern w:val="0"/>
                <w:sz w:val="20"/>
                <w:szCs w:val="20"/>
              </w:rPr>
              <w:t>175 043,35</w:t>
            </w:r>
          </w:p>
        </w:tc>
      </w:tr>
    </w:tbl>
    <w:p w14:paraId="52376ACF" w14:textId="77777777" w:rsidR="00DB1BF3" w:rsidRDefault="00DB1BF3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BE4D6E6" w14:textId="77777777" w:rsidR="00DB1BF3" w:rsidRDefault="00DB1BF3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CDD6AD" w14:textId="77777777" w:rsidR="00AF4D5F" w:rsidRPr="00054FE8" w:rsidRDefault="00AF4D5F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77777777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DD29839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AD65E36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0DC5C" w14:textId="77777777" w:rsidR="009B4FE0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CE716B5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7C8D17B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3B1FAB1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69596B9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E7F2835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B36C0EE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39AEE5E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C51C6C3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E60FAD0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087C2CC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DE3DCDB" w14:textId="77777777" w:rsidR="00DB1BF3" w:rsidRDefault="00DB1BF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49D9AF" w14:textId="77777777" w:rsidR="00DB1BF3" w:rsidRDefault="00DB1BF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8B6C83A" w14:textId="77777777" w:rsidR="00DB1BF3" w:rsidRDefault="00DB1BF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D01E30" w14:textId="77777777" w:rsidR="00DB1BF3" w:rsidRDefault="00DB1BF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313EA8E" w14:textId="77777777" w:rsidR="00DB1BF3" w:rsidRPr="00054FE8" w:rsidRDefault="00DB1BF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14936" w14:textId="77777777" w:rsidR="009B4FE0" w:rsidRPr="00054FE8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054FE8" w:rsidRDefault="002D3B17" w:rsidP="002D3B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lastRenderedPageBreak/>
        <w:t xml:space="preserve">Załącznik nr 2 do SWZ - </w:t>
      </w:r>
      <w:r w:rsidR="00FE76CB" w:rsidRPr="00054FE8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054FE8" w:rsidRDefault="002D3B17" w:rsidP="002D3B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054FE8" w:rsidRDefault="00776972" w:rsidP="00776972">
      <w:pPr>
        <w:pStyle w:val="Standard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57A2BACF" w14:textId="18E574A3" w:rsidR="00DB1BF3" w:rsidRPr="00DB1BF3" w:rsidRDefault="002D3B17" w:rsidP="00DB1BF3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Przystępując do postępowania na </w:t>
      </w:r>
      <w:r w:rsidR="00DB1BF3" w:rsidRPr="00DB1BF3">
        <w:rPr>
          <w:rFonts w:ascii="Garamond" w:hAnsi="Garamond" w:cs="Garamond"/>
          <w:kern w:val="0"/>
          <w:sz w:val="20"/>
          <w:szCs w:val="20"/>
        </w:rPr>
        <w:t xml:space="preserve">Zakup nowych urządzeń </w:t>
      </w:r>
      <w:proofErr w:type="spellStart"/>
      <w:r w:rsidR="00DB1BF3" w:rsidRPr="00DB1BF3">
        <w:rPr>
          <w:rFonts w:ascii="Garamond" w:hAnsi="Garamond" w:cs="Garamond"/>
          <w:kern w:val="0"/>
          <w:sz w:val="20"/>
          <w:szCs w:val="20"/>
        </w:rPr>
        <w:t>FortiGate</w:t>
      </w:r>
      <w:proofErr w:type="spellEnd"/>
      <w:r w:rsidR="00DB1BF3" w:rsidRPr="00DB1BF3">
        <w:rPr>
          <w:rFonts w:ascii="Garamond" w:hAnsi="Garamond" w:cs="Garamond"/>
          <w:kern w:val="0"/>
          <w:sz w:val="20"/>
          <w:szCs w:val="20"/>
        </w:rPr>
        <w:t xml:space="preserve"> w celu poprawy bezpieczeństwa oraz zapewnienia zaawansowanej ochrony sieci 5 Wojskowego Szpitala Klinicznego z Polikliniką SP ZOZ w Krakowie</w:t>
      </w:r>
    </w:p>
    <w:p w14:paraId="563C1193" w14:textId="4C2939A3" w:rsidR="002D3B17" w:rsidRPr="00054FE8" w:rsidRDefault="002D3B17" w:rsidP="002D3B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numerze referencyjnym </w:t>
      </w:r>
      <w:r w:rsidR="00DB1BF3">
        <w:rPr>
          <w:rFonts w:ascii="Garamond" w:hAnsi="Garamond" w:cs="Garamond"/>
          <w:sz w:val="20"/>
          <w:szCs w:val="20"/>
        </w:rPr>
        <w:t>08</w:t>
      </w:r>
      <w:r w:rsidR="005A542B" w:rsidRPr="00054FE8">
        <w:rPr>
          <w:rFonts w:ascii="Garamond" w:hAnsi="Garamond" w:cs="Garamond"/>
          <w:sz w:val="20"/>
          <w:szCs w:val="20"/>
        </w:rPr>
        <w:t>/ZP/202</w:t>
      </w:r>
      <w:r w:rsidR="00DB1BF3">
        <w:rPr>
          <w:rFonts w:ascii="Garamond" w:hAnsi="Garamond" w:cs="Garamond"/>
          <w:sz w:val="20"/>
          <w:szCs w:val="20"/>
        </w:rPr>
        <w:t>5</w:t>
      </w:r>
      <w:r w:rsidRPr="00054FE8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054FE8" w:rsidRDefault="002D3B17" w:rsidP="002D3B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054FE8" w:rsidRDefault="002D3B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054FE8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054FE8" w:rsidRDefault="002D3B17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F3AEBCA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62746C63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276F0129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88C4AA6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918AA74" w14:textId="569D683E" w:rsidR="006433D1" w:rsidRDefault="006433D1" w:rsidP="006433D1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>termin pełnej bezpłatnej gwarancji -  (</w:t>
      </w:r>
      <w:r w:rsidR="001E0F68">
        <w:rPr>
          <w:rFonts w:ascii="Garamond" w:hAnsi="Garamond" w:cs="Garamond"/>
          <w:kern w:val="2"/>
          <w:sz w:val="20"/>
          <w:szCs w:val="20"/>
        </w:rPr>
        <w:t>na asortyment z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załącznika nr 1)</w:t>
      </w:r>
      <w:r w:rsidR="001E0F6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wynosi …………………………miesięcy </w:t>
      </w:r>
      <w:r w:rsidR="001E0F68">
        <w:rPr>
          <w:rFonts w:ascii="Garamond" w:hAnsi="Garamond" w:cs="Garamond"/>
          <w:kern w:val="2"/>
          <w:sz w:val="20"/>
          <w:szCs w:val="20"/>
        </w:rPr>
        <w:br/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(co najmniej </w:t>
      </w:r>
      <w:r w:rsidR="00DB1BF3">
        <w:rPr>
          <w:rFonts w:ascii="Garamond" w:hAnsi="Garamond" w:cs="Garamond"/>
          <w:kern w:val="2"/>
          <w:sz w:val="20"/>
          <w:szCs w:val="20"/>
        </w:rPr>
        <w:t>48</w:t>
      </w:r>
      <w:r w:rsidR="001E0F68">
        <w:rPr>
          <w:rFonts w:ascii="Garamond" w:hAnsi="Garamond" w:cs="Garamond"/>
          <w:kern w:val="2"/>
          <w:sz w:val="20"/>
          <w:szCs w:val="20"/>
        </w:rPr>
        <w:t xml:space="preserve"> miesięcy, lecz nie więcej niż </w:t>
      </w:r>
      <w:r w:rsidR="00DB1BF3">
        <w:rPr>
          <w:rFonts w:ascii="Garamond" w:hAnsi="Garamond" w:cs="Garamond"/>
          <w:kern w:val="2"/>
          <w:sz w:val="20"/>
          <w:szCs w:val="20"/>
        </w:rPr>
        <w:t>60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E85EEF">
        <w:rPr>
          <w:rFonts w:ascii="Garamond" w:hAnsi="Garamond" w:cs="Garamond"/>
          <w:kern w:val="2"/>
          <w:sz w:val="20"/>
          <w:szCs w:val="20"/>
        </w:rPr>
        <w:t>*element punktowany oferty</w:t>
      </w:r>
    </w:p>
    <w:p w14:paraId="42DDCE4F" w14:textId="77777777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ECA0078" w14:textId="3ED20261" w:rsidR="002D3B17" w:rsidRPr="00054FE8" w:rsidRDefault="002D3B17" w:rsidP="002D3B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054FE8">
        <w:rPr>
          <w:rFonts w:ascii="Garamond" w:hAnsi="Garamond" w:cs="Arial"/>
          <w:sz w:val="20"/>
          <w:szCs w:val="20"/>
        </w:rPr>
        <w:t>;</w:t>
      </w:r>
    </w:p>
    <w:p w14:paraId="7876DEF6" w14:textId="36447261" w:rsidR="00FE1064" w:rsidRPr="00054FE8" w:rsidRDefault="00FE1064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</w:t>
      </w:r>
      <w:r w:rsidR="00C13587">
        <w:rPr>
          <w:rFonts w:ascii="Garamond" w:hAnsi="Garamond"/>
          <w:kern w:val="2"/>
          <w:sz w:val="20"/>
          <w:szCs w:val="20"/>
        </w:rPr>
        <w:t>w tym zakresie,</w:t>
      </w:r>
    </w:p>
    <w:p w14:paraId="4A2307E6" w14:textId="64398C1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054FE8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054FE8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054FE8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054FE8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054FE8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054FE8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054FE8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054FE8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054FE8">
        <w:rPr>
          <w:rFonts w:ascii="Garamond" w:hAnsi="Garamond" w:cs="Garamond"/>
          <w:b/>
          <w:bCs/>
          <w:sz w:val="20"/>
          <w:szCs w:val="20"/>
        </w:rPr>
        <w:t>w oryginale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4" w:name="page23"/>
      <w:bookmarkEnd w:id="4"/>
      <w:r w:rsidRPr="00054FE8">
        <w:rPr>
          <w:rFonts w:ascii="Garamond" w:hAnsi="Garamond" w:cs="Garamond"/>
          <w:sz w:val="20"/>
          <w:szCs w:val="20"/>
        </w:rPr>
        <w:t>**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 wybór oferty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054FE8">
        <w:rPr>
          <w:rFonts w:ascii="Garamond" w:hAnsi="Garamond" w:cs="Garamond"/>
          <w:sz w:val="20"/>
          <w:szCs w:val="20"/>
        </w:rPr>
        <w:t>do powstania u zamawiającego obowiązku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3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054FE8">
        <w:rPr>
          <w:rFonts w:ascii="Garamond" w:hAnsi="Garamond" w:cs="Garamond"/>
          <w:b/>
          <w:bCs/>
          <w:sz w:val="20"/>
          <w:szCs w:val="20"/>
        </w:rPr>
        <w:t>zawiera</w:t>
      </w:r>
      <w:r w:rsidRPr="00054FE8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4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054FE8" w:rsidRDefault="002D3B17" w:rsidP="002D3B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054FE8">
        <w:rPr>
          <w:rFonts w:ascii="Garamond" w:hAnsi="Garamond" w:cs="Arial"/>
          <w:b/>
          <w:bCs/>
          <w:sz w:val="20"/>
          <w:szCs w:val="20"/>
        </w:rPr>
        <w:t>e-mail</w:t>
      </w:r>
      <w:r w:rsidRPr="00054FE8">
        <w:rPr>
          <w:rFonts w:ascii="Garamond" w:hAnsi="Garamond" w:cs="Arial"/>
          <w:sz w:val="20"/>
          <w:szCs w:val="20"/>
        </w:rPr>
        <w:t>…………………………..</w:t>
      </w:r>
    </w:p>
    <w:p w14:paraId="437554E3" w14:textId="08ADB4A6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</w:t>
      </w:r>
      <w:r w:rsidR="00FE1064" w:rsidRPr="00054FE8">
        <w:rPr>
          <w:rFonts w:ascii="Garamond" w:hAnsi="Garamond" w:cs="Garamond"/>
          <w:sz w:val="20"/>
          <w:szCs w:val="20"/>
        </w:rPr>
        <w:t>5</w:t>
      </w:r>
      <w:r w:rsidRPr="00054FE8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1</w:t>
      </w:r>
      <w:r w:rsidR="00FE1064" w:rsidRPr="00054FE8">
        <w:rPr>
          <w:rFonts w:ascii="Garamond" w:hAnsi="Garamond"/>
          <w:sz w:val="20"/>
          <w:szCs w:val="20"/>
        </w:rPr>
        <w:t>6</w:t>
      </w:r>
      <w:r w:rsidRPr="00054FE8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1</w:t>
      </w:r>
      <w:r w:rsidR="00FE1064" w:rsidRPr="00054FE8">
        <w:rPr>
          <w:rFonts w:ascii="Garamond" w:hAnsi="Garamond" w:cs="Arial"/>
          <w:sz w:val="20"/>
          <w:szCs w:val="20"/>
        </w:rPr>
        <w:t>7</w:t>
      </w:r>
      <w:r w:rsidRPr="00054FE8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054FE8" w:rsidRDefault="002D3B17" w:rsidP="009930F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054FE8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054FE8" w:rsidRDefault="002D3B17" w:rsidP="00311A5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054FE8">
              <w:rPr>
                <w:rFonts w:ascii="Garamond" w:hAnsi="Garamond" w:cs="Garamond"/>
                <w:sz w:val="20"/>
                <w:szCs w:val="20"/>
              </w:rPr>
              <w:t>2</w:t>
            </w:r>
            <w:r w:rsidRPr="00054FE8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054FE8" w:rsidRDefault="002D3B1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Default="00401D82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D913CF2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A9A50E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2B8EA2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3EFD69F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EFBC8C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9CE874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642A137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F21FA4E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2C4D286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26AD33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212DCF2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814D8FF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468C76D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010D78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969EBE0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0FFA6B8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862260B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5BE177B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7AC13EE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054FE8" w:rsidRDefault="006E01EC" w:rsidP="006E01EC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02BF4F0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="00E20F3D" w:rsidRPr="00E20F3D">
        <w:rPr>
          <w:rFonts w:ascii="Garamond" w:hAnsi="Garamond" w:cs="Garamond"/>
          <w:sz w:val="20"/>
          <w:szCs w:val="20"/>
        </w:rPr>
        <w:t>(</w:t>
      </w:r>
      <w:r w:rsidR="00E20F3D" w:rsidRPr="00E20F3D">
        <w:rPr>
          <w:kern w:val="0"/>
          <w:sz w:val="20"/>
          <w:szCs w:val="20"/>
          <w:lang w:eastAsia="pl-PL"/>
        </w:rPr>
        <w:t>Dz.U.2024.1320)</w:t>
      </w:r>
    </w:p>
    <w:p w14:paraId="058C2D7A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7ADC0FBB" w:rsidR="006E01EC" w:rsidRPr="0000228B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 xml:space="preserve">sprawa : 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00228B" w:rsidRPr="00DB1BF3">
        <w:rPr>
          <w:rFonts w:ascii="Garamond" w:hAnsi="Garamond" w:cs="Garamond"/>
          <w:kern w:val="0"/>
          <w:sz w:val="20"/>
          <w:szCs w:val="20"/>
        </w:rPr>
        <w:t xml:space="preserve">Zakup nowych urządzeń </w:t>
      </w:r>
      <w:proofErr w:type="spellStart"/>
      <w:r w:rsidR="0000228B" w:rsidRPr="00DB1BF3">
        <w:rPr>
          <w:rFonts w:ascii="Garamond" w:hAnsi="Garamond" w:cs="Garamond"/>
          <w:kern w:val="0"/>
          <w:sz w:val="20"/>
          <w:szCs w:val="20"/>
        </w:rPr>
        <w:t>FortiGate</w:t>
      </w:r>
      <w:proofErr w:type="spellEnd"/>
      <w:r w:rsidR="0000228B" w:rsidRPr="00DB1BF3">
        <w:rPr>
          <w:rFonts w:ascii="Garamond" w:hAnsi="Garamond" w:cs="Garamond"/>
          <w:kern w:val="0"/>
          <w:sz w:val="20"/>
          <w:szCs w:val="20"/>
        </w:rPr>
        <w:t xml:space="preserve"> w celu poprawy bezpieczeństwa oraz zapewnienia zaawansowanej ochrony sieci 5 Wojskowego Szpitala Klinicznego z Polikliniką SP ZOZ w Krakowie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00228B">
        <w:rPr>
          <w:rFonts w:ascii="Garamond" w:hAnsi="Garamond" w:cs="Garamond"/>
          <w:b/>
          <w:bCs/>
          <w:sz w:val="20"/>
          <w:szCs w:val="20"/>
        </w:rPr>
        <w:t>08</w:t>
      </w:r>
      <w:r w:rsidRPr="00054FE8">
        <w:rPr>
          <w:rFonts w:ascii="Garamond" w:hAnsi="Garamond" w:cs="Garamond"/>
          <w:b/>
          <w:bCs/>
          <w:sz w:val="20"/>
          <w:szCs w:val="20"/>
        </w:rPr>
        <w:t>/ZP/202</w:t>
      </w:r>
      <w:r w:rsidR="0000228B">
        <w:rPr>
          <w:rFonts w:ascii="Garamond" w:hAnsi="Garamond" w:cs="Garamond"/>
          <w:b/>
          <w:bCs/>
          <w:sz w:val="20"/>
          <w:szCs w:val="20"/>
        </w:rPr>
        <w:t>5</w:t>
      </w:r>
    </w:p>
    <w:p w14:paraId="774AC68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Oświadczam</w:t>
      </w:r>
      <w:r w:rsidRPr="00054FE8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054FE8" w:rsidRDefault="006E01EC" w:rsidP="004E2998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054FE8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5" w:name="page26"/>
      <w:bookmarkEnd w:id="5"/>
      <w:r w:rsidRPr="00054FE8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lastRenderedPageBreak/>
        <w:t xml:space="preserve">1) zakres dostępnych wykonawcy zasobów podmiotu udostępniającego zasoby; </w:t>
      </w:r>
    </w:p>
    <w:p w14:paraId="765BC96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na podstawie </w:t>
      </w:r>
      <w:r w:rsidRPr="00054FE8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0E5EE6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054FE8" w:rsidRDefault="006E01EC" w:rsidP="009D2E1B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054FE8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054FE8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054FE8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7DE719E9" w14:textId="1C824A2D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6" w:name="page27"/>
      <w:bookmarkEnd w:id="6"/>
      <w:r w:rsidRPr="00054FE8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054FE8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054FE8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054FE8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E4F1296" w14:textId="1484A7B8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054FE8">
        <w:rPr>
          <w:rFonts w:ascii="Garamond" w:hAnsi="Garamond"/>
          <w:sz w:val="20"/>
          <w:szCs w:val="20"/>
        </w:rPr>
        <w:t>rt. 108 ust. 1 pkt 1, 2 i 5 lub art. 109 ust. 1 pkt 2-5 i 7-10</w:t>
      </w:r>
      <w:r w:rsidRPr="00054FE8">
        <w:rPr>
          <w:rFonts w:ascii="Garamond" w:hAnsi="Garamond"/>
          <w:i/>
          <w:sz w:val="20"/>
          <w:szCs w:val="20"/>
        </w:rPr>
        <w:t>, jeżeli udowodni zamawiającemu, że spełnił łącznie następujące przesłanki:</w:t>
      </w:r>
      <w:r w:rsidR="00A27832">
        <w:rPr>
          <w:rFonts w:ascii="Garamond" w:hAnsi="Garamond"/>
          <w:i/>
          <w:sz w:val="20"/>
          <w:szCs w:val="20"/>
        </w:rPr>
        <w:t xml:space="preserve"> </w:t>
      </w:r>
      <w:r w:rsidRPr="00054FE8">
        <w:rPr>
          <w:rFonts w:ascii="Garamond" w:hAnsi="Garamond" w:cs="Garamond"/>
          <w:i/>
          <w:iCs/>
          <w:sz w:val="20"/>
          <w:szCs w:val="20"/>
        </w:rPr>
        <w:t>oraz podać dowody, że podjęte przez niego środki są wystarczające do wykazania jego rzetelności)</w:t>
      </w:r>
    </w:p>
    <w:p w14:paraId="0A88C10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UDOSTĘPNIAJĄCEGO ZASOBY), PODSTAWY WYKLUCZENIA, O KTÓRYCH MOWA W ART. 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4AAC453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65245793" w14:textId="77777777" w:rsidR="004E2998" w:rsidRPr="004E2998" w:rsidRDefault="004E2998" w:rsidP="004E2998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2DC0D096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</w:t>
      </w:r>
      <w:r w:rsidR="0000228B">
        <w:rPr>
          <w:rFonts w:ascii="Garamond" w:hAnsi="Garamond" w:cs="Garamond"/>
          <w:b/>
          <w:bCs/>
          <w:kern w:val="2"/>
          <w:sz w:val="20"/>
          <w:szCs w:val="20"/>
        </w:rPr>
        <w:t>5</w:t>
      </w:r>
    </w:p>
    <w:p w14:paraId="4EC51BD6" w14:textId="77777777" w:rsidR="004E2998" w:rsidRPr="004E2998" w:rsidRDefault="004E2998" w:rsidP="004E2998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53FD5DDA" w14:textId="77777777" w:rsidR="002A448C" w:rsidRDefault="002A448C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139FEF2" w14:textId="77777777" w:rsidR="002A448C" w:rsidRDefault="002A448C" w:rsidP="002A448C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802999">
        <w:rPr>
          <w:rFonts w:ascii="Garamond" w:hAnsi="Garamond" w:cs="Garamond"/>
          <w:sz w:val="20"/>
          <w:szCs w:val="20"/>
        </w:rPr>
        <w:t xml:space="preserve">5 Wojskowym Szpitalem Klinicznym z Polikliniką – Samodzielny Publiczny Zakład Opieki Zdrowotnej w Krakowie z siedzibą przy ul. Wrocławskiej 1–3, 30–901 Kraków, zarejestrowanym w Sądzie Rejonowym dla Krakowa – Śródmieście Wydział XI Gospodarczy Krajowego Rejestru Sądowego pod numerem KRS: 0000032272, REGON: 351506868, NIP: 677-20-81-964, zwanym dalej </w:t>
      </w:r>
      <w:r w:rsidRPr="00802999">
        <w:rPr>
          <w:rFonts w:ascii="Garamond" w:hAnsi="Garamond" w:cs="Garamond"/>
          <w:b/>
          <w:sz w:val="20"/>
          <w:szCs w:val="20"/>
        </w:rPr>
        <w:t>Kupującym</w:t>
      </w:r>
      <w:r w:rsidRPr="00802999">
        <w:rPr>
          <w:rFonts w:ascii="Garamond" w:hAnsi="Garamond" w:cs="Garamond"/>
          <w:sz w:val="20"/>
          <w:szCs w:val="20"/>
        </w:rPr>
        <w:t xml:space="preserve">, reprezentowanym przez: </w:t>
      </w:r>
    </w:p>
    <w:p w14:paraId="68F655D0" w14:textId="4860D619" w:rsidR="002A448C" w:rsidRPr="005124FC" w:rsidRDefault="002A448C" w:rsidP="002A448C">
      <w:pPr>
        <w:spacing w:line="240" w:lineRule="auto"/>
        <w:jc w:val="both"/>
        <w:rPr>
          <w:rFonts w:ascii="Garamond" w:hAnsi="Garamond" w:cs="Garamond"/>
          <w:sz w:val="20"/>
          <w:szCs w:val="20"/>
        </w:rPr>
      </w:pPr>
      <w:r w:rsidRPr="001343BD">
        <w:rPr>
          <w:rFonts w:ascii="Garamond" w:hAnsi="Garamond" w:cs="Garamond"/>
          <w:sz w:val="20"/>
          <w:szCs w:val="20"/>
        </w:rPr>
        <w:t xml:space="preserve">dr hab. n.med. Bartłomieja Guzika, prof. UJ - </w:t>
      </w:r>
      <w:r w:rsidR="00C13587">
        <w:rPr>
          <w:rFonts w:ascii="Garamond" w:hAnsi="Garamond" w:cs="Garamond"/>
          <w:sz w:val="20"/>
          <w:szCs w:val="20"/>
        </w:rPr>
        <w:t xml:space="preserve"> </w:t>
      </w:r>
      <w:r w:rsidRPr="001343BD">
        <w:rPr>
          <w:rFonts w:ascii="Garamond" w:hAnsi="Garamond" w:cs="Garamond"/>
          <w:sz w:val="20"/>
          <w:szCs w:val="20"/>
        </w:rPr>
        <w:t>Dyrektora 5 Wojskowego Szpitala Klinicznego z Polikliniką SPZOZ w Krakowie</w:t>
      </w:r>
      <w:r w:rsidRPr="005124FC">
        <w:rPr>
          <w:rFonts w:ascii="Garamond" w:hAnsi="Garamond" w:cs="Garamond"/>
          <w:sz w:val="20"/>
          <w:szCs w:val="20"/>
        </w:rPr>
        <w:t xml:space="preserve">, zwanym dalej </w:t>
      </w:r>
      <w:r w:rsidRPr="005124FC">
        <w:rPr>
          <w:rFonts w:ascii="Garamond" w:hAnsi="Garamond" w:cs="Garamond"/>
          <w:b/>
          <w:sz w:val="20"/>
          <w:szCs w:val="20"/>
        </w:rPr>
        <w:t>Kupującym</w:t>
      </w:r>
      <w:r w:rsidRPr="005124FC">
        <w:rPr>
          <w:rFonts w:ascii="Garamond" w:hAnsi="Garamond" w:cs="Garamond"/>
          <w:sz w:val="20"/>
          <w:szCs w:val="20"/>
        </w:rPr>
        <w:t>, reprezentowanym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5124FC">
        <w:rPr>
          <w:rFonts w:ascii="Garamond" w:hAnsi="Garamond" w:cs="Garamond"/>
          <w:sz w:val="20"/>
          <w:szCs w:val="20"/>
        </w:rPr>
        <w:t>przez: …………………………………………</w:t>
      </w:r>
      <w:r>
        <w:rPr>
          <w:rFonts w:ascii="Garamond" w:hAnsi="Garamond" w:cs="Garamond"/>
          <w:sz w:val="20"/>
          <w:szCs w:val="20"/>
        </w:rPr>
        <w:t>…………………….</w:t>
      </w:r>
    </w:p>
    <w:p w14:paraId="0B770730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4E2998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3D73956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publicznego, a także wyborem oferty Sprzedającego jako najkorzystniejszej, Strony postanowiły, co następuje:</w:t>
      </w:r>
    </w:p>
    <w:p w14:paraId="046F0900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D914CF2" w14:textId="74803F63" w:rsidR="004E2998" w:rsidRPr="004E2998" w:rsidRDefault="004E2998" w:rsidP="00BA7CE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4E2998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</w:t>
      </w:r>
      <w:r w:rsidR="002A448C">
        <w:rPr>
          <w:rFonts w:ascii="Garamond" w:hAnsi="Garamond" w:cs="Garamond"/>
          <w:kern w:val="2"/>
          <w:sz w:val="20"/>
          <w:szCs w:val="20"/>
        </w:rPr>
        <w:t>.</w:t>
      </w:r>
    </w:p>
    <w:p w14:paraId="5B179DE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4E2998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4E2998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4E2998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4E2998" w:rsidRDefault="004E2998" w:rsidP="001E0F68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4E2998" w:rsidRDefault="004E2998" w:rsidP="001E0F68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- w terminie do 60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4E2998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4E2998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7" w:name="_Hlk136535958"/>
      <w:r w:rsidRPr="004E2998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7"/>
    </w:p>
    <w:p w14:paraId="790FA5EC" w14:textId="77777777" w:rsidR="004E2998" w:rsidRPr="004E2998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4E2998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4E2998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4E2998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4E2998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0CAC4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4F813621" w14:textId="6B615DF1" w:rsidR="00E20F3D" w:rsidRPr="00E20F3D" w:rsidRDefault="00E20F3D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E20F3D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00228B">
        <w:rPr>
          <w:rFonts w:ascii="Garamond" w:eastAsia="Garamond" w:hAnsi="Garamond" w:cs="Garamond"/>
          <w:sz w:val="20"/>
          <w:szCs w:val="20"/>
        </w:rPr>
        <w:t xml:space="preserve">14 dni od dnia podpisania umowy. </w:t>
      </w:r>
    </w:p>
    <w:p w14:paraId="35912705" w14:textId="2DFB1AA9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</w:p>
    <w:p w14:paraId="04952B66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4E2998" w:rsidRDefault="004E2998" w:rsidP="001E0F68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E2998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737846CB" w14:textId="7BE20F3B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1) zareagowania do 24 godzin w dni robocze od momentu zgłoszenia reklamacji rozumianego jako podjęcie działań naprawczych;</w:t>
      </w:r>
    </w:p>
    <w:p w14:paraId="6840D90C" w14:textId="77777777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2A448C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2A448C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2A448C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2A448C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08993ADD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3.</w:t>
      </w:r>
      <w:r w:rsidRPr="004E2998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lastRenderedPageBreak/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4E2998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7A6CE9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7A6CE9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21463699" w:rsidR="004E2998" w:rsidRPr="007A6CE9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</w:t>
      </w:r>
      <w:r w:rsidR="002A448C">
        <w:rPr>
          <w:rFonts w:ascii="Garamond" w:hAnsi="Garamond" w:cs="Garamond"/>
          <w:kern w:val="2"/>
          <w:sz w:val="20"/>
          <w:szCs w:val="20"/>
        </w:rPr>
        <w:t>.</w:t>
      </w:r>
    </w:p>
    <w:p w14:paraId="0DBCB49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4E2998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konieczności wyjaśnienie wątpliwości co do treści umowy, jeśli będzie ona budziła wątpliwości interpretacyjne między Stronami;</w:t>
      </w:r>
    </w:p>
    <w:p w14:paraId="3AF2282B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sytuacji, w których zmiana umowy, w tym zmiana sposobu płatności, wynikać będzie z wymagań co do ochrony interesu Zamawiającego;</w:t>
      </w:r>
    </w:p>
    <w:p w14:paraId="76FBCC44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BA7CE6" w:rsidRDefault="004E2998" w:rsidP="001E0F68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BA7CE6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BA7CE6" w:rsidRDefault="004E2998" w:rsidP="001E0F68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BA7CE6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8" w:name="_Hlk130899837"/>
      <w:r w:rsidRPr="004E2998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8"/>
    </w:p>
    <w:p w14:paraId="6235012A" w14:textId="48756ABC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2A448C">
        <w:rPr>
          <w:rFonts w:ascii="Garamond" w:hAnsi="Garamond" w:cs="Garamond"/>
          <w:kern w:val="2"/>
          <w:sz w:val="20"/>
          <w:szCs w:val="20"/>
        </w:rPr>
        <w:t>6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ust. 3  nowego wolnego od wad przedmiotu zamówienia;</w:t>
      </w:r>
    </w:p>
    <w:p w14:paraId="267A9E6C" w14:textId="3935998D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usunięciu wad lub usterek w terminach, o których mowa § </w:t>
      </w:r>
      <w:r w:rsidR="002A448C">
        <w:rPr>
          <w:rFonts w:ascii="Garamond" w:hAnsi="Garamond" w:cs="Garamond"/>
          <w:kern w:val="2"/>
          <w:sz w:val="20"/>
          <w:szCs w:val="20"/>
        </w:rPr>
        <w:t>6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ust. 2 – chyba, że Sprzedający dostarczy Kupującemu sprzęt zastępczy o parametrach nie gorszych niż ten będący przedmiotem niniejszej umowy;</w:t>
      </w:r>
    </w:p>
    <w:p w14:paraId="491C59DE" w14:textId="77777777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6FAE5A6A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</w:t>
      </w:r>
      <w:r w:rsidR="002A448C">
        <w:rPr>
          <w:rFonts w:ascii="Garamond" w:hAnsi="Garamond" w:cs="Garamond"/>
          <w:kern w:val="2"/>
          <w:sz w:val="20"/>
          <w:szCs w:val="20"/>
        </w:rPr>
        <w:t>3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4E2998" w:rsidRDefault="004E2998" w:rsidP="001E0F68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Strony ustalają, ze łączna wysokość kar umownych nie może przekroczyć 20 % wynagrodzenia o którym mowa w 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4E2998" w:rsidRDefault="004E2998" w:rsidP="001E0F68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Jeżeli szkoda rzeczywista przekroczy kary umowne, Kupujący będzie uprawniony do dochodzenia odszkodowania do pełnej wysokości szkody, na zasadach ogólnych Kodeksu cywilnego.</w:t>
      </w:r>
    </w:p>
    <w:p w14:paraId="09407DE5" w14:textId="0C4BBCB3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</w:t>
      </w:r>
      <w:proofErr w:type="spellStart"/>
      <w:r w:rsidRPr="004E2998">
        <w:rPr>
          <w:rFonts w:ascii="Garamond" w:hAnsi="Garamond" w:cs="Garamond"/>
          <w:kern w:val="2"/>
          <w:sz w:val="20"/>
          <w:szCs w:val="20"/>
        </w:rPr>
        <w:t>cio</w:t>
      </w:r>
      <w:proofErr w:type="spellEnd"/>
      <w:r w:rsidRPr="004E2998">
        <w:rPr>
          <w:rFonts w:ascii="Garamond" w:hAnsi="Garamond" w:cs="Garamond"/>
          <w:kern w:val="2"/>
          <w:sz w:val="20"/>
          <w:szCs w:val="20"/>
        </w:rPr>
        <w:t xml:space="preserve"> dniowym terminie od dnia wezwania, pod rygorem odstąpienia od umowy.</w:t>
      </w:r>
    </w:p>
    <w:p w14:paraId="5DBEB025" w14:textId="3D903FB2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4E2998" w:rsidRDefault="004E2998" w:rsidP="001E0F68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4E2998" w:rsidRDefault="004E2998" w:rsidP="001E0F68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19082415" w:rsidR="004E2998" w:rsidRPr="004E2998" w:rsidRDefault="004E2998" w:rsidP="001E0F68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</w:t>
      </w:r>
      <w:r w:rsidR="002A448C">
        <w:rPr>
          <w:rFonts w:ascii="Garamond" w:hAnsi="Garamond" w:cs="Garamond"/>
          <w:kern w:val="2"/>
          <w:sz w:val="20"/>
          <w:szCs w:val="20"/>
        </w:rPr>
        <w:t>0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SWZ.</w:t>
      </w:r>
    </w:p>
    <w:p w14:paraId="1F3B3183" w14:textId="1B460620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4E2998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4E2998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4E2998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4E2998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</w:t>
      </w:r>
      <w:r w:rsidRPr="004E2998">
        <w:rPr>
          <w:rFonts w:ascii="Garamond" w:hAnsi="Garamond"/>
          <w:kern w:val="2"/>
          <w:sz w:val="20"/>
          <w:szCs w:val="20"/>
        </w:rPr>
        <w:lastRenderedPageBreak/>
        <w:t xml:space="preserve">obowiązek przestrzegania właściwych przepisów prawa oraz przepisów wewnętrznych ustanowionych przez Zamawiającego, dotyczących tych informacji. </w:t>
      </w:r>
    </w:p>
    <w:p w14:paraId="3AF651B2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4E2998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6535719"/>
      <w:r w:rsidRPr="004E2998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4E2998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9"/>
    </w:p>
    <w:p w14:paraId="6748336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4E2998" w:rsidRDefault="004E2998" w:rsidP="001E0F68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4E2998" w:rsidRDefault="004E2998" w:rsidP="001E0F68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4E2998" w:rsidRDefault="004E2998" w:rsidP="004E2998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4E2998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ab/>
      </w:r>
    </w:p>
    <w:p w14:paraId="54EBCB5E" w14:textId="77777777" w:rsid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1545688D" w14:textId="77777777" w:rsidR="007A6CE9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7B433BC" w14:textId="77777777" w:rsidR="007A6CE9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35084" w14:textId="77777777" w:rsidR="007A6CE9" w:rsidRPr="004E2998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4E5BEF2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77777777" w:rsidR="004E2998" w:rsidRPr="004E2998" w:rsidRDefault="004E2998" w:rsidP="004E2998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  <w:t xml:space="preserve">     .....................................................</w:t>
      </w:r>
    </w:p>
    <w:p w14:paraId="017991E4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FDE7C3F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5513B0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8516A99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673278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4E2998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054FE8" w:rsidRDefault="004E2998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054FE8" w:rsidSect="00161B75">
      <w:headerReference w:type="default" r:id="rId18"/>
      <w:footerReference w:type="default" r:id="rId19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CC94C" w14:textId="77777777" w:rsidR="00090965" w:rsidRDefault="00090965" w:rsidP="00963E5A">
      <w:pPr>
        <w:spacing w:line="240" w:lineRule="auto"/>
      </w:pPr>
      <w:r>
        <w:separator/>
      </w:r>
    </w:p>
  </w:endnote>
  <w:endnote w:type="continuationSeparator" w:id="0">
    <w:p w14:paraId="4A6FEFB6" w14:textId="77777777" w:rsidR="00090965" w:rsidRDefault="00090965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5908161C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DB1BF3">
      <w:rPr>
        <w:rFonts w:ascii="Garamond" w:hAnsi="Garamond" w:cs="Garamond"/>
        <w:sz w:val="16"/>
        <w:szCs w:val="16"/>
      </w:rPr>
      <w:t>08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DB1BF3">
      <w:rPr>
        <w:rFonts w:ascii="Garamond" w:hAnsi="Garamond" w:cs="Garamond"/>
        <w:sz w:val="16"/>
        <w:szCs w:val="16"/>
      </w:rPr>
      <w:t>5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9C33" w14:textId="77777777" w:rsidR="00090965" w:rsidRDefault="00090965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71FE0DD4" w14:textId="77777777" w:rsidR="00090965" w:rsidRDefault="00090965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0" w15:restartNumberingAfterBreak="0">
    <w:nsid w:val="00C236A5"/>
    <w:multiLevelType w:val="multilevel"/>
    <w:tmpl w:val="074C2F7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2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3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67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69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1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2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75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8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0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1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3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" w15:restartNumberingAfterBreak="0">
    <w:nsid w:val="1BDB4F99"/>
    <w:multiLevelType w:val="multilevel"/>
    <w:tmpl w:val="AC7E06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6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87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8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9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0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92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93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5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96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7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CA03D1D"/>
    <w:multiLevelType w:val="multilevel"/>
    <w:tmpl w:val="6ED68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0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 w15:restartNumberingAfterBreak="0">
    <w:nsid w:val="33557CBB"/>
    <w:multiLevelType w:val="multilevel"/>
    <w:tmpl w:val="EC7CCFE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04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" w15:restartNumberingAfterBreak="0">
    <w:nsid w:val="37311E78"/>
    <w:multiLevelType w:val="multilevel"/>
    <w:tmpl w:val="4426DA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8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1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2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3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4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6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77F03EA"/>
    <w:multiLevelType w:val="multilevel"/>
    <w:tmpl w:val="9176E80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9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0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2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23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24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5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27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8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29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2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33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4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5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8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39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40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1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3" w15:restartNumberingAfterBreak="0">
    <w:nsid w:val="62385637"/>
    <w:multiLevelType w:val="multilevel"/>
    <w:tmpl w:val="9E92C6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5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7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0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1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2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3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55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6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57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8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9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0" w15:restartNumberingAfterBreak="0">
    <w:nsid w:val="743439B3"/>
    <w:multiLevelType w:val="multilevel"/>
    <w:tmpl w:val="A4C6F0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3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4" w15:restartNumberingAfterBreak="0">
    <w:nsid w:val="77AF45DB"/>
    <w:multiLevelType w:val="multilevel"/>
    <w:tmpl w:val="58401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6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7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8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7C08152F"/>
    <w:multiLevelType w:val="multilevel"/>
    <w:tmpl w:val="BC6ADA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71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2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73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74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5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76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30"/>
  </w:num>
  <w:num w:numId="2" w16cid:durableId="1895847255">
    <w:abstractNumId w:val="135"/>
  </w:num>
  <w:num w:numId="3" w16cid:durableId="878202517">
    <w:abstractNumId w:val="134"/>
  </w:num>
  <w:num w:numId="4" w16cid:durableId="1866404075">
    <w:abstractNumId w:val="107"/>
  </w:num>
  <w:num w:numId="5" w16cid:durableId="1137726047">
    <w:abstractNumId w:val="104"/>
  </w:num>
  <w:num w:numId="6" w16cid:durableId="1162352218">
    <w:abstractNumId w:val="125"/>
  </w:num>
  <w:num w:numId="7" w16cid:durableId="953943434">
    <w:abstractNumId w:val="150"/>
  </w:num>
  <w:num w:numId="8" w16cid:durableId="726074170">
    <w:abstractNumId w:val="83"/>
  </w:num>
  <w:num w:numId="9" w16cid:durableId="2129742289">
    <w:abstractNumId w:val="111"/>
  </w:num>
  <w:num w:numId="10" w16cid:durableId="530651828">
    <w:abstractNumId w:val="138"/>
  </w:num>
  <w:num w:numId="11" w16cid:durableId="358049751">
    <w:abstractNumId w:val="106"/>
  </w:num>
  <w:num w:numId="12" w16cid:durableId="2090886144">
    <w:abstractNumId w:val="103"/>
  </w:num>
  <w:num w:numId="13" w16cid:durableId="834880210">
    <w:abstractNumId w:val="172"/>
  </w:num>
  <w:num w:numId="14" w16cid:durableId="570232317">
    <w:abstractNumId w:val="76"/>
  </w:num>
  <w:num w:numId="15" w16cid:durableId="1174957376">
    <w:abstractNumId w:val="129"/>
  </w:num>
  <w:num w:numId="16" w16cid:durableId="1899590615">
    <w:abstractNumId w:val="93"/>
  </w:num>
  <w:num w:numId="17" w16cid:durableId="1064642609">
    <w:abstractNumId w:val="141"/>
  </w:num>
  <w:num w:numId="18" w16cid:durableId="441650327">
    <w:abstractNumId w:val="174"/>
  </w:num>
  <w:num w:numId="19" w16cid:durableId="1013262206">
    <w:abstractNumId w:val="90"/>
  </w:num>
  <w:num w:numId="20" w16cid:durableId="1232544286">
    <w:abstractNumId w:val="82"/>
  </w:num>
  <w:num w:numId="21" w16cid:durableId="569386261">
    <w:abstractNumId w:val="161"/>
  </w:num>
  <w:num w:numId="22" w16cid:durableId="1549150886">
    <w:abstractNumId w:val="101"/>
  </w:num>
  <w:num w:numId="23" w16cid:durableId="1816753841">
    <w:abstractNumId w:val="136"/>
  </w:num>
  <w:num w:numId="24" w16cid:durableId="960914319">
    <w:abstractNumId w:val="108"/>
  </w:num>
  <w:num w:numId="25" w16cid:durableId="843789103">
    <w:abstractNumId w:val="119"/>
  </w:num>
  <w:num w:numId="26" w16cid:durableId="1464076472">
    <w:abstractNumId w:val="109"/>
  </w:num>
  <w:num w:numId="27" w16cid:durableId="799955735">
    <w:abstractNumId w:val="91"/>
  </w:num>
  <w:num w:numId="28" w16cid:durableId="1461609115">
    <w:abstractNumId w:val="113"/>
  </w:num>
  <w:num w:numId="29" w16cid:durableId="347682040">
    <w:abstractNumId w:val="122"/>
  </w:num>
  <w:num w:numId="30" w16cid:durableId="1366558294">
    <w:abstractNumId w:val="168"/>
  </w:num>
  <w:num w:numId="31" w16cid:durableId="1017194352">
    <w:abstractNumId w:val="89"/>
  </w:num>
  <w:num w:numId="32" w16cid:durableId="530610623">
    <w:abstractNumId w:val="65"/>
  </w:num>
  <w:num w:numId="33" w16cid:durableId="1921793742">
    <w:abstractNumId w:val="156"/>
  </w:num>
  <w:num w:numId="34" w16cid:durableId="679352671">
    <w:abstractNumId w:val="79"/>
  </w:num>
  <w:num w:numId="35" w16cid:durableId="2121946947">
    <w:abstractNumId w:val="162"/>
  </w:num>
  <w:num w:numId="36" w16cid:durableId="1970697570">
    <w:abstractNumId w:val="137"/>
  </w:num>
  <w:num w:numId="37" w16cid:durableId="2125034412">
    <w:abstractNumId w:val="69"/>
  </w:num>
  <w:num w:numId="38" w16cid:durableId="1466199458">
    <w:abstractNumId w:val="128"/>
  </w:num>
  <w:num w:numId="39" w16cid:durableId="643855253">
    <w:abstractNumId w:val="71"/>
  </w:num>
  <w:num w:numId="40" w16cid:durableId="2100982514">
    <w:abstractNumId w:val="146"/>
  </w:num>
  <w:num w:numId="41" w16cid:durableId="76754329">
    <w:abstractNumId w:val="123"/>
  </w:num>
  <w:num w:numId="42" w16cid:durableId="1884634816">
    <w:abstractNumId w:val="96"/>
  </w:num>
  <w:num w:numId="43" w16cid:durableId="124929550">
    <w:abstractNumId w:val="167"/>
  </w:num>
  <w:num w:numId="44" w16cid:durableId="1372921921">
    <w:abstractNumId w:val="78"/>
  </w:num>
  <w:num w:numId="45" w16cid:durableId="644890725">
    <w:abstractNumId w:val="61"/>
  </w:num>
  <w:num w:numId="46" w16cid:durableId="921178061">
    <w:abstractNumId w:val="121"/>
  </w:num>
  <w:num w:numId="47" w16cid:durableId="1869445383">
    <w:abstractNumId w:val="131"/>
  </w:num>
  <w:num w:numId="48" w16cid:durableId="1486357253">
    <w:abstractNumId w:val="92"/>
  </w:num>
  <w:num w:numId="49" w16cid:durableId="79300800">
    <w:abstractNumId w:val="171"/>
  </w:num>
  <w:num w:numId="50" w16cid:durableId="1515414234">
    <w:abstractNumId w:val="152"/>
  </w:num>
  <w:num w:numId="51" w16cid:durableId="268204268">
    <w:abstractNumId w:val="159"/>
  </w:num>
  <w:num w:numId="52" w16cid:durableId="1459107667">
    <w:abstractNumId w:val="95"/>
  </w:num>
  <w:num w:numId="53" w16cid:durableId="382682466">
    <w:abstractNumId w:val="173"/>
  </w:num>
  <w:num w:numId="54" w16cid:durableId="208222432">
    <w:abstractNumId w:val="74"/>
  </w:num>
  <w:num w:numId="55" w16cid:durableId="626860925">
    <w:abstractNumId w:val="77"/>
  </w:num>
  <w:num w:numId="56" w16cid:durableId="458378543">
    <w:abstractNumId w:val="62"/>
  </w:num>
  <w:num w:numId="57" w16cid:durableId="1497912970">
    <w:abstractNumId w:val="165"/>
  </w:num>
  <w:num w:numId="58" w16cid:durableId="985940449">
    <w:abstractNumId w:val="59"/>
  </w:num>
  <w:num w:numId="59" w16cid:durableId="247421509">
    <w:abstractNumId w:val="126"/>
  </w:num>
  <w:num w:numId="60" w16cid:durableId="1109547711">
    <w:abstractNumId w:val="149"/>
  </w:num>
  <w:num w:numId="61" w16cid:durableId="250820205">
    <w:abstractNumId w:val="147"/>
  </w:num>
  <w:num w:numId="62" w16cid:durableId="792790329">
    <w:abstractNumId w:val="158"/>
  </w:num>
  <w:num w:numId="63" w16cid:durableId="459567363">
    <w:abstractNumId w:val="63"/>
  </w:num>
  <w:num w:numId="64" w16cid:durableId="1662155999">
    <w:abstractNumId w:val="86"/>
  </w:num>
  <w:num w:numId="65" w16cid:durableId="1254123049">
    <w:abstractNumId w:val="148"/>
  </w:num>
  <w:num w:numId="66" w16cid:durableId="1953440126">
    <w:abstractNumId w:val="64"/>
  </w:num>
  <w:num w:numId="67" w16cid:durableId="296222908">
    <w:abstractNumId w:val="166"/>
  </w:num>
  <w:num w:numId="68" w16cid:durableId="1545216661">
    <w:abstractNumId w:val="151"/>
  </w:num>
  <w:num w:numId="69" w16cid:durableId="1527862964">
    <w:abstractNumId w:val="73"/>
  </w:num>
  <w:num w:numId="70" w16cid:durableId="1990668777">
    <w:abstractNumId w:val="145"/>
  </w:num>
  <w:num w:numId="71" w16cid:durableId="46338851">
    <w:abstractNumId w:val="142"/>
  </w:num>
  <w:num w:numId="72" w16cid:durableId="1411192936">
    <w:abstractNumId w:val="176"/>
  </w:num>
  <w:num w:numId="73" w16cid:durableId="1835992938">
    <w:abstractNumId w:val="100"/>
  </w:num>
  <w:num w:numId="74" w16cid:durableId="380793245">
    <w:abstractNumId w:val="153"/>
  </w:num>
  <w:num w:numId="75" w16cid:durableId="1512837741">
    <w:abstractNumId w:val="1"/>
  </w:num>
  <w:num w:numId="76" w16cid:durableId="1747409929">
    <w:abstractNumId w:val="67"/>
  </w:num>
  <w:num w:numId="77" w16cid:durableId="2119835135">
    <w:abstractNumId w:val="75"/>
  </w:num>
  <w:num w:numId="78" w16cid:durableId="1775781189">
    <w:abstractNumId w:val="144"/>
  </w:num>
  <w:num w:numId="79" w16cid:durableId="539826265">
    <w:abstractNumId w:val="114"/>
  </w:num>
  <w:num w:numId="80" w16cid:durableId="1830169258">
    <w:abstractNumId w:val="133"/>
  </w:num>
  <w:num w:numId="81" w16cid:durableId="1900942650">
    <w:abstractNumId w:val="110"/>
  </w:num>
  <w:num w:numId="82" w16cid:durableId="2119904707">
    <w:abstractNumId w:val="80"/>
  </w:num>
  <w:num w:numId="83" w16cid:durableId="1491560796">
    <w:abstractNumId w:val="140"/>
  </w:num>
  <w:num w:numId="84" w16cid:durableId="986856040">
    <w:abstractNumId w:val="157"/>
  </w:num>
  <w:num w:numId="85" w16cid:durableId="902643520">
    <w:abstractNumId w:val="112"/>
  </w:num>
  <w:num w:numId="86" w16cid:durableId="1842427720">
    <w:abstractNumId w:val="132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70"/>
  </w:num>
  <w:num w:numId="88" w16cid:durableId="554856732">
    <w:abstractNumId w:val="155"/>
  </w:num>
  <w:num w:numId="89" w16cid:durableId="498691334">
    <w:abstractNumId w:val="99"/>
  </w:num>
  <w:num w:numId="90" w16cid:durableId="1537114079">
    <w:abstractNumId w:val="175"/>
  </w:num>
  <w:num w:numId="91" w16cid:durableId="1644001704">
    <w:abstractNumId w:val="115"/>
  </w:num>
  <w:num w:numId="92" w16cid:durableId="37515267">
    <w:abstractNumId w:val="163"/>
  </w:num>
  <w:num w:numId="93" w16cid:durableId="1770467332">
    <w:abstractNumId w:val="94"/>
  </w:num>
  <w:num w:numId="94" w16cid:durableId="1459950788">
    <w:abstractNumId w:val="124"/>
  </w:num>
  <w:num w:numId="95" w16cid:durableId="1383094075">
    <w:abstractNumId w:val="66"/>
  </w:num>
  <w:num w:numId="96" w16cid:durableId="968360836">
    <w:abstractNumId w:val="139"/>
  </w:num>
  <w:num w:numId="97" w16cid:durableId="124127961">
    <w:abstractNumId w:val="72"/>
  </w:num>
  <w:num w:numId="98" w16cid:durableId="1782140731">
    <w:abstractNumId w:val="87"/>
  </w:num>
  <w:num w:numId="99" w16cid:durableId="1502965207">
    <w:abstractNumId w:val="170"/>
  </w:num>
  <w:num w:numId="100" w16cid:durableId="802231852">
    <w:abstractNumId w:val="68"/>
  </w:num>
  <w:num w:numId="101" w16cid:durableId="1481847490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20"/>
  </w:num>
  <w:num w:numId="103" w16cid:durableId="192501825">
    <w:abstractNumId w:val="81"/>
  </w:num>
  <w:num w:numId="104" w16cid:durableId="1018115081">
    <w:abstractNumId w:val="88"/>
  </w:num>
  <w:num w:numId="105" w16cid:durableId="139663586">
    <w:abstractNumId w:val="132"/>
  </w:num>
  <w:num w:numId="106" w16cid:durableId="1547596902">
    <w:abstractNumId w:val="154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16"/>
  </w:num>
  <w:num w:numId="109" w16cid:durableId="1811091968">
    <w:abstractNumId w:val="97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18"/>
  </w:num>
  <w:num w:numId="123" w16cid:durableId="999967917">
    <w:abstractNumId w:val="98"/>
  </w:num>
  <w:num w:numId="124" w16cid:durableId="293223221">
    <w:abstractNumId w:val="160"/>
  </w:num>
  <w:num w:numId="125" w16cid:durableId="1159493680">
    <w:abstractNumId w:val="84"/>
  </w:num>
  <w:num w:numId="126" w16cid:durableId="821581423">
    <w:abstractNumId w:val="102"/>
  </w:num>
  <w:num w:numId="127" w16cid:durableId="938417261">
    <w:abstractNumId w:val="164"/>
  </w:num>
  <w:num w:numId="128" w16cid:durableId="1980377059">
    <w:abstractNumId w:val="105"/>
  </w:num>
  <w:num w:numId="129" w16cid:durableId="1324430783">
    <w:abstractNumId w:val="117"/>
  </w:num>
  <w:num w:numId="130" w16cid:durableId="664211002">
    <w:abstractNumId w:val="60"/>
  </w:num>
  <w:num w:numId="131" w16cid:durableId="659969531">
    <w:abstractNumId w:val="143"/>
  </w:num>
  <w:num w:numId="132" w16cid:durableId="1421564492">
    <w:abstractNumId w:val="169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228B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0F68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48C"/>
    <w:rsid w:val="002A469F"/>
    <w:rsid w:val="002A5B55"/>
    <w:rsid w:val="002A5D92"/>
    <w:rsid w:val="002B06B0"/>
    <w:rsid w:val="002B1DB2"/>
    <w:rsid w:val="002B4CAD"/>
    <w:rsid w:val="002C0A29"/>
    <w:rsid w:val="002C2198"/>
    <w:rsid w:val="002C4674"/>
    <w:rsid w:val="002C4A24"/>
    <w:rsid w:val="002C6E58"/>
    <w:rsid w:val="002D0016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4609"/>
    <w:rsid w:val="002E484F"/>
    <w:rsid w:val="002E48F7"/>
    <w:rsid w:val="002E5204"/>
    <w:rsid w:val="002E6671"/>
    <w:rsid w:val="002E748B"/>
    <w:rsid w:val="002F05E9"/>
    <w:rsid w:val="002F5EA3"/>
    <w:rsid w:val="00300DCB"/>
    <w:rsid w:val="00301559"/>
    <w:rsid w:val="00303449"/>
    <w:rsid w:val="003047A7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4CB1"/>
    <w:rsid w:val="003D55E6"/>
    <w:rsid w:val="003D6308"/>
    <w:rsid w:val="003D6314"/>
    <w:rsid w:val="003D774C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0539"/>
    <w:rsid w:val="004534E9"/>
    <w:rsid w:val="00453D40"/>
    <w:rsid w:val="0045490B"/>
    <w:rsid w:val="004555DA"/>
    <w:rsid w:val="004566A7"/>
    <w:rsid w:val="004611C3"/>
    <w:rsid w:val="004662EA"/>
    <w:rsid w:val="004663BD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721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17AF"/>
    <w:rsid w:val="0051207F"/>
    <w:rsid w:val="00512711"/>
    <w:rsid w:val="00512ABF"/>
    <w:rsid w:val="00514B61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C6E"/>
    <w:rsid w:val="005C7D85"/>
    <w:rsid w:val="005D18CE"/>
    <w:rsid w:val="005D491C"/>
    <w:rsid w:val="005D6A97"/>
    <w:rsid w:val="005E00D1"/>
    <w:rsid w:val="005E0931"/>
    <w:rsid w:val="005E39AB"/>
    <w:rsid w:val="005E4B59"/>
    <w:rsid w:val="005E70EE"/>
    <w:rsid w:val="005F1735"/>
    <w:rsid w:val="005F5006"/>
    <w:rsid w:val="005F5879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3AB6"/>
    <w:rsid w:val="006E449D"/>
    <w:rsid w:val="006E51AB"/>
    <w:rsid w:val="006E77BB"/>
    <w:rsid w:val="006E7BBC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50155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26FB7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27832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9102D"/>
    <w:rsid w:val="00A95C53"/>
    <w:rsid w:val="00AA1333"/>
    <w:rsid w:val="00AA308B"/>
    <w:rsid w:val="00AA31F1"/>
    <w:rsid w:val="00AA6151"/>
    <w:rsid w:val="00AA6DAA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4D5F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58F2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B9"/>
    <w:rsid w:val="00B800CD"/>
    <w:rsid w:val="00B81808"/>
    <w:rsid w:val="00B82017"/>
    <w:rsid w:val="00B825F0"/>
    <w:rsid w:val="00B83CFF"/>
    <w:rsid w:val="00B8687C"/>
    <w:rsid w:val="00B91B43"/>
    <w:rsid w:val="00B95054"/>
    <w:rsid w:val="00B95EA0"/>
    <w:rsid w:val="00B96359"/>
    <w:rsid w:val="00B96A90"/>
    <w:rsid w:val="00BA01AF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587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35FA"/>
    <w:rsid w:val="00D34B72"/>
    <w:rsid w:val="00D35E98"/>
    <w:rsid w:val="00D40CC7"/>
    <w:rsid w:val="00D43E26"/>
    <w:rsid w:val="00D51F3A"/>
    <w:rsid w:val="00D52241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1BF3"/>
    <w:rsid w:val="00DB3353"/>
    <w:rsid w:val="00DB4367"/>
    <w:rsid w:val="00DB48E8"/>
    <w:rsid w:val="00DB7113"/>
    <w:rsid w:val="00DB74E4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44CF"/>
    <w:rsid w:val="00E16E92"/>
    <w:rsid w:val="00E175D6"/>
    <w:rsid w:val="00E20298"/>
    <w:rsid w:val="00E207F1"/>
    <w:rsid w:val="00E20F3D"/>
    <w:rsid w:val="00E25721"/>
    <w:rsid w:val="00E25972"/>
    <w:rsid w:val="00E27017"/>
    <w:rsid w:val="00E2793E"/>
    <w:rsid w:val="00E30A58"/>
    <w:rsid w:val="00E31542"/>
    <w:rsid w:val="00E33727"/>
    <w:rsid w:val="00E35BC0"/>
    <w:rsid w:val="00E433E0"/>
    <w:rsid w:val="00E4395F"/>
    <w:rsid w:val="00E44E2E"/>
    <w:rsid w:val="00E46C9F"/>
    <w:rsid w:val="00E5043E"/>
    <w:rsid w:val="00E50E55"/>
    <w:rsid w:val="00E5241D"/>
    <w:rsid w:val="00E52E14"/>
    <w:rsid w:val="00E534C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197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4CAD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FC0"/>
    <w:rsid w:val="00F4637F"/>
    <w:rsid w:val="00F479DB"/>
    <w:rsid w:val="00F50DFE"/>
    <w:rsid w:val="00F540D6"/>
    <w:rsid w:val="00F54550"/>
    <w:rsid w:val="00F5585F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3701"/>
    <w:rsid w:val="00FD4100"/>
    <w:rsid w:val="00FD508D"/>
    <w:rsid w:val="00FD5826"/>
    <w:rsid w:val="00FD7CEF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qFormat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rsid w:val="00963E5A"/>
    <w:rPr>
      <w:rFonts w:ascii="Symbol" w:hAnsi="Symbol" w:cs="Symbol"/>
    </w:rPr>
  </w:style>
  <w:style w:type="character" w:customStyle="1" w:styleId="WW8Num3z0">
    <w:name w:val="WW8Num3z0"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rsid w:val="00963E5A"/>
  </w:style>
  <w:style w:type="character" w:customStyle="1" w:styleId="WW8Num3z2">
    <w:name w:val="WW8Num3z2"/>
    <w:rsid w:val="00963E5A"/>
  </w:style>
  <w:style w:type="character" w:customStyle="1" w:styleId="WW8Num3z3">
    <w:name w:val="WW8Num3z3"/>
    <w:rsid w:val="00963E5A"/>
  </w:style>
  <w:style w:type="character" w:customStyle="1" w:styleId="WW8Num3z4">
    <w:name w:val="WW8Num3z4"/>
    <w:rsid w:val="00963E5A"/>
  </w:style>
  <w:style w:type="character" w:customStyle="1" w:styleId="WW8Num3z5">
    <w:name w:val="WW8Num3z5"/>
    <w:rsid w:val="00963E5A"/>
  </w:style>
  <w:style w:type="character" w:customStyle="1" w:styleId="WW8Num3z6">
    <w:name w:val="WW8Num3z6"/>
    <w:rsid w:val="00963E5A"/>
  </w:style>
  <w:style w:type="character" w:customStyle="1" w:styleId="WW8Num3z7">
    <w:name w:val="WW8Num3z7"/>
    <w:rsid w:val="00963E5A"/>
  </w:style>
  <w:style w:type="character" w:customStyle="1" w:styleId="WW8Num3z8">
    <w:name w:val="WW8Num3z8"/>
    <w:rsid w:val="00963E5A"/>
  </w:style>
  <w:style w:type="character" w:customStyle="1" w:styleId="WW8Num4z0">
    <w:name w:val="WW8Num4z0"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rsid w:val="00963E5A"/>
  </w:style>
  <w:style w:type="character" w:customStyle="1" w:styleId="WW8Num5z1">
    <w:name w:val="WW8Num5z1"/>
    <w:rsid w:val="00963E5A"/>
    <w:rPr>
      <w:rFonts w:ascii="Courier New" w:hAnsi="Courier New" w:cs="Courier New"/>
    </w:rPr>
  </w:style>
  <w:style w:type="character" w:customStyle="1" w:styleId="WW8Num5z2">
    <w:name w:val="WW8Num5z2"/>
    <w:rsid w:val="00963E5A"/>
  </w:style>
  <w:style w:type="character" w:customStyle="1" w:styleId="WW8Num5z3">
    <w:name w:val="WW8Num5z3"/>
    <w:rsid w:val="00963E5A"/>
  </w:style>
  <w:style w:type="character" w:customStyle="1" w:styleId="WW8Num5z4">
    <w:name w:val="WW8Num5z4"/>
    <w:rsid w:val="00963E5A"/>
  </w:style>
  <w:style w:type="character" w:customStyle="1" w:styleId="WW8Num5z5">
    <w:name w:val="WW8Num5z5"/>
    <w:rsid w:val="00963E5A"/>
  </w:style>
  <w:style w:type="character" w:customStyle="1" w:styleId="WW8Num5z6">
    <w:name w:val="WW8Num5z6"/>
    <w:rsid w:val="00963E5A"/>
  </w:style>
  <w:style w:type="character" w:customStyle="1" w:styleId="WW8Num5z7">
    <w:name w:val="WW8Num5z7"/>
    <w:rsid w:val="00963E5A"/>
  </w:style>
  <w:style w:type="character" w:customStyle="1" w:styleId="WW8Num5z8">
    <w:name w:val="WW8Num5z8"/>
    <w:rsid w:val="00963E5A"/>
  </w:style>
  <w:style w:type="character" w:customStyle="1" w:styleId="WW8Num6z0">
    <w:name w:val="WW8Num6z0"/>
    <w:rsid w:val="00963E5A"/>
  </w:style>
  <w:style w:type="character" w:customStyle="1" w:styleId="WW8Num7z0">
    <w:name w:val="WW8Num7z0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sid w:val="00963E5A"/>
    <w:rPr>
      <w:rFonts w:ascii="Courier New" w:hAnsi="Courier New" w:cs="Courier New"/>
    </w:rPr>
  </w:style>
  <w:style w:type="character" w:customStyle="1" w:styleId="WW8Num7z2">
    <w:name w:val="WW8Num7z2"/>
    <w:rsid w:val="00963E5A"/>
    <w:rPr>
      <w:rFonts w:ascii="Wingdings" w:hAnsi="Wingdings" w:cs="Wingdings"/>
    </w:rPr>
  </w:style>
  <w:style w:type="character" w:customStyle="1" w:styleId="WW8Num8z0">
    <w:name w:val="WW8Num8z0"/>
    <w:rsid w:val="00963E5A"/>
  </w:style>
  <w:style w:type="character" w:customStyle="1" w:styleId="WW8Num8z1">
    <w:name w:val="WW8Num8z1"/>
    <w:rsid w:val="00963E5A"/>
  </w:style>
  <w:style w:type="character" w:customStyle="1" w:styleId="WW8Num9z0">
    <w:name w:val="WW8Num9z0"/>
    <w:rsid w:val="00963E5A"/>
    <w:rPr>
      <w:rFonts w:ascii="Times New Roman" w:hAnsi="Times New Roman" w:cs="Times New Roman"/>
    </w:rPr>
  </w:style>
  <w:style w:type="character" w:customStyle="1" w:styleId="WW8Num9z2">
    <w:name w:val="WW8Num9z2"/>
    <w:rsid w:val="00963E5A"/>
    <w:rPr>
      <w:rFonts w:ascii="Wingdings" w:hAnsi="Wingdings" w:cs="Wingdings"/>
    </w:rPr>
  </w:style>
  <w:style w:type="character" w:customStyle="1" w:styleId="WW8Num9z3">
    <w:name w:val="WW8Num9z3"/>
    <w:rsid w:val="00963E5A"/>
    <w:rPr>
      <w:rFonts w:ascii="Symbol" w:hAnsi="Symbol" w:cs="Symbol"/>
    </w:rPr>
  </w:style>
  <w:style w:type="character" w:customStyle="1" w:styleId="WW8Num9z4">
    <w:name w:val="WW8Num9z4"/>
    <w:rsid w:val="00963E5A"/>
  </w:style>
  <w:style w:type="character" w:customStyle="1" w:styleId="WW8Num9z5">
    <w:name w:val="WW8Num9z5"/>
    <w:rsid w:val="00963E5A"/>
  </w:style>
  <w:style w:type="character" w:customStyle="1" w:styleId="WW8Num9z6">
    <w:name w:val="WW8Num9z6"/>
    <w:rsid w:val="00963E5A"/>
  </w:style>
  <w:style w:type="character" w:customStyle="1" w:styleId="WW8Num9z7">
    <w:name w:val="WW8Num9z7"/>
    <w:rsid w:val="00963E5A"/>
  </w:style>
  <w:style w:type="character" w:customStyle="1" w:styleId="WW8Num9z8">
    <w:name w:val="WW8Num9z8"/>
    <w:rsid w:val="00963E5A"/>
  </w:style>
  <w:style w:type="character" w:customStyle="1" w:styleId="WW8Num10z0">
    <w:name w:val="WW8Num10z0"/>
    <w:rsid w:val="00963E5A"/>
    <w:rPr>
      <w:rFonts w:ascii="Times New Roman" w:hAnsi="Times New Roman" w:cs="Times New Roman"/>
    </w:rPr>
  </w:style>
  <w:style w:type="character" w:customStyle="1" w:styleId="WW8Num10z1">
    <w:name w:val="WW8Num10z1"/>
    <w:rsid w:val="00963E5A"/>
    <w:rPr>
      <w:rFonts w:ascii="Courier New" w:hAnsi="Courier New" w:cs="Courier New"/>
    </w:rPr>
  </w:style>
  <w:style w:type="character" w:customStyle="1" w:styleId="WW8Num11z0">
    <w:name w:val="WW8Num11z0"/>
    <w:rsid w:val="00963E5A"/>
  </w:style>
  <w:style w:type="character" w:customStyle="1" w:styleId="WW8Num12z0">
    <w:name w:val="WW8Num12z0"/>
    <w:rsid w:val="00963E5A"/>
    <w:rPr>
      <w:rFonts w:ascii="Times New Roman" w:hAnsi="Times New Roman" w:cs="Times New Roman"/>
    </w:rPr>
  </w:style>
  <w:style w:type="character" w:customStyle="1" w:styleId="WW8Num13z0">
    <w:name w:val="WW8Num13z0"/>
    <w:rsid w:val="00963E5A"/>
    <w:rPr>
      <w:b/>
    </w:rPr>
  </w:style>
  <w:style w:type="character" w:customStyle="1" w:styleId="WW8Num14z0">
    <w:name w:val="WW8Num14z0"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63E5A"/>
  </w:style>
  <w:style w:type="character" w:customStyle="1" w:styleId="WW8Num16z0">
    <w:name w:val="WW8Num16z0"/>
    <w:rsid w:val="00963E5A"/>
  </w:style>
  <w:style w:type="character" w:customStyle="1" w:styleId="WW8Num17z0">
    <w:name w:val="WW8Num17z0"/>
    <w:rsid w:val="00963E5A"/>
  </w:style>
  <w:style w:type="character" w:customStyle="1" w:styleId="WW8Num18z0">
    <w:name w:val="WW8Num18z0"/>
    <w:rsid w:val="00963E5A"/>
  </w:style>
  <w:style w:type="character" w:customStyle="1" w:styleId="WW8Num19z0">
    <w:name w:val="WW8Num19z0"/>
    <w:rsid w:val="00963E5A"/>
  </w:style>
  <w:style w:type="character" w:customStyle="1" w:styleId="WW8Num20z0">
    <w:name w:val="WW8Num20z0"/>
    <w:rsid w:val="00963E5A"/>
  </w:style>
  <w:style w:type="character" w:customStyle="1" w:styleId="WW8Num20z2">
    <w:name w:val="WW8Num20z2"/>
    <w:rsid w:val="00963E5A"/>
  </w:style>
  <w:style w:type="character" w:customStyle="1" w:styleId="WW8Num20z3">
    <w:name w:val="WW8Num20z3"/>
    <w:rsid w:val="00963E5A"/>
  </w:style>
  <w:style w:type="character" w:customStyle="1" w:styleId="WW8Num20z4">
    <w:name w:val="WW8Num20z4"/>
    <w:rsid w:val="00963E5A"/>
  </w:style>
  <w:style w:type="character" w:customStyle="1" w:styleId="WW8Num20z5">
    <w:name w:val="WW8Num20z5"/>
    <w:rsid w:val="00963E5A"/>
  </w:style>
  <w:style w:type="character" w:customStyle="1" w:styleId="WW8Num20z6">
    <w:name w:val="WW8Num20z6"/>
    <w:rsid w:val="00963E5A"/>
  </w:style>
  <w:style w:type="character" w:customStyle="1" w:styleId="WW8Num20z7">
    <w:name w:val="WW8Num20z7"/>
    <w:rsid w:val="00963E5A"/>
  </w:style>
  <w:style w:type="character" w:customStyle="1" w:styleId="WW8Num20z8">
    <w:name w:val="WW8Num20z8"/>
    <w:rsid w:val="00963E5A"/>
  </w:style>
  <w:style w:type="character" w:customStyle="1" w:styleId="WW8Num21z0">
    <w:name w:val="WW8Num21z0"/>
    <w:rsid w:val="00963E5A"/>
  </w:style>
  <w:style w:type="character" w:customStyle="1" w:styleId="WW8Num22z0">
    <w:name w:val="WW8Num22z0"/>
    <w:rsid w:val="00963E5A"/>
  </w:style>
  <w:style w:type="character" w:customStyle="1" w:styleId="WW8Num22z2">
    <w:name w:val="WW8Num22z2"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rsid w:val="00963E5A"/>
    <w:rPr>
      <w:rFonts w:ascii="Times New Roman" w:hAnsi="Times New Roman" w:cs="Times New Roman"/>
    </w:rPr>
  </w:style>
  <w:style w:type="character" w:customStyle="1" w:styleId="WW8Num24z0">
    <w:name w:val="WW8Num24z0"/>
    <w:rsid w:val="00963E5A"/>
  </w:style>
  <w:style w:type="character" w:customStyle="1" w:styleId="WW8Num24z5">
    <w:name w:val="WW8Num24z5"/>
    <w:rsid w:val="00963E5A"/>
  </w:style>
  <w:style w:type="character" w:customStyle="1" w:styleId="WW8Num25z0">
    <w:name w:val="WW8Num25z0"/>
    <w:rsid w:val="00963E5A"/>
    <w:rPr>
      <w:rFonts w:ascii="Times New Roman" w:hAnsi="Times New Roman" w:cs="Times New Roman"/>
    </w:rPr>
  </w:style>
  <w:style w:type="character" w:customStyle="1" w:styleId="WW8Num25z1">
    <w:name w:val="WW8Num25z1"/>
    <w:rsid w:val="00963E5A"/>
    <w:rPr>
      <w:rFonts w:ascii="Courier New" w:hAnsi="Courier New" w:cs="Courier New"/>
    </w:rPr>
  </w:style>
  <w:style w:type="character" w:customStyle="1" w:styleId="WW8Num25z2">
    <w:name w:val="WW8Num25z2"/>
    <w:rsid w:val="00963E5A"/>
    <w:rPr>
      <w:rFonts w:ascii="Wingdings" w:hAnsi="Wingdings" w:cs="Wingdings"/>
    </w:rPr>
  </w:style>
  <w:style w:type="character" w:customStyle="1" w:styleId="WW8Num25z3">
    <w:name w:val="WW8Num25z3"/>
    <w:rsid w:val="00963E5A"/>
    <w:rPr>
      <w:rFonts w:ascii="Symbol" w:hAnsi="Symbol" w:cs="Symbol"/>
    </w:rPr>
  </w:style>
  <w:style w:type="character" w:customStyle="1" w:styleId="WW8Num25z4">
    <w:name w:val="WW8Num25z4"/>
    <w:rsid w:val="00963E5A"/>
  </w:style>
  <w:style w:type="character" w:customStyle="1" w:styleId="WW8Num25z5">
    <w:name w:val="WW8Num25z5"/>
    <w:rsid w:val="00963E5A"/>
  </w:style>
  <w:style w:type="character" w:customStyle="1" w:styleId="WW8Num25z6">
    <w:name w:val="WW8Num25z6"/>
    <w:rsid w:val="00963E5A"/>
  </w:style>
  <w:style w:type="character" w:customStyle="1" w:styleId="WW8Num25z7">
    <w:name w:val="WW8Num25z7"/>
    <w:rsid w:val="00963E5A"/>
  </w:style>
  <w:style w:type="character" w:customStyle="1" w:styleId="WW8Num25z8">
    <w:name w:val="WW8Num25z8"/>
    <w:rsid w:val="00963E5A"/>
  </w:style>
  <w:style w:type="character" w:customStyle="1" w:styleId="WW8Num26z0">
    <w:name w:val="WW8Num26z0"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rsid w:val="00963E5A"/>
  </w:style>
  <w:style w:type="character" w:customStyle="1" w:styleId="WW8Num1z2">
    <w:name w:val="WW8Num1z2"/>
    <w:rsid w:val="00963E5A"/>
  </w:style>
  <w:style w:type="character" w:customStyle="1" w:styleId="WW8Num1z3">
    <w:name w:val="WW8Num1z3"/>
    <w:rsid w:val="00963E5A"/>
  </w:style>
  <w:style w:type="character" w:customStyle="1" w:styleId="WW8Num1z4">
    <w:name w:val="WW8Num1z4"/>
    <w:rsid w:val="00963E5A"/>
  </w:style>
  <w:style w:type="character" w:customStyle="1" w:styleId="WW8Num1z5">
    <w:name w:val="WW8Num1z5"/>
    <w:rsid w:val="00963E5A"/>
  </w:style>
  <w:style w:type="character" w:customStyle="1" w:styleId="WW8Num1z6">
    <w:name w:val="WW8Num1z6"/>
    <w:rsid w:val="00963E5A"/>
  </w:style>
  <w:style w:type="character" w:customStyle="1" w:styleId="WW8Num1z7">
    <w:name w:val="WW8Num1z7"/>
    <w:rsid w:val="00963E5A"/>
  </w:style>
  <w:style w:type="character" w:customStyle="1" w:styleId="WW8Num1z8">
    <w:name w:val="WW8Num1z8"/>
    <w:rsid w:val="00963E5A"/>
  </w:style>
  <w:style w:type="character" w:customStyle="1" w:styleId="WW8Num4z1">
    <w:name w:val="WW8Num4z1"/>
    <w:rsid w:val="00963E5A"/>
  </w:style>
  <w:style w:type="character" w:customStyle="1" w:styleId="WW8Num4z2">
    <w:name w:val="WW8Num4z2"/>
    <w:rsid w:val="00963E5A"/>
  </w:style>
  <w:style w:type="character" w:customStyle="1" w:styleId="WW8Num4z3">
    <w:name w:val="WW8Num4z3"/>
    <w:rsid w:val="00963E5A"/>
  </w:style>
  <w:style w:type="character" w:customStyle="1" w:styleId="WW8Num4z4">
    <w:name w:val="WW8Num4z4"/>
    <w:rsid w:val="00963E5A"/>
  </w:style>
  <w:style w:type="character" w:customStyle="1" w:styleId="WW8Num4z5">
    <w:name w:val="WW8Num4z5"/>
    <w:rsid w:val="00963E5A"/>
  </w:style>
  <w:style w:type="character" w:customStyle="1" w:styleId="WW8Num4z6">
    <w:name w:val="WW8Num4z6"/>
    <w:rsid w:val="00963E5A"/>
  </w:style>
  <w:style w:type="character" w:customStyle="1" w:styleId="WW8Num4z7">
    <w:name w:val="WW8Num4z7"/>
    <w:rsid w:val="00963E5A"/>
  </w:style>
  <w:style w:type="character" w:customStyle="1" w:styleId="WW8Num4z8">
    <w:name w:val="WW8Num4z8"/>
    <w:rsid w:val="00963E5A"/>
  </w:style>
  <w:style w:type="character" w:customStyle="1" w:styleId="WW8Num6z1">
    <w:name w:val="WW8Num6z1"/>
    <w:rsid w:val="00963E5A"/>
  </w:style>
  <w:style w:type="character" w:customStyle="1" w:styleId="WW8Num6z2">
    <w:name w:val="WW8Num6z2"/>
    <w:rsid w:val="00963E5A"/>
  </w:style>
  <w:style w:type="character" w:customStyle="1" w:styleId="WW8Num6z3">
    <w:name w:val="WW8Num6z3"/>
    <w:rsid w:val="00963E5A"/>
  </w:style>
  <w:style w:type="character" w:customStyle="1" w:styleId="WW8Num6z4">
    <w:name w:val="WW8Num6z4"/>
    <w:rsid w:val="00963E5A"/>
  </w:style>
  <w:style w:type="character" w:customStyle="1" w:styleId="WW8Num6z5">
    <w:name w:val="WW8Num6z5"/>
    <w:rsid w:val="00963E5A"/>
  </w:style>
  <w:style w:type="character" w:customStyle="1" w:styleId="WW8Num6z6">
    <w:name w:val="WW8Num6z6"/>
    <w:rsid w:val="00963E5A"/>
  </w:style>
  <w:style w:type="character" w:customStyle="1" w:styleId="WW8Num6z7">
    <w:name w:val="WW8Num6z7"/>
    <w:rsid w:val="00963E5A"/>
  </w:style>
  <w:style w:type="character" w:customStyle="1" w:styleId="WW8Num6z8">
    <w:name w:val="WW8Num6z8"/>
    <w:rsid w:val="00963E5A"/>
  </w:style>
  <w:style w:type="character" w:customStyle="1" w:styleId="WW8Num7z3">
    <w:name w:val="WW8Num7z3"/>
    <w:rsid w:val="00963E5A"/>
    <w:rPr>
      <w:rFonts w:ascii="Symbol" w:hAnsi="Symbol" w:cs="Symbol"/>
    </w:rPr>
  </w:style>
  <w:style w:type="character" w:customStyle="1" w:styleId="WW8Num7z4">
    <w:name w:val="WW8Num7z4"/>
    <w:rsid w:val="00963E5A"/>
  </w:style>
  <w:style w:type="character" w:customStyle="1" w:styleId="WW8Num7z5">
    <w:name w:val="WW8Num7z5"/>
    <w:rsid w:val="00963E5A"/>
  </w:style>
  <w:style w:type="character" w:customStyle="1" w:styleId="WW8Num7z6">
    <w:name w:val="WW8Num7z6"/>
    <w:rsid w:val="00963E5A"/>
  </w:style>
  <w:style w:type="character" w:customStyle="1" w:styleId="WW8Num7z7">
    <w:name w:val="WW8Num7z7"/>
    <w:rsid w:val="00963E5A"/>
  </w:style>
  <w:style w:type="character" w:customStyle="1" w:styleId="WW8Num7z8">
    <w:name w:val="WW8Num7z8"/>
    <w:rsid w:val="00963E5A"/>
  </w:style>
  <w:style w:type="character" w:customStyle="1" w:styleId="WW8Num8z2">
    <w:name w:val="WW8Num8z2"/>
    <w:rsid w:val="00963E5A"/>
  </w:style>
  <w:style w:type="character" w:customStyle="1" w:styleId="WW8Num8z3">
    <w:name w:val="WW8Num8z3"/>
    <w:rsid w:val="00963E5A"/>
  </w:style>
  <w:style w:type="character" w:customStyle="1" w:styleId="WW8Num8z4">
    <w:name w:val="WW8Num8z4"/>
    <w:rsid w:val="00963E5A"/>
  </w:style>
  <w:style w:type="character" w:customStyle="1" w:styleId="WW8Num8z5">
    <w:name w:val="WW8Num8z5"/>
    <w:rsid w:val="00963E5A"/>
  </w:style>
  <w:style w:type="character" w:customStyle="1" w:styleId="WW8Num8z6">
    <w:name w:val="WW8Num8z6"/>
    <w:rsid w:val="00963E5A"/>
  </w:style>
  <w:style w:type="character" w:customStyle="1" w:styleId="WW8Num8z7">
    <w:name w:val="WW8Num8z7"/>
    <w:rsid w:val="00963E5A"/>
  </w:style>
  <w:style w:type="character" w:customStyle="1" w:styleId="WW8Num8z8">
    <w:name w:val="WW8Num8z8"/>
    <w:rsid w:val="00963E5A"/>
  </w:style>
  <w:style w:type="character" w:customStyle="1" w:styleId="WW8Num9z1">
    <w:name w:val="WW8Num9z1"/>
    <w:rsid w:val="00963E5A"/>
    <w:rPr>
      <w:rFonts w:ascii="Courier New" w:hAnsi="Courier New" w:cs="Courier New"/>
    </w:rPr>
  </w:style>
  <w:style w:type="character" w:customStyle="1" w:styleId="WW8Num11z1">
    <w:name w:val="WW8Num11z1"/>
    <w:rsid w:val="00963E5A"/>
  </w:style>
  <w:style w:type="character" w:customStyle="1" w:styleId="WW8Num11z2">
    <w:name w:val="WW8Num11z2"/>
    <w:rsid w:val="00963E5A"/>
  </w:style>
  <w:style w:type="character" w:customStyle="1" w:styleId="WW8Num11z3">
    <w:name w:val="WW8Num11z3"/>
    <w:rsid w:val="00963E5A"/>
  </w:style>
  <w:style w:type="character" w:customStyle="1" w:styleId="WW8Num11z4">
    <w:name w:val="WW8Num11z4"/>
    <w:rsid w:val="00963E5A"/>
  </w:style>
  <w:style w:type="character" w:customStyle="1" w:styleId="WW8Num11z5">
    <w:name w:val="WW8Num11z5"/>
    <w:rsid w:val="00963E5A"/>
  </w:style>
  <w:style w:type="character" w:customStyle="1" w:styleId="WW8Num11z6">
    <w:name w:val="WW8Num11z6"/>
    <w:rsid w:val="00963E5A"/>
  </w:style>
  <w:style w:type="character" w:customStyle="1" w:styleId="WW8Num11z7">
    <w:name w:val="WW8Num11z7"/>
    <w:rsid w:val="00963E5A"/>
  </w:style>
  <w:style w:type="character" w:customStyle="1" w:styleId="WW8Num11z8">
    <w:name w:val="WW8Num11z8"/>
    <w:rsid w:val="00963E5A"/>
  </w:style>
  <w:style w:type="character" w:customStyle="1" w:styleId="WW8Num12z1">
    <w:name w:val="WW8Num12z1"/>
    <w:rsid w:val="00963E5A"/>
  </w:style>
  <w:style w:type="character" w:customStyle="1" w:styleId="WW8Num12z2">
    <w:name w:val="WW8Num12z2"/>
    <w:rsid w:val="00963E5A"/>
  </w:style>
  <w:style w:type="character" w:customStyle="1" w:styleId="WW8Num12z3">
    <w:name w:val="WW8Num12z3"/>
    <w:rsid w:val="00963E5A"/>
  </w:style>
  <w:style w:type="character" w:customStyle="1" w:styleId="WW8Num12z4">
    <w:name w:val="WW8Num12z4"/>
    <w:rsid w:val="00963E5A"/>
  </w:style>
  <w:style w:type="character" w:customStyle="1" w:styleId="WW8Num12z5">
    <w:name w:val="WW8Num12z5"/>
    <w:rsid w:val="00963E5A"/>
  </w:style>
  <w:style w:type="character" w:customStyle="1" w:styleId="WW8Num12z6">
    <w:name w:val="WW8Num12z6"/>
    <w:rsid w:val="00963E5A"/>
  </w:style>
  <w:style w:type="character" w:customStyle="1" w:styleId="WW8Num12z7">
    <w:name w:val="WW8Num12z7"/>
    <w:rsid w:val="00963E5A"/>
  </w:style>
  <w:style w:type="character" w:customStyle="1" w:styleId="WW8Num12z8">
    <w:name w:val="WW8Num12z8"/>
    <w:rsid w:val="00963E5A"/>
  </w:style>
  <w:style w:type="character" w:customStyle="1" w:styleId="WW8Num13z1">
    <w:name w:val="WW8Num13z1"/>
    <w:rsid w:val="00963E5A"/>
  </w:style>
  <w:style w:type="character" w:customStyle="1" w:styleId="WW8Num13z2">
    <w:name w:val="WW8Num13z2"/>
    <w:rsid w:val="00963E5A"/>
  </w:style>
  <w:style w:type="character" w:customStyle="1" w:styleId="WW8Num13z3">
    <w:name w:val="WW8Num13z3"/>
    <w:rsid w:val="00963E5A"/>
  </w:style>
  <w:style w:type="character" w:customStyle="1" w:styleId="WW8Num13z4">
    <w:name w:val="WW8Num13z4"/>
    <w:rsid w:val="00963E5A"/>
  </w:style>
  <w:style w:type="character" w:customStyle="1" w:styleId="WW8Num13z5">
    <w:name w:val="WW8Num13z5"/>
    <w:rsid w:val="00963E5A"/>
  </w:style>
  <w:style w:type="character" w:customStyle="1" w:styleId="WW8Num13z6">
    <w:name w:val="WW8Num13z6"/>
    <w:rsid w:val="00963E5A"/>
  </w:style>
  <w:style w:type="character" w:customStyle="1" w:styleId="WW8Num13z7">
    <w:name w:val="WW8Num13z7"/>
    <w:rsid w:val="00963E5A"/>
  </w:style>
  <w:style w:type="character" w:customStyle="1" w:styleId="WW8Num13z8">
    <w:name w:val="WW8Num13z8"/>
    <w:rsid w:val="00963E5A"/>
  </w:style>
  <w:style w:type="character" w:customStyle="1" w:styleId="WW8Num10z2">
    <w:name w:val="WW8Num10z2"/>
    <w:rsid w:val="00963E5A"/>
    <w:rPr>
      <w:rFonts w:ascii="Wingdings" w:hAnsi="Wingdings" w:cs="Wingdings"/>
    </w:rPr>
  </w:style>
  <w:style w:type="character" w:customStyle="1" w:styleId="WW8Num10z3">
    <w:name w:val="WW8Num10z3"/>
    <w:rsid w:val="00963E5A"/>
    <w:rPr>
      <w:rFonts w:ascii="Symbol" w:hAnsi="Symbol" w:cs="Symbol"/>
    </w:rPr>
  </w:style>
  <w:style w:type="character" w:customStyle="1" w:styleId="WW8Num14z1">
    <w:name w:val="WW8Num14z1"/>
    <w:rsid w:val="00963E5A"/>
    <w:rPr>
      <w:rFonts w:ascii="Courier New" w:hAnsi="Courier New" w:cs="Courier New"/>
    </w:rPr>
  </w:style>
  <w:style w:type="character" w:customStyle="1" w:styleId="WW8Num14z2">
    <w:name w:val="WW8Num14z2"/>
    <w:rsid w:val="00963E5A"/>
    <w:rPr>
      <w:rFonts w:ascii="Wingdings" w:hAnsi="Wingdings" w:cs="Wingdings"/>
    </w:rPr>
  </w:style>
  <w:style w:type="character" w:customStyle="1" w:styleId="WW8Num14z3">
    <w:name w:val="WW8Num14z3"/>
    <w:rsid w:val="00963E5A"/>
    <w:rPr>
      <w:rFonts w:ascii="Symbol" w:hAnsi="Symbol" w:cs="Symbol"/>
    </w:rPr>
  </w:style>
  <w:style w:type="character" w:customStyle="1" w:styleId="WW8Num17z1">
    <w:name w:val="WW8Num17z1"/>
    <w:rsid w:val="00963E5A"/>
  </w:style>
  <w:style w:type="character" w:customStyle="1" w:styleId="WW8Num17z2">
    <w:name w:val="WW8Num17z2"/>
    <w:rsid w:val="00963E5A"/>
  </w:style>
  <w:style w:type="character" w:customStyle="1" w:styleId="WW8Num17z3">
    <w:name w:val="WW8Num17z3"/>
    <w:rsid w:val="00963E5A"/>
  </w:style>
  <w:style w:type="character" w:customStyle="1" w:styleId="WW8Num17z4">
    <w:name w:val="WW8Num17z4"/>
    <w:rsid w:val="00963E5A"/>
  </w:style>
  <w:style w:type="character" w:customStyle="1" w:styleId="WW8Num17z5">
    <w:name w:val="WW8Num17z5"/>
    <w:rsid w:val="00963E5A"/>
  </w:style>
  <w:style w:type="character" w:customStyle="1" w:styleId="WW8Num17z6">
    <w:name w:val="WW8Num17z6"/>
    <w:rsid w:val="00963E5A"/>
  </w:style>
  <w:style w:type="character" w:customStyle="1" w:styleId="WW8Num17z7">
    <w:name w:val="WW8Num17z7"/>
    <w:rsid w:val="00963E5A"/>
  </w:style>
  <w:style w:type="character" w:customStyle="1" w:styleId="WW8Num17z8">
    <w:name w:val="WW8Num17z8"/>
    <w:rsid w:val="00963E5A"/>
  </w:style>
  <w:style w:type="character" w:customStyle="1" w:styleId="WW8Num19z1">
    <w:name w:val="WW8Num19z1"/>
    <w:rsid w:val="00963E5A"/>
  </w:style>
  <w:style w:type="character" w:customStyle="1" w:styleId="WW8Num19z2">
    <w:name w:val="WW8Num19z2"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rsid w:val="00963E5A"/>
  </w:style>
  <w:style w:type="character" w:customStyle="1" w:styleId="WW8Num21z2">
    <w:name w:val="WW8Num21z2"/>
    <w:rsid w:val="00963E5A"/>
  </w:style>
  <w:style w:type="character" w:customStyle="1" w:styleId="WW8Num21z3">
    <w:name w:val="WW8Num21z3"/>
    <w:rsid w:val="00963E5A"/>
  </w:style>
  <w:style w:type="character" w:customStyle="1" w:styleId="WW8Num21z4">
    <w:name w:val="WW8Num21z4"/>
    <w:rsid w:val="00963E5A"/>
  </w:style>
  <w:style w:type="character" w:customStyle="1" w:styleId="WW8Num21z5">
    <w:name w:val="WW8Num21z5"/>
    <w:rsid w:val="00963E5A"/>
  </w:style>
  <w:style w:type="character" w:customStyle="1" w:styleId="WW8Num21z6">
    <w:name w:val="WW8Num21z6"/>
    <w:rsid w:val="00963E5A"/>
  </w:style>
  <w:style w:type="character" w:customStyle="1" w:styleId="WW8Num21z7">
    <w:name w:val="WW8Num21z7"/>
    <w:rsid w:val="00963E5A"/>
  </w:style>
  <w:style w:type="character" w:customStyle="1" w:styleId="WW8Num21z8">
    <w:name w:val="WW8Num21z8"/>
    <w:rsid w:val="00963E5A"/>
  </w:style>
  <w:style w:type="character" w:customStyle="1" w:styleId="WW8Num24z1">
    <w:name w:val="WW8Num24z1"/>
    <w:rsid w:val="00963E5A"/>
  </w:style>
  <w:style w:type="character" w:customStyle="1" w:styleId="WW8Num24z2">
    <w:name w:val="WW8Num24z2"/>
    <w:rsid w:val="00963E5A"/>
  </w:style>
  <w:style w:type="character" w:customStyle="1" w:styleId="WW8Num24z3">
    <w:name w:val="WW8Num24z3"/>
    <w:rsid w:val="00963E5A"/>
  </w:style>
  <w:style w:type="character" w:customStyle="1" w:styleId="WW8Num24z4">
    <w:name w:val="WW8Num24z4"/>
    <w:rsid w:val="00963E5A"/>
  </w:style>
  <w:style w:type="character" w:customStyle="1" w:styleId="WW8Num24z6">
    <w:name w:val="WW8Num24z6"/>
    <w:rsid w:val="00963E5A"/>
  </w:style>
  <w:style w:type="character" w:customStyle="1" w:styleId="WW8Num24z7">
    <w:name w:val="WW8Num24z7"/>
    <w:rsid w:val="00963E5A"/>
  </w:style>
  <w:style w:type="character" w:customStyle="1" w:styleId="WW8Num24z8">
    <w:name w:val="WW8Num24z8"/>
    <w:rsid w:val="00963E5A"/>
  </w:style>
  <w:style w:type="character" w:customStyle="1" w:styleId="WW8Num26z1">
    <w:name w:val="WW8Num26z1"/>
    <w:rsid w:val="00963E5A"/>
  </w:style>
  <w:style w:type="character" w:customStyle="1" w:styleId="WW8Num26z2">
    <w:name w:val="WW8Num26z2"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rsid w:val="00963E5A"/>
  </w:style>
  <w:style w:type="character" w:customStyle="1" w:styleId="WW8Num27z2">
    <w:name w:val="WW8Num27z2"/>
    <w:rsid w:val="00963E5A"/>
  </w:style>
  <w:style w:type="character" w:customStyle="1" w:styleId="WW8Num27z3">
    <w:name w:val="WW8Num27z3"/>
    <w:rsid w:val="00963E5A"/>
  </w:style>
  <w:style w:type="character" w:customStyle="1" w:styleId="WW8Num27z4">
    <w:name w:val="WW8Num27z4"/>
    <w:rsid w:val="00963E5A"/>
  </w:style>
  <w:style w:type="character" w:customStyle="1" w:styleId="WW8Num27z5">
    <w:name w:val="WW8Num27z5"/>
    <w:rsid w:val="00963E5A"/>
  </w:style>
  <w:style w:type="character" w:customStyle="1" w:styleId="WW8Num27z6">
    <w:name w:val="WW8Num27z6"/>
    <w:rsid w:val="00963E5A"/>
  </w:style>
  <w:style w:type="character" w:customStyle="1" w:styleId="WW8Num27z7">
    <w:name w:val="WW8Num27z7"/>
    <w:rsid w:val="00963E5A"/>
  </w:style>
  <w:style w:type="character" w:customStyle="1" w:styleId="WW8Num27z8">
    <w:name w:val="WW8Num27z8"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rsid w:val="00963E5A"/>
  </w:style>
  <w:style w:type="character" w:customStyle="1" w:styleId="WW8Num22z3">
    <w:name w:val="WW8Num22z3"/>
    <w:rsid w:val="00963E5A"/>
  </w:style>
  <w:style w:type="character" w:customStyle="1" w:styleId="WW8Num22z4">
    <w:name w:val="WW8Num22z4"/>
    <w:rsid w:val="00963E5A"/>
  </w:style>
  <w:style w:type="character" w:customStyle="1" w:styleId="WW8Num22z5">
    <w:name w:val="WW8Num22z5"/>
    <w:rsid w:val="00963E5A"/>
  </w:style>
  <w:style w:type="character" w:customStyle="1" w:styleId="WW8Num22z6">
    <w:name w:val="WW8Num22z6"/>
    <w:rsid w:val="00963E5A"/>
  </w:style>
  <w:style w:type="character" w:customStyle="1" w:styleId="WW8Num22z7">
    <w:name w:val="WW8Num22z7"/>
    <w:rsid w:val="00963E5A"/>
  </w:style>
  <w:style w:type="character" w:customStyle="1" w:styleId="WW8Num22z8">
    <w:name w:val="WW8Num22z8"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rsid w:val="00963E5A"/>
  </w:style>
  <w:style w:type="character" w:customStyle="1" w:styleId="WW8Num23z2">
    <w:name w:val="WW8Num23z2"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rsid w:val="00A103FB"/>
    <w:rPr>
      <w:rFonts w:ascii="Courier New" w:hAnsi="Courier New" w:cs="Courier New"/>
    </w:rPr>
  </w:style>
  <w:style w:type="character" w:customStyle="1" w:styleId="WW8Num2z2">
    <w:name w:val="WW8Num2z2"/>
    <w:rsid w:val="00A103FB"/>
  </w:style>
  <w:style w:type="character" w:customStyle="1" w:styleId="WW8Num2z3">
    <w:name w:val="WW8Num2z3"/>
    <w:rsid w:val="00A103FB"/>
  </w:style>
  <w:style w:type="character" w:customStyle="1" w:styleId="WW8Num2z4">
    <w:name w:val="WW8Num2z4"/>
    <w:rsid w:val="00A103FB"/>
  </w:style>
  <w:style w:type="character" w:customStyle="1" w:styleId="WW8Num2z5">
    <w:name w:val="WW8Num2z5"/>
    <w:rsid w:val="00A103FB"/>
  </w:style>
  <w:style w:type="character" w:customStyle="1" w:styleId="WW8Num2z6">
    <w:name w:val="WW8Num2z6"/>
    <w:rsid w:val="00A103FB"/>
  </w:style>
  <w:style w:type="character" w:customStyle="1" w:styleId="WW8Num2z7">
    <w:name w:val="WW8Num2z7"/>
    <w:rsid w:val="00A103FB"/>
  </w:style>
  <w:style w:type="character" w:customStyle="1" w:styleId="WW8Num2z8">
    <w:name w:val="WW8Num2z8"/>
    <w:rsid w:val="00A103FB"/>
  </w:style>
  <w:style w:type="character" w:customStyle="1" w:styleId="WW8Num10z4">
    <w:name w:val="WW8Num10z4"/>
    <w:rsid w:val="00A103FB"/>
  </w:style>
  <w:style w:type="character" w:customStyle="1" w:styleId="WW8Num10z5">
    <w:name w:val="WW8Num10z5"/>
    <w:rsid w:val="00A103FB"/>
  </w:style>
  <w:style w:type="character" w:customStyle="1" w:styleId="WW8Num10z6">
    <w:name w:val="WW8Num10z6"/>
    <w:rsid w:val="00A103FB"/>
  </w:style>
  <w:style w:type="character" w:customStyle="1" w:styleId="WW8Num10z7">
    <w:name w:val="WW8Num10z7"/>
    <w:rsid w:val="00A103FB"/>
  </w:style>
  <w:style w:type="character" w:customStyle="1" w:styleId="WW8Num10z8">
    <w:name w:val="WW8Num10z8"/>
    <w:rsid w:val="00A103FB"/>
  </w:style>
  <w:style w:type="character" w:customStyle="1" w:styleId="WW8Num18z1">
    <w:name w:val="WW8Num18z1"/>
    <w:rsid w:val="00A103FB"/>
  </w:style>
  <w:style w:type="character" w:customStyle="1" w:styleId="WW8Num18z2">
    <w:name w:val="WW8Num18z2"/>
    <w:rsid w:val="00A103FB"/>
  </w:style>
  <w:style w:type="character" w:customStyle="1" w:styleId="WW8Num18z3">
    <w:name w:val="WW8Num18z3"/>
    <w:rsid w:val="00A103FB"/>
  </w:style>
  <w:style w:type="character" w:customStyle="1" w:styleId="WW8Num18z4">
    <w:name w:val="WW8Num18z4"/>
    <w:rsid w:val="00A103FB"/>
  </w:style>
  <w:style w:type="character" w:customStyle="1" w:styleId="WW8Num18z5">
    <w:name w:val="WW8Num18z5"/>
    <w:rsid w:val="00A103FB"/>
  </w:style>
  <w:style w:type="character" w:customStyle="1" w:styleId="WW8Num18z6">
    <w:name w:val="WW8Num18z6"/>
    <w:rsid w:val="00A103FB"/>
  </w:style>
  <w:style w:type="character" w:customStyle="1" w:styleId="WW8Num18z7">
    <w:name w:val="WW8Num18z7"/>
    <w:rsid w:val="00A103FB"/>
  </w:style>
  <w:style w:type="character" w:customStyle="1" w:styleId="WW8Num18z8">
    <w:name w:val="WW8Num18z8"/>
    <w:rsid w:val="00A103FB"/>
  </w:style>
  <w:style w:type="character" w:customStyle="1" w:styleId="WW8Num20z1">
    <w:name w:val="WW8Num20z1"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rsid w:val="00A103FB"/>
    <w:rPr>
      <w:vertAlign w:val="superscript"/>
    </w:rPr>
  </w:style>
  <w:style w:type="character" w:customStyle="1" w:styleId="Tekstpodstawowy2Znak">
    <w:name w:val="Tekst podstawowy 2 Znak"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rsid w:val="00A103FB"/>
  </w:style>
  <w:style w:type="character" w:customStyle="1" w:styleId="TytuZnak">
    <w:name w:val="Tytuł Znak"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552C7C"/>
  </w:style>
  <w:style w:type="character" w:customStyle="1" w:styleId="NagwekZnak">
    <w:name w:val="Nagłówek Znak"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qFormat/>
    <w:rsid w:val="006A3582"/>
    <w:rPr>
      <w:sz w:val="22"/>
      <w:szCs w:val="22"/>
    </w:rPr>
  </w:style>
  <w:style w:type="character" w:customStyle="1" w:styleId="TekstdymkaZnak">
    <w:name w:val="Tekst dymka Znak"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rsid w:val="005D18CE"/>
  </w:style>
  <w:style w:type="character" w:customStyle="1" w:styleId="WW8Num14z5">
    <w:name w:val="WW8Num14z5"/>
    <w:rsid w:val="005D18CE"/>
  </w:style>
  <w:style w:type="character" w:customStyle="1" w:styleId="WW8Num14z6">
    <w:name w:val="WW8Num14z6"/>
    <w:rsid w:val="005D18CE"/>
  </w:style>
  <w:style w:type="character" w:customStyle="1" w:styleId="WW8Num14z7">
    <w:name w:val="WW8Num14z7"/>
    <w:rsid w:val="005D18CE"/>
  </w:style>
  <w:style w:type="character" w:customStyle="1" w:styleId="WW8Num14z8">
    <w:name w:val="WW8Num14z8"/>
    <w:rsid w:val="005D18CE"/>
  </w:style>
  <w:style w:type="character" w:customStyle="1" w:styleId="WW8Num15z1">
    <w:name w:val="WW8Num15z1"/>
    <w:rsid w:val="005D18CE"/>
  </w:style>
  <w:style w:type="character" w:customStyle="1" w:styleId="WW8Num15z3">
    <w:name w:val="WW8Num15z3"/>
    <w:rsid w:val="005D18CE"/>
  </w:style>
  <w:style w:type="character" w:customStyle="1" w:styleId="WW8Num15z4">
    <w:name w:val="WW8Num15z4"/>
    <w:rsid w:val="005D18CE"/>
  </w:style>
  <w:style w:type="character" w:customStyle="1" w:styleId="WW8Num15z5">
    <w:name w:val="WW8Num15z5"/>
    <w:rsid w:val="005D18CE"/>
  </w:style>
  <w:style w:type="character" w:customStyle="1" w:styleId="WW8Num15z6">
    <w:name w:val="WW8Num15z6"/>
    <w:rsid w:val="005D18CE"/>
  </w:style>
  <w:style w:type="character" w:customStyle="1" w:styleId="WW8Num15z7">
    <w:name w:val="WW8Num15z7"/>
    <w:rsid w:val="005D18CE"/>
  </w:style>
  <w:style w:type="character" w:customStyle="1" w:styleId="WW8Num15z8">
    <w:name w:val="WW8Num15z8"/>
    <w:rsid w:val="005D18CE"/>
  </w:style>
  <w:style w:type="character" w:customStyle="1" w:styleId="WW8Num16z1">
    <w:name w:val="WW8Num16z1"/>
    <w:rsid w:val="005D18CE"/>
  </w:style>
  <w:style w:type="character" w:customStyle="1" w:styleId="WW8Num16z2">
    <w:name w:val="WW8Num16z2"/>
    <w:rsid w:val="005D18CE"/>
  </w:style>
  <w:style w:type="character" w:customStyle="1" w:styleId="WW8Num16z3">
    <w:name w:val="WW8Num16z3"/>
    <w:rsid w:val="005D18CE"/>
  </w:style>
  <w:style w:type="character" w:customStyle="1" w:styleId="WW8Num16z4">
    <w:name w:val="WW8Num16z4"/>
    <w:rsid w:val="005D18CE"/>
  </w:style>
  <w:style w:type="character" w:customStyle="1" w:styleId="WW8Num16z5">
    <w:name w:val="WW8Num16z5"/>
    <w:rsid w:val="005D18CE"/>
  </w:style>
  <w:style w:type="character" w:customStyle="1" w:styleId="WW8Num16z6">
    <w:name w:val="WW8Num16z6"/>
    <w:rsid w:val="005D18CE"/>
  </w:style>
  <w:style w:type="character" w:customStyle="1" w:styleId="WW8Num16z7">
    <w:name w:val="WW8Num16z7"/>
    <w:rsid w:val="005D18CE"/>
  </w:style>
  <w:style w:type="character" w:customStyle="1" w:styleId="WW8Num16z8">
    <w:name w:val="WW8Num16z8"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semiHidden/>
    <w:unhideWhenUsed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77518"/>
    <w:rPr>
      <w:b/>
      <w:bCs/>
    </w:rPr>
  </w:style>
  <w:style w:type="character" w:customStyle="1" w:styleId="TematkomentarzaZnak">
    <w:name w:val="Temat komentarza Znak"/>
    <w:link w:val="Tematkomentarza"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rsid w:val="00C10EB7"/>
    <w:rPr>
      <w:vertAlign w:val="superscript"/>
    </w:rPr>
  </w:style>
  <w:style w:type="character" w:customStyle="1" w:styleId="akapitustep">
    <w:name w:val="akapitustep"/>
    <w:basedOn w:val="Domylnaczcionkaakapitu10"/>
    <w:rsid w:val="00C10EB7"/>
  </w:style>
  <w:style w:type="character" w:customStyle="1" w:styleId="Nierozpoznanawzmianka1">
    <w:name w:val="Nierozpoznana wzmianka1"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8c35fb95-ddf6-415a-b6eb-04d2074cbc7e" TargetMode="External"/><Relationship Id="rId13" Type="http://schemas.openxmlformats.org/officeDocument/2006/relationships/hyperlink" Target="mailto:zam@5wszk.com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mailto:rodo@5wszk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@5wszk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" TargetMode="External"/><Relationship Id="rId10" Type="http://schemas.openxmlformats.org/officeDocument/2006/relationships/hyperlink" Target="https://www.portalzp.pl/kody-cpv/szczegoly/rozny-sprzet-komputerowy-202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26</Pages>
  <Words>11991</Words>
  <Characters>71952</Characters>
  <Application>Microsoft Office Word</Application>
  <DocSecurity>0</DocSecurity>
  <Lines>599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83776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24wszk23</cp:lastModifiedBy>
  <cp:revision>9</cp:revision>
  <cp:lastPrinted>2024-12-02T11:23:00Z</cp:lastPrinted>
  <dcterms:created xsi:type="dcterms:W3CDTF">2024-11-29T08:57:00Z</dcterms:created>
  <dcterms:modified xsi:type="dcterms:W3CDTF">2025-02-06T13:53:00Z</dcterms:modified>
</cp:coreProperties>
</file>