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121FA0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3607B">
        <w:rPr>
          <w:rFonts w:ascii="Garamond" w:hAnsi="Garamond"/>
          <w:sz w:val="20"/>
          <w:szCs w:val="20"/>
        </w:rPr>
        <w:t>1</w:t>
      </w:r>
      <w:r w:rsidR="006B6DC5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8256310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6B6DC5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B2B73F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4ED7">
        <w:rPr>
          <w:rFonts w:ascii="Garamond" w:hAnsi="Garamond"/>
          <w:b/>
          <w:sz w:val="20"/>
          <w:szCs w:val="20"/>
        </w:rPr>
        <w:t>9</w:t>
      </w:r>
      <w:r w:rsidR="00585BB0">
        <w:rPr>
          <w:rFonts w:ascii="Garamond" w:hAnsi="Garamond"/>
          <w:b/>
          <w:sz w:val="20"/>
          <w:szCs w:val="20"/>
        </w:rPr>
        <w:t>2</w:t>
      </w:r>
      <w:r w:rsidR="0023607B">
        <w:rPr>
          <w:rFonts w:ascii="Garamond" w:hAnsi="Garamond"/>
          <w:b/>
          <w:sz w:val="20"/>
          <w:szCs w:val="20"/>
        </w:rPr>
        <w:t>B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AB3049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6D4ED7" w:rsidRPr="006D4ED7">
        <w:rPr>
          <w:rFonts w:ascii="Garamond" w:hAnsi="Garamond"/>
          <w:b/>
          <w:bCs/>
          <w:sz w:val="20"/>
          <w:szCs w:val="20"/>
        </w:rPr>
        <w:t>DOSTAWA SPRZĘTU BARIATRYCZNEGO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2C8CB0C" w14:textId="77777777" w:rsidR="006B6DC5" w:rsidRPr="006B6DC5" w:rsidRDefault="006B6DC5" w:rsidP="006B6DC5">
      <w:pPr>
        <w:pStyle w:val="NormalnyWeb"/>
        <w:spacing w:line="276" w:lineRule="auto"/>
        <w:rPr>
          <w:rFonts w:ascii="Garamond" w:hAnsi="Garamond"/>
          <w:sz w:val="20"/>
          <w:szCs w:val="20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6B6DC5">
        <w:rPr>
          <w:rFonts w:ascii="Garamond" w:hAnsi="Garamond" w:cs="Calibri"/>
          <w:sz w:val="20"/>
          <w:szCs w:val="20"/>
        </w:rPr>
        <w:t xml:space="preserve">Czy Zamawiający dopuści do zaoferowania siedzisko - 2 szt. i fotel </w:t>
      </w:r>
      <w:proofErr w:type="spellStart"/>
      <w:r w:rsidRPr="006B6DC5">
        <w:rPr>
          <w:rFonts w:ascii="Garamond" w:hAnsi="Garamond" w:cs="Calibri"/>
          <w:sz w:val="20"/>
          <w:szCs w:val="20"/>
        </w:rPr>
        <w:t>bariatryczny</w:t>
      </w:r>
      <w:proofErr w:type="spellEnd"/>
      <w:r w:rsidRPr="006B6DC5">
        <w:rPr>
          <w:rFonts w:ascii="Garamond" w:hAnsi="Garamond" w:cs="Calibri"/>
          <w:sz w:val="20"/>
          <w:szCs w:val="20"/>
        </w:rPr>
        <w:t xml:space="preserve"> - 2 szt. o maksymalnym obciążeniu na poziomie 300 kg i wymiarach: </w:t>
      </w:r>
    </w:p>
    <w:p w14:paraId="232AA431" w14:textId="77777777" w:rsidR="006B6DC5" w:rsidRDefault="006B6DC5" w:rsidP="006B6DC5">
      <w:pPr>
        <w:pStyle w:val="NormalnyWeb"/>
        <w:spacing w:line="276" w:lineRule="auto"/>
        <w:rPr>
          <w:rFonts w:ascii="Garamond" w:hAnsi="Garamond"/>
          <w:sz w:val="20"/>
          <w:szCs w:val="20"/>
        </w:rPr>
      </w:pPr>
      <w:r w:rsidRPr="006B6DC5">
        <w:rPr>
          <w:rFonts w:ascii="Garamond" w:hAnsi="Garamond" w:cs="Calibri"/>
          <w:sz w:val="20"/>
          <w:szCs w:val="20"/>
        </w:rPr>
        <w:t>- szerokość 810 mm, </w:t>
      </w:r>
    </w:p>
    <w:p w14:paraId="7173E5F6" w14:textId="18D0F3EE" w:rsidR="006B6DC5" w:rsidRPr="006B6DC5" w:rsidRDefault="006B6DC5" w:rsidP="006B6DC5">
      <w:pPr>
        <w:pStyle w:val="NormalnyWeb"/>
        <w:spacing w:line="276" w:lineRule="auto"/>
        <w:rPr>
          <w:rFonts w:ascii="Garamond" w:hAnsi="Garamond"/>
          <w:sz w:val="20"/>
          <w:szCs w:val="20"/>
        </w:rPr>
      </w:pPr>
      <w:r w:rsidRPr="006B6DC5">
        <w:rPr>
          <w:rFonts w:ascii="Garamond" w:hAnsi="Garamond" w:cs="Calibri"/>
          <w:sz w:val="20"/>
          <w:szCs w:val="20"/>
        </w:rPr>
        <w:t>- wysokość 873 mm, </w:t>
      </w:r>
    </w:p>
    <w:p w14:paraId="0649F6D2" w14:textId="77777777" w:rsidR="006B6DC5" w:rsidRPr="006B6DC5" w:rsidRDefault="006B6DC5" w:rsidP="006B6DC5">
      <w:pPr>
        <w:pStyle w:val="NormalnyWeb"/>
        <w:spacing w:line="276" w:lineRule="auto"/>
        <w:rPr>
          <w:rFonts w:ascii="Garamond" w:hAnsi="Garamond"/>
          <w:sz w:val="20"/>
          <w:szCs w:val="20"/>
        </w:rPr>
      </w:pPr>
      <w:r w:rsidRPr="006B6DC5">
        <w:rPr>
          <w:rFonts w:ascii="Garamond" w:hAnsi="Garamond" w:cs="Calibri"/>
          <w:sz w:val="20"/>
          <w:szCs w:val="20"/>
        </w:rPr>
        <w:t>- głębokość 700 mm?</w:t>
      </w:r>
    </w:p>
    <w:p w14:paraId="0196C563" w14:textId="39190CC1" w:rsidR="00B622F2" w:rsidRPr="0023607B" w:rsidRDefault="009F6872" w:rsidP="00F756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6B6DC5">
        <w:rPr>
          <w:rFonts w:ascii="Garamond" w:hAnsi="Garamond" w:cstheme="minorHAnsi"/>
          <w:b/>
          <w:bCs/>
          <w:sz w:val="20"/>
          <w:szCs w:val="20"/>
        </w:rPr>
        <w:t>Zamawiający nie dopuszcza</w:t>
      </w:r>
      <w:r w:rsidR="0023607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  <w:r w:rsidR="006B6DC5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Zgodnie z Zapytaniem Ofertowy.</w:t>
      </w:r>
    </w:p>
    <w:bookmarkEnd w:id="5"/>
    <w:bookmarkEnd w:id="1"/>
    <w:bookmarkEnd w:id="2"/>
    <w:bookmarkEnd w:id="3"/>
    <w:bookmarkEnd w:id="4"/>
    <w:p w14:paraId="5000A238" w14:textId="77777777" w:rsidR="0023607B" w:rsidRDefault="0023607B" w:rsidP="00B622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8"/>
  </w:num>
  <w:num w:numId="8" w16cid:durableId="1340541815">
    <w:abstractNumId w:val="1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51</cp:revision>
  <cp:lastPrinted>2025-05-13T07:31:00Z</cp:lastPrinted>
  <dcterms:created xsi:type="dcterms:W3CDTF">2024-09-17T06:10:00Z</dcterms:created>
  <dcterms:modified xsi:type="dcterms:W3CDTF">2025-05-13T07:31:00Z</dcterms:modified>
</cp:coreProperties>
</file>