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C0C2" w14:textId="0C17D5D1" w:rsidR="00DC2B23" w:rsidRPr="00DC2B23" w:rsidRDefault="00DC2B23" w:rsidP="00DC2B23">
      <w:pPr>
        <w:keepNext/>
        <w:spacing w:after="0" w:line="480" w:lineRule="auto"/>
        <w:jc w:val="right"/>
        <w:outlineLvl w:val="2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Kraków, dnia 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16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.05.202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5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48168880" w14:textId="77777777" w:rsidR="00DC2B23" w:rsidRPr="00DC2B23" w:rsidRDefault="00DC2B23" w:rsidP="00DC2B23">
      <w:pPr>
        <w:keepNext/>
        <w:spacing w:after="0" w:line="480" w:lineRule="auto"/>
        <w:ind w:left="4248"/>
        <w:jc w:val="right"/>
        <w:outlineLvl w:val="0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DO WSZYSTKICH, KOGO DOTYCZY</w:t>
      </w:r>
    </w:p>
    <w:p w14:paraId="237F6EEB" w14:textId="77777777" w:rsidR="00DC2B23" w:rsidRPr="00DC2B23" w:rsidRDefault="00DC2B23" w:rsidP="00DC2B23">
      <w:pPr>
        <w:widowControl w:val="0"/>
        <w:spacing w:after="0" w:line="480" w:lineRule="auto"/>
        <w:ind w:right="-2"/>
        <w:jc w:val="right"/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DC2B23"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DC2B23"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INFORMACJA O ODWOŁANIU POSTĘPOWANIA </w:t>
      </w:r>
    </w:p>
    <w:p w14:paraId="6ACEEDBB" w14:textId="77777777" w:rsidR="00DC2B23" w:rsidRPr="00DC2B23" w:rsidRDefault="00DC2B23" w:rsidP="00DC2B23">
      <w:pPr>
        <w:widowControl w:val="0"/>
        <w:spacing w:after="0" w:line="360" w:lineRule="auto"/>
        <w:ind w:right="-2"/>
        <w:jc w:val="center"/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1F832043" w14:textId="0D55481E" w:rsidR="00DC2B23" w:rsidRPr="00DC2B23" w:rsidRDefault="00DC2B23" w:rsidP="00DC2B23">
      <w:pPr>
        <w:keepNext/>
        <w:spacing w:after="0" w:line="360" w:lineRule="auto"/>
        <w:outlineLvl w:val="0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 xml:space="preserve">dot. sprawy: </w:t>
      </w:r>
      <w:r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112</w:t>
      </w:r>
      <w:r w:rsidRPr="00DC2B23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/ZP-podprogowe/5WSzKzP – SP ZOZ/202</w:t>
      </w:r>
      <w:r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5</w:t>
      </w:r>
    </w:p>
    <w:p w14:paraId="0479719A" w14:textId="77777777" w:rsidR="00DC2B23" w:rsidRPr="00DC2B23" w:rsidRDefault="00DC2B23" w:rsidP="00DC2B23">
      <w:pPr>
        <w:spacing w:before="120" w:after="0" w:line="36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Szanowni Państwo,</w:t>
      </w:r>
    </w:p>
    <w:p w14:paraId="4207CA75" w14:textId="77777777" w:rsidR="00DC2B23" w:rsidRPr="00DC2B23" w:rsidRDefault="00DC2B23" w:rsidP="00DC2B23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    </w:t>
      </w:r>
    </w:p>
    <w:p w14:paraId="3FEEB61B" w14:textId="63030B67" w:rsidR="00DC2B23" w:rsidRPr="00DC2B23" w:rsidRDefault="00DC2B23" w:rsidP="00DC2B23">
      <w:pPr>
        <w:spacing w:after="0" w:line="360" w:lineRule="auto"/>
        <w:ind w:firstLine="708"/>
        <w:jc w:val="both"/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w sprawie ogłoszonego przez 5 Wojskowy Szpital Kliniczny z Polikliniką Samodzielny Publiczny Zakład Opieki Zdrowotnej w Krakowie postępowania zgodnie z regulaminem postępowania w sprawie udzielenia oraz zawierania umów na dostawy, usługi i roboty budowlane nie objęte ustawą </w:t>
      </w:r>
      <w:proofErr w:type="spellStart"/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z dnia 11 września 2019 na </w:t>
      </w:r>
      <w:r w:rsidRPr="00DC2B23">
        <w:rPr>
          <w:rFonts w:ascii="Garamond" w:eastAsia="Times New Roman" w:hAnsi="Garamond" w:cs="Arial"/>
          <w:b/>
          <w:kern w:val="0"/>
          <w:sz w:val="20"/>
          <w:szCs w:val="20"/>
          <w:lang w:eastAsia="ar-SA"/>
          <w14:ligatures w14:val="none"/>
        </w:rPr>
        <w:t>PRZEGLĄD, KONSERWACJA I REMONT GAŚNIC, POMIAR CIŚNIENIA I WYDAJNOŚCI HYDRANTÓW ORAZ PRZEGLĄD OKRESOWY, KONSERWACJA I DROBNE NAPRAWY URZĄDZEŃ PRZECIWPOŻAROWYCH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,</w:t>
      </w:r>
      <w:r w:rsidRPr="00DC2B2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informuję, iż:</w:t>
      </w:r>
    </w:p>
    <w:p w14:paraId="43CD0E36" w14:textId="77777777" w:rsidR="00DC2B23" w:rsidRPr="00DC2B23" w:rsidRDefault="00DC2B23" w:rsidP="00DC2B23">
      <w:pPr>
        <w:spacing w:after="0" w:line="360" w:lineRule="auto"/>
        <w:ind w:firstLine="708"/>
        <w:jc w:val="both"/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</w:pPr>
    </w:p>
    <w:p w14:paraId="2CA716BE" w14:textId="737E2A36" w:rsidR="00DC2B23" w:rsidRPr="00DC2B23" w:rsidRDefault="00DC2B23" w:rsidP="00DC2B23">
      <w:pPr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powołując się na pkt </w:t>
      </w:r>
      <w:r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L</w:t>
      </w: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pp</w:t>
      </w:r>
      <w:proofErr w:type="spellStart"/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kt</w:t>
      </w:r>
      <w:proofErr w:type="spellEnd"/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a</w:t>
      </w: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Zapytania Ofertowego, odwołuje się Zapytanie Ofertowe, </w:t>
      </w:r>
    </w:p>
    <w:p w14:paraId="21619C0B" w14:textId="0E9E2BE9" w:rsidR="00DC2B23" w:rsidRPr="00DC2B23" w:rsidRDefault="00DC2B23" w:rsidP="00DC2B23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8AC1907" w14:textId="77777777" w:rsidR="00DC2B23" w:rsidRPr="00DC2B23" w:rsidRDefault="00DC2B23" w:rsidP="00DC2B23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3D4902E0" w14:textId="355F50A8" w:rsidR="00DC2B23" w:rsidRPr="00DC2B23" w:rsidRDefault="00DC2B23" w:rsidP="00DC2B23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Anna Lipska</w:t>
      </w:r>
    </w:p>
    <w:p w14:paraId="35002358" w14:textId="77777777" w:rsidR="00DC2B23" w:rsidRPr="00DC2B23" w:rsidRDefault="00DC2B23" w:rsidP="00DC2B23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Sekcja Zamówień Publicznych</w:t>
      </w:r>
    </w:p>
    <w:p w14:paraId="6158A3E2" w14:textId="77777777" w:rsidR="00DC2B23" w:rsidRPr="00DC2B23" w:rsidRDefault="00DC2B23" w:rsidP="00DC2B23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14B80C46" w14:textId="77777777" w:rsidR="005370F0" w:rsidRDefault="005370F0"/>
    <w:sectPr w:rsidR="0053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7DF"/>
    <w:multiLevelType w:val="hybridMultilevel"/>
    <w:tmpl w:val="C382D402"/>
    <w:lvl w:ilvl="0" w:tplc="2BDCED06">
      <w:start w:val="1"/>
      <w:numFmt w:val="upperRoman"/>
      <w:lvlText w:val="%1."/>
      <w:lvlJc w:val="left"/>
      <w:pPr>
        <w:ind w:left="1428" w:hanging="72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25842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23"/>
    <w:rsid w:val="00150C05"/>
    <w:rsid w:val="005370F0"/>
    <w:rsid w:val="00D54EA2"/>
    <w:rsid w:val="00DC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DD9C"/>
  <w15:chartTrackingRefBased/>
  <w15:docId w15:val="{86362031-E059-482E-8882-50ED0FE9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2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2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2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2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2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2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2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2B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B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B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B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B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B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2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2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2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2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2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2B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2B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2B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2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2B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2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728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</cp:revision>
  <dcterms:created xsi:type="dcterms:W3CDTF">2025-05-16T12:21:00Z</dcterms:created>
  <dcterms:modified xsi:type="dcterms:W3CDTF">2025-05-16T12:24:00Z</dcterms:modified>
</cp:coreProperties>
</file>