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1DA46432"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F26542">
        <w:rPr>
          <w:rFonts w:ascii="Garamond" w:eastAsia="Times New Roman" w:hAnsi="Garamond" w:cs="Times New Roman"/>
          <w:b/>
          <w:bCs/>
          <w:sz w:val="20"/>
          <w:szCs w:val="20"/>
          <w:lang w:eastAsia="pl-PL"/>
        </w:rPr>
        <w:t>133</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5335B3">
        <w:rPr>
          <w:rFonts w:ascii="Garamond" w:eastAsia="Times New Roman" w:hAnsi="Garamond" w:cs="Times New Roman"/>
          <w:b/>
          <w:bCs/>
          <w:sz w:val="20"/>
          <w:szCs w:val="20"/>
          <w:lang w:eastAsia="pl-PL"/>
        </w:rPr>
        <w:t>5</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5 Wojskowy Szpital Kliniczny z Polikliniką – Samodzielny Publiczny Zakład Opieki Zdrowotnej 30 – 901 Kraków, ul. Wrocławska 1–3, tel. (12) 630-80-57; tel./fax: (12) 630-80-59, REGON: 351506868, NIP: 677-20-81-964. Godziny urzędowania: pn. – pt: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097C01F9"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r w:rsidRPr="0073558E">
        <w:rPr>
          <w:rFonts w:ascii="Garamond" w:eastAsia="Times New Roman" w:hAnsi="Garamond" w:cs="Times New Roman"/>
          <w:b/>
          <w:sz w:val="20"/>
          <w:szCs w:val="20"/>
          <w:lang w:eastAsia="pl-PL"/>
        </w:rPr>
        <w:t>DOSTAWY POJEMNIKÓW DO TRANSPORTU MATERIAŁÓW DO DIAGNOSTYCZNYCH BADAŃ HISTOPATOLOGICZNYCH I CYTOLOGICZNYCH</w:t>
      </w:r>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3BEC2885" w14:textId="63D62A52" w:rsidR="0073558E" w:rsidRPr="0073558E" w:rsidRDefault="00316421" w:rsidP="0073558E">
      <w:pPr>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a/</w:t>
      </w:r>
      <w:r w:rsidR="0073558E" w:rsidRPr="0073558E">
        <w:rPr>
          <w:rFonts w:ascii="Garamond" w:eastAsia="Times New Roman" w:hAnsi="Garamond" w:cs="Times New Roman"/>
          <w:b/>
          <w:sz w:val="20"/>
          <w:szCs w:val="20"/>
          <w:lang w:eastAsia="pl-PL"/>
        </w:rPr>
        <w:t xml:space="preserve">kod CPV - </w:t>
      </w:r>
      <w:r w:rsidR="0073558E" w:rsidRPr="0073558E">
        <w:rPr>
          <w:rFonts w:ascii="Garamond" w:eastAsia="Times New Roman" w:hAnsi="Garamond" w:cs="Times New Roman"/>
          <w:sz w:val="20"/>
          <w:szCs w:val="20"/>
          <w:lang w:eastAsia="pl-PL"/>
        </w:rPr>
        <w:t>25223300-3</w:t>
      </w:r>
      <w:r w:rsidR="0073558E" w:rsidRPr="0073558E">
        <w:rPr>
          <w:rFonts w:ascii="Garamond" w:eastAsia="Times New Roman" w:hAnsi="Garamond" w:cs="Times New Roman"/>
          <w:b/>
          <w:sz w:val="20"/>
          <w:szCs w:val="20"/>
          <w:lang w:eastAsia="pl-PL"/>
        </w:rPr>
        <w:t xml:space="preserve"> </w:t>
      </w:r>
      <w:r w:rsidR="0073558E" w:rsidRPr="0073558E">
        <w:rPr>
          <w:rFonts w:ascii="Garamond" w:eastAsia="Times New Roman" w:hAnsi="Garamond" w:cs="Times New Roman"/>
          <w:sz w:val="20"/>
          <w:szCs w:val="20"/>
          <w:lang w:eastAsia="pl-PL"/>
        </w:rPr>
        <w:t>Pojemniki na odpady z tworzyw sztucznych</w:t>
      </w:r>
    </w:p>
    <w:p w14:paraId="6DDB46DD" w14:textId="4C10630B" w:rsidR="0073558E" w:rsidRPr="0073558E" w:rsidRDefault="00316421" w:rsidP="0073558E">
      <w:pPr>
        <w:tabs>
          <w:tab w:val="num" w:pos="36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73558E" w:rsidRPr="0073558E">
        <w:rPr>
          <w:rFonts w:ascii="Garamond" w:eastAsia="Times New Roman" w:hAnsi="Garamond" w:cs="Times New Roman"/>
          <w:sz w:val="20"/>
          <w:szCs w:val="20"/>
          <w:lang w:eastAsia="pl-PL"/>
        </w:rPr>
        <w:t xml:space="preserve"> Zamawiający</w:t>
      </w:r>
      <w:r w:rsidR="0073558E" w:rsidRPr="0073558E">
        <w:rPr>
          <w:rFonts w:ascii="Garamond" w:eastAsia="Times New Roman" w:hAnsi="Garamond" w:cs="Times New Roman"/>
          <w:b/>
          <w:sz w:val="20"/>
          <w:szCs w:val="20"/>
          <w:lang w:eastAsia="pl-PL"/>
        </w:rPr>
        <w:t xml:space="preserve"> nie dopuszcza</w:t>
      </w:r>
      <w:r w:rsidR="0073558E" w:rsidRPr="0073558E">
        <w:rPr>
          <w:rFonts w:ascii="Garamond" w:eastAsia="Times New Roman" w:hAnsi="Garamond" w:cs="Times New Roman"/>
          <w:sz w:val="20"/>
          <w:szCs w:val="20"/>
          <w:lang w:eastAsia="pl-PL"/>
        </w:rPr>
        <w:t xml:space="preserve"> składania ofert częściowych.</w:t>
      </w:r>
    </w:p>
    <w:p w14:paraId="188E94A9" w14:textId="50A024B4" w:rsidR="00316421" w:rsidRPr="00316421" w:rsidRDefault="00316421" w:rsidP="00316421">
      <w:pPr>
        <w:tabs>
          <w:tab w:val="left" w:pos="0"/>
        </w:tabs>
        <w:spacing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0"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0"/>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2C862880" w:rsidR="0073045D" w:rsidRPr="006D7694" w:rsidRDefault="0073045D" w:rsidP="006D7694">
      <w:pPr>
        <w:pStyle w:val="Tekstpodstawowy21"/>
        <w:tabs>
          <w:tab w:val="left" w:pos="-426"/>
        </w:tabs>
        <w:spacing w:after="0" w:line="276" w:lineRule="auto"/>
        <w:jc w:val="both"/>
        <w:rPr>
          <w:rFonts w:ascii="Garamond" w:hAnsi="Garamond" w:cs="Palatino Linotype"/>
        </w:rPr>
      </w:pPr>
      <w:r w:rsidRPr="0073045D">
        <w:rPr>
          <w:rFonts w:ascii="Garamond" w:hAnsi="Garamond" w:cs="Aharoni"/>
          <w:lang w:eastAsia="pl-PL"/>
        </w:rPr>
        <w:t xml:space="preserve">Zamówienie realizowane będzie według zapotrzebowania przez okres </w:t>
      </w:r>
      <w:r w:rsidR="005335B3">
        <w:rPr>
          <w:rFonts w:ascii="Garamond" w:hAnsi="Garamond" w:cs="Aharoni"/>
          <w:b/>
          <w:bCs/>
          <w:lang w:eastAsia="pl-PL"/>
        </w:rPr>
        <w:t>24</w:t>
      </w:r>
      <w:r w:rsidRPr="0073045D">
        <w:rPr>
          <w:rFonts w:ascii="Garamond" w:hAnsi="Garamond" w:cs="Aharoni"/>
          <w:b/>
          <w:bCs/>
          <w:lang w:eastAsia="pl-PL"/>
        </w:rPr>
        <w:t xml:space="preserve"> </w:t>
      </w:r>
      <w:r w:rsidRPr="0073045D">
        <w:rPr>
          <w:rFonts w:ascii="Garamond" w:hAnsi="Garamond" w:cs="Aharoni"/>
          <w:b/>
          <w:lang w:eastAsia="pl-PL"/>
        </w:rPr>
        <w:t>miesi</w:t>
      </w:r>
      <w:r w:rsidR="005335B3">
        <w:rPr>
          <w:rFonts w:ascii="Garamond" w:hAnsi="Garamond" w:cs="Aharoni"/>
          <w:b/>
          <w:lang w:eastAsia="pl-PL"/>
        </w:rPr>
        <w:t>ęcy</w:t>
      </w:r>
      <w:r w:rsidRPr="0073045D">
        <w:rPr>
          <w:rFonts w:ascii="Garamond" w:hAnsi="Garamond" w:cs="Aharoni"/>
          <w:lang w:eastAsia="pl-PL"/>
        </w:rPr>
        <w:t>,</w:t>
      </w:r>
      <w:r w:rsidR="006D7694" w:rsidRPr="006D7694">
        <w:rPr>
          <w:rFonts w:ascii="Garamond" w:hAnsi="Garamond" w:cs="Palatino Linotype"/>
          <w:b/>
        </w:rPr>
        <w:t xml:space="preserve"> </w:t>
      </w:r>
      <w:r w:rsidR="006D7694" w:rsidRPr="006D7694">
        <w:rPr>
          <w:rFonts w:ascii="Garamond" w:hAnsi="Garamond" w:cs="Palatino Linotype"/>
          <w:b/>
        </w:rPr>
        <w:t xml:space="preserve">począwszy od </w:t>
      </w:r>
      <w:r w:rsidR="006D7694">
        <w:rPr>
          <w:rFonts w:ascii="Garamond" w:hAnsi="Garamond" w:cs="Palatino Linotype"/>
          <w:b/>
        </w:rPr>
        <w:t>27</w:t>
      </w:r>
      <w:r w:rsidR="006D7694" w:rsidRPr="006D7694">
        <w:rPr>
          <w:rFonts w:ascii="Garamond" w:hAnsi="Garamond" w:cs="Palatino Linotype"/>
          <w:b/>
        </w:rPr>
        <w:t>.07.2025 roku</w:t>
      </w:r>
      <w:r w:rsidR="006D7694">
        <w:rPr>
          <w:rFonts w:ascii="Garamond" w:hAnsi="Garamond" w:cs="Palatino Linotype"/>
          <w:b/>
        </w:rPr>
        <w:t xml:space="preserve"> </w:t>
      </w:r>
      <w:r w:rsidRPr="0073045D">
        <w:rPr>
          <w:rFonts w:ascii="Garamond" w:hAnsi="Garamond" w:cs="Aharoni"/>
          <w:lang w:eastAsia="pl-PL"/>
        </w:rPr>
        <w:t xml:space="preserve">na podstawie pisemnego lub telefonicznego zamówienia (e-mail), złożonego przez uprawnionego pracownika Kupującego w terminie </w:t>
      </w:r>
      <w:r w:rsidRPr="0073045D">
        <w:rPr>
          <w:rFonts w:ascii="Garamond" w:hAnsi="Garamond" w:cs="Aharoni"/>
          <w:b/>
          <w:lang w:eastAsia="pl-PL"/>
        </w:rPr>
        <w:t>7 dni</w:t>
      </w:r>
      <w:r w:rsidRPr="0073045D">
        <w:rPr>
          <w:rFonts w:ascii="Garamond" w:hAnsi="Garamond" w:cs="Aharoni"/>
          <w:lang w:eastAsia="pl-PL"/>
        </w:rPr>
        <w:t xml:space="preserve"> od dnia złożenia zamówienia.</w:t>
      </w:r>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75AB454A" w:rsidR="00316421" w:rsidRPr="00316421" w:rsidRDefault="005335B3"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316421">
        <w:rPr>
          <w:rFonts w:ascii="Garamond" w:eastAsia="Times New Roman" w:hAnsi="Garamond" w:cs="Times New Roman"/>
          <w:sz w:val="20"/>
          <w:szCs w:val="20"/>
          <w:lang w:eastAsia="pl-PL"/>
        </w:rPr>
        <w:t xml:space="preserve">/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4811DDC6"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F26542">
        <w:rPr>
          <w:rFonts w:ascii="Garamond" w:eastAsia="Times New Roman" w:hAnsi="Garamond" w:cs="Times New Roman"/>
          <w:b/>
          <w:sz w:val="20"/>
          <w:szCs w:val="20"/>
          <w:lang w:eastAsia="pl-PL"/>
        </w:rPr>
        <w:t>09</w:t>
      </w:r>
      <w:r w:rsidRPr="000845F5">
        <w:rPr>
          <w:rFonts w:ascii="Garamond" w:eastAsia="Times New Roman" w:hAnsi="Garamond" w:cs="Times New Roman"/>
          <w:b/>
          <w:sz w:val="20"/>
          <w:szCs w:val="20"/>
          <w:lang w:eastAsia="pl-PL"/>
        </w:rPr>
        <w:t>.0</w:t>
      </w:r>
      <w:r w:rsidR="005335B3">
        <w:rPr>
          <w:rFonts w:ascii="Garamond" w:eastAsia="Times New Roman" w:hAnsi="Garamond" w:cs="Times New Roman"/>
          <w:b/>
          <w:sz w:val="20"/>
          <w:szCs w:val="20"/>
          <w:lang w:eastAsia="pl-PL"/>
        </w:rPr>
        <w:t>6</w:t>
      </w:r>
      <w:r w:rsidRPr="000845F5">
        <w:rPr>
          <w:rFonts w:ascii="Garamond" w:eastAsia="Times New Roman" w:hAnsi="Garamond" w:cs="Times New Roman"/>
          <w:b/>
          <w:sz w:val="20"/>
          <w:szCs w:val="20"/>
          <w:lang w:eastAsia="pl-PL"/>
        </w:rPr>
        <w:t>.202</w:t>
      </w:r>
      <w:r w:rsidR="005335B3">
        <w:rPr>
          <w:rFonts w:ascii="Garamond" w:eastAsia="Times New Roman" w:hAnsi="Garamond" w:cs="Times New Roman"/>
          <w:b/>
          <w:sz w:val="20"/>
          <w:szCs w:val="20"/>
          <w:lang w:eastAsia="pl-PL"/>
        </w:rPr>
        <w:t>5</w:t>
      </w:r>
      <w:r w:rsidRPr="000845F5">
        <w:rPr>
          <w:rFonts w:ascii="Garamond" w:eastAsia="Times New Roman" w:hAnsi="Garamond" w:cs="Times New Roman"/>
          <w:b/>
          <w:sz w:val="20"/>
          <w:szCs w:val="20"/>
          <w:lang w:eastAsia="pl-PL"/>
        </w:rPr>
        <w:t xml:space="preserve"> roku, do godz. </w:t>
      </w:r>
      <w:r w:rsidR="00F26542">
        <w:rPr>
          <w:rFonts w:ascii="Garamond" w:eastAsia="Times New Roman" w:hAnsi="Garamond" w:cs="Times New Roman"/>
          <w:b/>
          <w:sz w:val="20"/>
          <w:szCs w:val="20"/>
          <w:lang w:eastAsia="pl-PL"/>
        </w:rPr>
        <w:t>10</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w:t>
      </w:r>
    </w:p>
    <w:p w14:paraId="0627E219" w14:textId="77777777"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Pzp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5335B3"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5335B3" w:rsidRDefault="00316421" w:rsidP="005335B3">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5335B3">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lastRenderedPageBreak/>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0E9E0974" w:rsidR="0073558E" w:rsidRPr="00D415EF"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Pr="0073558E">
        <w:rPr>
          <w:rFonts w:ascii="Garamond" w:eastAsia="Times New Roman" w:hAnsi="Garamond" w:cs="Times New Roman"/>
          <w:b/>
          <w:sz w:val="20"/>
          <w:szCs w:val="20"/>
          <w:lang w:eastAsia="pl-PL"/>
        </w:rPr>
        <w:t>DOSTAWY POJEMNIKÓW DO TRANSPORTU MATERIAŁÓW DO DIAGNOSTYCZNYCH BADAŃ HISTOPATOLOGICZNYCH I CYTOLOGICZNYCH ZGODNIE Z ZAŁĄCZNIKIEM NR 1 DO ZAPYTANIA OFERTOWEGO</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0B322434" w14:textId="77777777" w:rsidR="005B6826" w:rsidRPr="005B6826" w:rsidRDefault="005B6826" w:rsidP="00D415EF">
      <w:pPr>
        <w:pStyle w:val="Akapitzlist"/>
        <w:numPr>
          <w:ilvl w:val="0"/>
          <w:numId w:val="36"/>
        </w:numPr>
        <w:tabs>
          <w:tab w:val="left" w:pos="284"/>
        </w:tabs>
        <w:spacing w:after="0" w:line="240" w:lineRule="auto"/>
        <w:ind w:left="284"/>
        <w:jc w:val="both"/>
        <w:rPr>
          <w:rFonts w:ascii="Garamond" w:eastAsia="SimSun" w:hAnsi="Garamond" w:cs="Times New Roman"/>
          <w:kern w:val="2"/>
          <w:sz w:val="20"/>
          <w:szCs w:val="20"/>
          <w:lang w:eastAsia="pl-PL"/>
        </w:rPr>
      </w:pPr>
      <w:r w:rsidRPr="005B6826">
        <w:rPr>
          <w:rFonts w:ascii="Garamond" w:eastAsia="SimSun" w:hAnsi="Garamond" w:cs="Times New Roman"/>
          <w:kern w:val="2"/>
          <w:sz w:val="20"/>
          <w:szCs w:val="20"/>
          <w:lang w:eastAsia="pl-PL"/>
        </w:rPr>
        <w:t xml:space="preserve">Pojemniki do transportu materiałów do diagnostycznych badań histopatologicznych i cytologicznych  utrwalonych w 10% buforowanej formalinie bądź innych popularnych utrwalaczach (wyłączając roztwory zawierające węglowodory aromatyczne). </w:t>
      </w:r>
    </w:p>
    <w:p w14:paraId="1DA38F4C" w14:textId="77777777" w:rsidR="005B6826" w:rsidRPr="005B6826" w:rsidRDefault="005B6826" w:rsidP="00D415EF">
      <w:pPr>
        <w:pStyle w:val="Akapitzlist"/>
        <w:numPr>
          <w:ilvl w:val="0"/>
          <w:numId w:val="36"/>
        </w:numPr>
        <w:tabs>
          <w:tab w:val="left" w:pos="284"/>
        </w:tabs>
        <w:spacing w:after="0" w:line="240" w:lineRule="auto"/>
        <w:ind w:left="284"/>
        <w:jc w:val="both"/>
        <w:rPr>
          <w:rFonts w:ascii="Garamond" w:eastAsia="SimSun" w:hAnsi="Garamond" w:cs="Times New Roman"/>
          <w:kern w:val="2"/>
          <w:sz w:val="20"/>
          <w:szCs w:val="20"/>
          <w:lang w:eastAsia="pl-PL"/>
        </w:rPr>
      </w:pPr>
      <w:r w:rsidRPr="005B6826">
        <w:rPr>
          <w:rFonts w:ascii="Garamond" w:eastAsia="SimSun" w:hAnsi="Garamond" w:cs="Times New Roman"/>
          <w:kern w:val="2"/>
          <w:sz w:val="20"/>
          <w:szCs w:val="20"/>
          <w:lang w:eastAsia="pl-PL"/>
        </w:rPr>
        <w:t xml:space="preserve">Pojemniki powinny być wykonane z polipropylenu (PP) w kolorze przeźroczystym lub białym oraz wyposażone w pokrywy z zamykaniem dociskowym zabezpieczające materiał zanurzony w utrwalaczu w trakcie transportu. </w:t>
      </w:r>
    </w:p>
    <w:p w14:paraId="29E3D7F8" w14:textId="065F3C6E" w:rsidR="0073558E" w:rsidRPr="00D415EF" w:rsidRDefault="005B6826" w:rsidP="00D415EF">
      <w:pPr>
        <w:pStyle w:val="Akapitzlist"/>
        <w:numPr>
          <w:ilvl w:val="0"/>
          <w:numId w:val="36"/>
        </w:numPr>
        <w:tabs>
          <w:tab w:val="left" w:pos="284"/>
        </w:tabs>
        <w:spacing w:after="0" w:line="240" w:lineRule="auto"/>
        <w:ind w:left="284"/>
        <w:rPr>
          <w:rFonts w:ascii="Garamond" w:eastAsia="SimSun" w:hAnsi="Garamond" w:cs="Times New Roman"/>
          <w:b/>
          <w:bCs/>
          <w:kern w:val="2"/>
          <w:sz w:val="20"/>
          <w:szCs w:val="20"/>
          <w:lang w:eastAsia="pl-PL"/>
        </w:rPr>
      </w:pPr>
      <w:r w:rsidRPr="005B6826">
        <w:rPr>
          <w:rFonts w:ascii="Garamond" w:eastAsia="SimSun" w:hAnsi="Garamond" w:cs="Times New Roman"/>
          <w:kern w:val="2"/>
          <w:sz w:val="20"/>
          <w:szCs w:val="20"/>
          <w:lang w:eastAsia="pl-PL"/>
        </w:rPr>
        <w:t>Na pojemnikach powinny znajdować się etykiety z symbolami informującymi o zagrożeniu biologicznym i chemicznym,</w:t>
      </w:r>
      <w:r w:rsidR="00D415EF">
        <w:rPr>
          <w:rFonts w:ascii="Garamond" w:eastAsia="SimSun" w:hAnsi="Garamond" w:cs="Times New Roman"/>
          <w:kern w:val="2"/>
          <w:sz w:val="20"/>
          <w:szCs w:val="20"/>
          <w:lang w:eastAsia="pl-PL"/>
        </w:rPr>
        <w:t xml:space="preserve"> </w:t>
      </w:r>
      <w:r w:rsidRPr="005B6826">
        <w:rPr>
          <w:rFonts w:ascii="Garamond" w:eastAsia="SimSun" w:hAnsi="Garamond" w:cs="Times New Roman"/>
          <w:kern w:val="2"/>
          <w:sz w:val="20"/>
          <w:szCs w:val="20"/>
          <w:lang w:eastAsia="pl-PL"/>
        </w:rPr>
        <w:t>miejscem na wpis danych pacjenta i daty zamknięcia/ nazwa oddziału  oraz oznaczenie CE. Zgodnie z ROZPORZĄDZENIE PARLAMENTU EUROPEJSKIEGO I RADY (UE) 2017/746 z dnia 5 kwietnia 2017 r. w sprawie</w:t>
      </w:r>
      <w:r w:rsidR="00D415EF">
        <w:rPr>
          <w:rFonts w:ascii="Garamond" w:eastAsia="SimSun" w:hAnsi="Garamond" w:cs="Times New Roman"/>
          <w:kern w:val="2"/>
          <w:sz w:val="20"/>
          <w:szCs w:val="20"/>
          <w:lang w:eastAsia="pl-PL"/>
        </w:rPr>
        <w:t xml:space="preserve"> </w:t>
      </w:r>
      <w:r w:rsidRPr="005B6826">
        <w:rPr>
          <w:rFonts w:ascii="Garamond" w:eastAsia="SimSun" w:hAnsi="Garamond" w:cs="Times New Roman"/>
          <w:kern w:val="2"/>
          <w:sz w:val="20"/>
          <w:szCs w:val="20"/>
          <w:lang w:eastAsia="pl-PL"/>
        </w:rPr>
        <w:t>wyrobów medycznych do diagnostyki in vitro oraz uchylenia dyrektywy 98/79/WE</w:t>
      </w:r>
      <w:r w:rsidRPr="005B6826">
        <w:rPr>
          <w:rFonts w:ascii="Garamond" w:eastAsia="SimSun" w:hAnsi="Garamond" w:cs="Times New Roman"/>
          <w:kern w:val="2"/>
          <w:sz w:val="20"/>
          <w:szCs w:val="20"/>
          <w:lang w:eastAsia="pl-PL"/>
        </w:rPr>
        <w:br/>
        <w:t>i decyzji Komisji 2010/227/UE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835"/>
        <w:gridCol w:w="1059"/>
        <w:gridCol w:w="1134"/>
        <w:gridCol w:w="992"/>
        <w:gridCol w:w="850"/>
        <w:gridCol w:w="1134"/>
        <w:gridCol w:w="1560"/>
      </w:tblGrid>
      <w:tr w:rsidR="009472C8" w:rsidRPr="00587CD0" w14:paraId="4CDA675A" w14:textId="52837DBD" w:rsidTr="005335B3">
        <w:tc>
          <w:tcPr>
            <w:tcW w:w="496" w:type="dxa"/>
          </w:tcPr>
          <w:p w14:paraId="5E372C0F" w14:textId="77777777" w:rsidR="009472C8" w:rsidRPr="009472C8" w:rsidRDefault="009472C8" w:rsidP="000306D1">
            <w:pPr>
              <w:spacing w:line="360" w:lineRule="auto"/>
              <w:rPr>
                <w:rFonts w:ascii="Garamond" w:hAnsi="Garamond"/>
                <w:sz w:val="20"/>
                <w:szCs w:val="20"/>
              </w:rPr>
            </w:pPr>
          </w:p>
          <w:p w14:paraId="05A21358" w14:textId="77777777" w:rsidR="009472C8" w:rsidRPr="009472C8" w:rsidRDefault="009472C8" w:rsidP="000306D1">
            <w:pPr>
              <w:spacing w:line="360" w:lineRule="auto"/>
              <w:rPr>
                <w:rFonts w:ascii="Garamond" w:hAnsi="Garamond"/>
                <w:sz w:val="20"/>
                <w:szCs w:val="20"/>
              </w:rPr>
            </w:pPr>
            <w:r w:rsidRPr="009472C8">
              <w:rPr>
                <w:rFonts w:ascii="Garamond" w:hAnsi="Garamond"/>
                <w:sz w:val="20"/>
                <w:szCs w:val="20"/>
              </w:rPr>
              <w:t>LP</w:t>
            </w:r>
          </w:p>
        </w:tc>
        <w:tc>
          <w:tcPr>
            <w:tcW w:w="2835" w:type="dxa"/>
          </w:tcPr>
          <w:p w14:paraId="35CCCCEB"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Szczegółowa nazwa przedmiotu zamówienia</w:t>
            </w:r>
          </w:p>
          <w:p w14:paraId="0CDE24D2"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(charakterystyka, wymiary  itp.)</w:t>
            </w:r>
          </w:p>
        </w:tc>
        <w:tc>
          <w:tcPr>
            <w:tcW w:w="1059" w:type="dxa"/>
          </w:tcPr>
          <w:p w14:paraId="03F536F3" w14:textId="77777777" w:rsidR="009472C8" w:rsidRPr="009472C8" w:rsidRDefault="009472C8" w:rsidP="009472C8">
            <w:pPr>
              <w:spacing w:after="0" w:line="240" w:lineRule="auto"/>
              <w:jc w:val="center"/>
              <w:rPr>
                <w:rFonts w:ascii="Garamond" w:hAnsi="Garamond"/>
                <w:sz w:val="20"/>
                <w:szCs w:val="20"/>
              </w:rPr>
            </w:pPr>
          </w:p>
          <w:p w14:paraId="7149B875"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Ilość / j.m.</w:t>
            </w:r>
          </w:p>
        </w:tc>
        <w:tc>
          <w:tcPr>
            <w:tcW w:w="1134" w:type="dxa"/>
          </w:tcPr>
          <w:p w14:paraId="34364978" w14:textId="77777777" w:rsidR="009472C8" w:rsidRPr="009472C8" w:rsidRDefault="009472C8" w:rsidP="009472C8">
            <w:pPr>
              <w:spacing w:after="0" w:line="240" w:lineRule="auto"/>
              <w:jc w:val="center"/>
              <w:rPr>
                <w:rFonts w:ascii="Garamond" w:hAnsi="Garamond"/>
                <w:sz w:val="20"/>
                <w:szCs w:val="20"/>
              </w:rPr>
            </w:pPr>
          </w:p>
          <w:p w14:paraId="21AD5D95"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 xml:space="preserve"> kwota netto</w:t>
            </w:r>
          </w:p>
          <w:p w14:paraId="12EBE091"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 xml:space="preserve"> za j.m. (zł)</w:t>
            </w:r>
          </w:p>
        </w:tc>
        <w:tc>
          <w:tcPr>
            <w:tcW w:w="992" w:type="dxa"/>
          </w:tcPr>
          <w:p w14:paraId="7E12E06E" w14:textId="77777777" w:rsidR="009472C8" w:rsidRPr="009472C8" w:rsidRDefault="009472C8" w:rsidP="009472C8">
            <w:pPr>
              <w:spacing w:after="0" w:line="240" w:lineRule="auto"/>
              <w:jc w:val="center"/>
              <w:rPr>
                <w:rFonts w:ascii="Garamond" w:hAnsi="Garamond"/>
                <w:sz w:val="20"/>
                <w:szCs w:val="20"/>
              </w:rPr>
            </w:pPr>
          </w:p>
          <w:p w14:paraId="3538E049"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 xml:space="preserve">wartość netto </w:t>
            </w:r>
          </w:p>
        </w:tc>
        <w:tc>
          <w:tcPr>
            <w:tcW w:w="850" w:type="dxa"/>
          </w:tcPr>
          <w:p w14:paraId="43AEE480" w14:textId="6936EABF"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Stawka VAT [%]</w:t>
            </w:r>
          </w:p>
        </w:tc>
        <w:tc>
          <w:tcPr>
            <w:tcW w:w="1134" w:type="dxa"/>
          </w:tcPr>
          <w:p w14:paraId="620121F7" w14:textId="6170E931" w:rsidR="009472C8" w:rsidRPr="009472C8" w:rsidRDefault="009472C8" w:rsidP="009472C8">
            <w:pPr>
              <w:spacing w:after="0" w:line="240" w:lineRule="auto"/>
              <w:jc w:val="center"/>
              <w:rPr>
                <w:rFonts w:ascii="Garamond" w:hAnsi="Garamond"/>
                <w:sz w:val="20"/>
                <w:szCs w:val="20"/>
              </w:rPr>
            </w:pPr>
          </w:p>
          <w:p w14:paraId="6080EB94"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wartość brutto</w:t>
            </w:r>
          </w:p>
        </w:tc>
        <w:tc>
          <w:tcPr>
            <w:tcW w:w="1560" w:type="dxa"/>
          </w:tcPr>
          <w:p w14:paraId="197BAE4E" w14:textId="25B635E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Nazwa handlowa, nazwa producenta i nr katalogowy</w:t>
            </w:r>
            <w:r>
              <w:rPr>
                <w:rFonts w:ascii="Garamond" w:hAnsi="Garamond"/>
                <w:sz w:val="20"/>
                <w:szCs w:val="20"/>
              </w:rPr>
              <w:t xml:space="preserve"> </w:t>
            </w:r>
            <w:r w:rsidRPr="009472C8">
              <w:rPr>
                <w:rFonts w:ascii="Garamond" w:hAnsi="Garamond"/>
                <w:sz w:val="20"/>
                <w:szCs w:val="20"/>
              </w:rPr>
              <w:t>producenta</w:t>
            </w:r>
          </w:p>
        </w:tc>
      </w:tr>
      <w:tr w:rsidR="009472C8" w:rsidRPr="00587CD0" w14:paraId="3D7AF132" w14:textId="38DA965E" w:rsidTr="005335B3">
        <w:tc>
          <w:tcPr>
            <w:tcW w:w="496" w:type="dxa"/>
          </w:tcPr>
          <w:p w14:paraId="71BBD8AF" w14:textId="77777777" w:rsidR="009472C8" w:rsidRPr="00587CD0" w:rsidRDefault="009472C8" w:rsidP="000306D1">
            <w:pPr>
              <w:spacing w:line="360" w:lineRule="auto"/>
              <w:rPr>
                <w:rFonts w:ascii="Garamond" w:hAnsi="Garamond"/>
                <w:sz w:val="20"/>
                <w:szCs w:val="20"/>
              </w:rPr>
            </w:pPr>
            <w:r>
              <w:rPr>
                <w:rFonts w:ascii="Garamond" w:hAnsi="Garamond"/>
                <w:sz w:val="20"/>
                <w:szCs w:val="20"/>
              </w:rPr>
              <w:t>1.</w:t>
            </w:r>
          </w:p>
        </w:tc>
        <w:tc>
          <w:tcPr>
            <w:tcW w:w="2835" w:type="dxa"/>
          </w:tcPr>
          <w:p w14:paraId="4E74AE7B" w14:textId="77777777" w:rsidR="009472C8" w:rsidRPr="005335B3" w:rsidRDefault="009472C8" w:rsidP="005335B3">
            <w:pPr>
              <w:spacing w:line="360" w:lineRule="auto"/>
              <w:rPr>
                <w:rFonts w:ascii="Garamond" w:hAnsi="Garamond"/>
                <w:sz w:val="20"/>
                <w:szCs w:val="20"/>
              </w:rPr>
            </w:pPr>
            <w:r w:rsidRPr="005335B3">
              <w:rPr>
                <w:rFonts w:ascii="Garamond" w:eastAsia="Calibri" w:hAnsi="Garamond" w:cs="Arial"/>
                <w:sz w:val="20"/>
                <w:szCs w:val="20"/>
                <w:lang w:eastAsia="zh-CN"/>
              </w:rPr>
              <w:t>Pojemnik   a  l00 ml - 125 ml</w:t>
            </w:r>
          </w:p>
        </w:tc>
        <w:tc>
          <w:tcPr>
            <w:tcW w:w="1059" w:type="dxa"/>
          </w:tcPr>
          <w:p w14:paraId="2915B9CE" w14:textId="77777777" w:rsidR="009472C8" w:rsidRPr="005335B3" w:rsidRDefault="009472C8" w:rsidP="005335B3">
            <w:pPr>
              <w:spacing w:line="360" w:lineRule="auto"/>
              <w:jc w:val="right"/>
              <w:rPr>
                <w:rFonts w:ascii="Garamond" w:hAnsi="Garamond"/>
                <w:sz w:val="20"/>
                <w:szCs w:val="20"/>
              </w:rPr>
            </w:pPr>
            <w:r w:rsidRPr="005335B3">
              <w:rPr>
                <w:rFonts w:ascii="Garamond" w:eastAsia="Calibri" w:hAnsi="Garamond" w:cs="Arial"/>
                <w:sz w:val="20"/>
                <w:szCs w:val="20"/>
                <w:lang w:eastAsia="zh-CN"/>
              </w:rPr>
              <w:t>800 szt.</w:t>
            </w:r>
          </w:p>
        </w:tc>
        <w:tc>
          <w:tcPr>
            <w:tcW w:w="1134" w:type="dxa"/>
          </w:tcPr>
          <w:p w14:paraId="4185CD9B" w14:textId="145D454A" w:rsidR="009472C8" w:rsidRPr="001A1EE7" w:rsidRDefault="009472C8" w:rsidP="000306D1">
            <w:pPr>
              <w:spacing w:line="360" w:lineRule="auto"/>
              <w:rPr>
                <w:rFonts w:ascii="Garamond" w:hAnsi="Garamond"/>
                <w:b/>
                <w:bCs/>
                <w:sz w:val="20"/>
                <w:szCs w:val="20"/>
              </w:rPr>
            </w:pPr>
          </w:p>
        </w:tc>
        <w:tc>
          <w:tcPr>
            <w:tcW w:w="992" w:type="dxa"/>
          </w:tcPr>
          <w:p w14:paraId="452D8EDF" w14:textId="4862E0F7" w:rsidR="009472C8" w:rsidRPr="003A224B" w:rsidRDefault="009472C8" w:rsidP="000306D1">
            <w:pPr>
              <w:spacing w:line="360" w:lineRule="auto"/>
              <w:rPr>
                <w:rFonts w:ascii="Garamond" w:hAnsi="Garamond"/>
                <w:b/>
                <w:bCs/>
                <w:sz w:val="20"/>
                <w:szCs w:val="20"/>
              </w:rPr>
            </w:pPr>
          </w:p>
        </w:tc>
        <w:tc>
          <w:tcPr>
            <w:tcW w:w="850" w:type="dxa"/>
          </w:tcPr>
          <w:p w14:paraId="17D0AD6A" w14:textId="77777777" w:rsidR="009472C8" w:rsidRPr="00587CD0" w:rsidRDefault="009472C8" w:rsidP="000306D1">
            <w:pPr>
              <w:spacing w:line="360" w:lineRule="auto"/>
              <w:rPr>
                <w:rFonts w:ascii="Garamond" w:hAnsi="Garamond"/>
                <w:sz w:val="20"/>
                <w:szCs w:val="20"/>
              </w:rPr>
            </w:pPr>
          </w:p>
        </w:tc>
        <w:tc>
          <w:tcPr>
            <w:tcW w:w="1134" w:type="dxa"/>
          </w:tcPr>
          <w:p w14:paraId="7FCED980" w14:textId="2780EB54" w:rsidR="009472C8" w:rsidRPr="00587CD0" w:rsidRDefault="009472C8" w:rsidP="000306D1">
            <w:pPr>
              <w:spacing w:line="360" w:lineRule="auto"/>
              <w:rPr>
                <w:rFonts w:ascii="Garamond" w:hAnsi="Garamond"/>
                <w:sz w:val="20"/>
                <w:szCs w:val="20"/>
              </w:rPr>
            </w:pPr>
          </w:p>
        </w:tc>
        <w:tc>
          <w:tcPr>
            <w:tcW w:w="1560" w:type="dxa"/>
          </w:tcPr>
          <w:p w14:paraId="34C7582F" w14:textId="77777777" w:rsidR="009472C8" w:rsidRDefault="009472C8" w:rsidP="000306D1">
            <w:pPr>
              <w:spacing w:line="360" w:lineRule="auto"/>
              <w:rPr>
                <w:rFonts w:ascii="Garamond" w:hAnsi="Garamond"/>
                <w:sz w:val="20"/>
                <w:szCs w:val="20"/>
              </w:rPr>
            </w:pPr>
          </w:p>
        </w:tc>
      </w:tr>
      <w:tr w:rsidR="009472C8" w:rsidRPr="00D7617B" w14:paraId="7780004D" w14:textId="5E8EDA37" w:rsidTr="005335B3">
        <w:tc>
          <w:tcPr>
            <w:tcW w:w="496" w:type="dxa"/>
          </w:tcPr>
          <w:p w14:paraId="3083E202" w14:textId="77777777" w:rsidR="009472C8" w:rsidRPr="00587CD0" w:rsidRDefault="009472C8" w:rsidP="000306D1">
            <w:pPr>
              <w:spacing w:line="360" w:lineRule="auto"/>
              <w:rPr>
                <w:rFonts w:ascii="Garamond" w:hAnsi="Garamond"/>
                <w:sz w:val="20"/>
                <w:szCs w:val="20"/>
              </w:rPr>
            </w:pPr>
            <w:r>
              <w:rPr>
                <w:rFonts w:ascii="Garamond" w:hAnsi="Garamond"/>
                <w:sz w:val="20"/>
                <w:szCs w:val="20"/>
              </w:rPr>
              <w:t>2.</w:t>
            </w:r>
          </w:p>
        </w:tc>
        <w:tc>
          <w:tcPr>
            <w:tcW w:w="2835" w:type="dxa"/>
          </w:tcPr>
          <w:p w14:paraId="4E822E35" w14:textId="20999523" w:rsidR="009472C8" w:rsidRPr="005335B3" w:rsidRDefault="005335B3" w:rsidP="005335B3">
            <w:pPr>
              <w:spacing w:line="360" w:lineRule="auto"/>
              <w:rPr>
                <w:rFonts w:ascii="Garamond" w:hAnsi="Garamond"/>
                <w:sz w:val="20"/>
                <w:szCs w:val="20"/>
              </w:rPr>
            </w:pPr>
            <w:r w:rsidRPr="005335B3">
              <w:rPr>
                <w:rFonts w:ascii="Garamond" w:eastAsia="Calibri" w:hAnsi="Garamond" w:cs="Arial"/>
                <w:sz w:val="20"/>
                <w:szCs w:val="20"/>
                <w:lang w:eastAsia="zh-CN"/>
              </w:rPr>
              <w:t>Pojemnik   a 200 ml - 250 ml</w:t>
            </w:r>
          </w:p>
        </w:tc>
        <w:tc>
          <w:tcPr>
            <w:tcW w:w="1059" w:type="dxa"/>
          </w:tcPr>
          <w:p w14:paraId="1B8FF483" w14:textId="5408E564" w:rsidR="009472C8" w:rsidRPr="005335B3" w:rsidRDefault="005335B3" w:rsidP="005335B3">
            <w:pPr>
              <w:spacing w:line="360" w:lineRule="auto"/>
              <w:jc w:val="right"/>
              <w:rPr>
                <w:rFonts w:ascii="Garamond" w:hAnsi="Garamond"/>
                <w:sz w:val="20"/>
                <w:szCs w:val="20"/>
              </w:rPr>
            </w:pPr>
            <w:r w:rsidRPr="005335B3">
              <w:rPr>
                <w:rFonts w:ascii="Garamond" w:eastAsia="Calibri" w:hAnsi="Garamond" w:cs="Arial"/>
                <w:sz w:val="20"/>
                <w:szCs w:val="20"/>
                <w:lang w:eastAsia="zh-CN"/>
              </w:rPr>
              <w:t>1 000</w:t>
            </w:r>
            <w:r w:rsidR="009472C8" w:rsidRPr="005335B3">
              <w:rPr>
                <w:rFonts w:ascii="Garamond" w:eastAsia="Calibri" w:hAnsi="Garamond" w:cs="Arial"/>
                <w:sz w:val="20"/>
                <w:szCs w:val="20"/>
                <w:lang w:eastAsia="zh-CN"/>
              </w:rPr>
              <w:t xml:space="preserve"> szt.</w:t>
            </w:r>
          </w:p>
        </w:tc>
        <w:tc>
          <w:tcPr>
            <w:tcW w:w="1134" w:type="dxa"/>
          </w:tcPr>
          <w:p w14:paraId="7CA404C0" w14:textId="7F23C455" w:rsidR="009472C8" w:rsidRPr="001A1EE7" w:rsidRDefault="009472C8" w:rsidP="000306D1">
            <w:pPr>
              <w:spacing w:line="360" w:lineRule="auto"/>
              <w:rPr>
                <w:rFonts w:ascii="Garamond" w:hAnsi="Garamond"/>
                <w:b/>
                <w:bCs/>
                <w:sz w:val="20"/>
                <w:szCs w:val="20"/>
              </w:rPr>
            </w:pPr>
          </w:p>
        </w:tc>
        <w:tc>
          <w:tcPr>
            <w:tcW w:w="992" w:type="dxa"/>
          </w:tcPr>
          <w:p w14:paraId="3B573EAC" w14:textId="51C1493F" w:rsidR="009472C8" w:rsidRPr="003A224B" w:rsidRDefault="009472C8" w:rsidP="000306D1">
            <w:pPr>
              <w:spacing w:line="360" w:lineRule="auto"/>
              <w:rPr>
                <w:rFonts w:ascii="Garamond" w:hAnsi="Garamond"/>
                <w:b/>
                <w:bCs/>
                <w:sz w:val="20"/>
                <w:szCs w:val="20"/>
              </w:rPr>
            </w:pPr>
          </w:p>
        </w:tc>
        <w:tc>
          <w:tcPr>
            <w:tcW w:w="850" w:type="dxa"/>
          </w:tcPr>
          <w:p w14:paraId="0B2929DB" w14:textId="77777777" w:rsidR="009472C8" w:rsidRPr="00D7617B" w:rsidRDefault="009472C8" w:rsidP="000306D1">
            <w:pPr>
              <w:spacing w:line="360" w:lineRule="auto"/>
              <w:rPr>
                <w:rFonts w:ascii="Arial" w:hAnsi="Arial" w:cs="Arial"/>
                <w:b/>
                <w:bCs/>
                <w:sz w:val="18"/>
                <w:szCs w:val="18"/>
              </w:rPr>
            </w:pPr>
          </w:p>
        </w:tc>
        <w:tc>
          <w:tcPr>
            <w:tcW w:w="1134" w:type="dxa"/>
          </w:tcPr>
          <w:p w14:paraId="1D0C2F51" w14:textId="3B998251" w:rsidR="009472C8" w:rsidRPr="00D7617B" w:rsidRDefault="009472C8" w:rsidP="000306D1">
            <w:pPr>
              <w:spacing w:line="360" w:lineRule="auto"/>
              <w:rPr>
                <w:rFonts w:ascii="Arial" w:hAnsi="Arial" w:cs="Arial"/>
                <w:b/>
                <w:bCs/>
                <w:sz w:val="18"/>
                <w:szCs w:val="18"/>
              </w:rPr>
            </w:pPr>
          </w:p>
        </w:tc>
        <w:tc>
          <w:tcPr>
            <w:tcW w:w="1560" w:type="dxa"/>
          </w:tcPr>
          <w:p w14:paraId="29565356" w14:textId="77777777" w:rsidR="009472C8" w:rsidRPr="00D7617B" w:rsidRDefault="009472C8" w:rsidP="000306D1">
            <w:pPr>
              <w:spacing w:line="360" w:lineRule="auto"/>
              <w:rPr>
                <w:rFonts w:ascii="Arial" w:hAnsi="Arial" w:cs="Arial"/>
                <w:b/>
                <w:bCs/>
                <w:sz w:val="18"/>
                <w:szCs w:val="18"/>
              </w:rPr>
            </w:pPr>
          </w:p>
        </w:tc>
      </w:tr>
      <w:tr w:rsidR="009472C8" w:rsidRPr="00D7617B" w14:paraId="3CBBEC68" w14:textId="6FC7DE89" w:rsidTr="005335B3">
        <w:tc>
          <w:tcPr>
            <w:tcW w:w="496" w:type="dxa"/>
          </w:tcPr>
          <w:p w14:paraId="04988DED" w14:textId="77777777" w:rsidR="009472C8" w:rsidRPr="00587CD0" w:rsidRDefault="009472C8" w:rsidP="000306D1">
            <w:pPr>
              <w:spacing w:line="360" w:lineRule="auto"/>
              <w:rPr>
                <w:rFonts w:ascii="Garamond" w:hAnsi="Garamond"/>
                <w:sz w:val="20"/>
                <w:szCs w:val="20"/>
              </w:rPr>
            </w:pPr>
            <w:r>
              <w:rPr>
                <w:rFonts w:ascii="Garamond" w:hAnsi="Garamond"/>
                <w:sz w:val="20"/>
                <w:szCs w:val="20"/>
              </w:rPr>
              <w:t>3.</w:t>
            </w:r>
          </w:p>
        </w:tc>
        <w:tc>
          <w:tcPr>
            <w:tcW w:w="2835" w:type="dxa"/>
          </w:tcPr>
          <w:p w14:paraId="6B896BA0" w14:textId="55A8F91D" w:rsidR="009472C8" w:rsidRPr="005335B3" w:rsidRDefault="005335B3" w:rsidP="005335B3">
            <w:pPr>
              <w:spacing w:line="360" w:lineRule="auto"/>
              <w:rPr>
                <w:rFonts w:ascii="Garamond" w:hAnsi="Garamond"/>
                <w:sz w:val="20"/>
                <w:szCs w:val="20"/>
              </w:rPr>
            </w:pPr>
            <w:r w:rsidRPr="005335B3">
              <w:rPr>
                <w:rFonts w:ascii="Garamond" w:eastAsia="Calibri" w:hAnsi="Garamond" w:cs="Arial"/>
                <w:sz w:val="20"/>
                <w:szCs w:val="20"/>
                <w:lang w:eastAsia="zh-CN"/>
              </w:rPr>
              <w:t>Pojemnik   a 500ml – 550 ml</w:t>
            </w:r>
          </w:p>
        </w:tc>
        <w:tc>
          <w:tcPr>
            <w:tcW w:w="1059" w:type="dxa"/>
          </w:tcPr>
          <w:p w14:paraId="2B602A82" w14:textId="5C7A1F20" w:rsidR="009472C8" w:rsidRPr="005335B3" w:rsidRDefault="005335B3" w:rsidP="005335B3">
            <w:pPr>
              <w:spacing w:line="360" w:lineRule="auto"/>
              <w:jc w:val="right"/>
              <w:rPr>
                <w:rFonts w:ascii="Garamond" w:hAnsi="Garamond"/>
                <w:sz w:val="20"/>
                <w:szCs w:val="20"/>
              </w:rPr>
            </w:pPr>
            <w:r w:rsidRPr="005335B3">
              <w:rPr>
                <w:rFonts w:ascii="Garamond" w:eastAsia="Calibri" w:hAnsi="Garamond" w:cs="Arial"/>
                <w:sz w:val="20"/>
                <w:szCs w:val="20"/>
                <w:lang w:eastAsia="zh-CN"/>
              </w:rPr>
              <w:t>1 000</w:t>
            </w:r>
            <w:r w:rsidR="009472C8" w:rsidRPr="005335B3">
              <w:rPr>
                <w:rFonts w:ascii="Garamond" w:eastAsia="Calibri" w:hAnsi="Garamond" w:cs="Arial"/>
                <w:sz w:val="20"/>
                <w:szCs w:val="20"/>
                <w:lang w:eastAsia="zh-CN"/>
              </w:rPr>
              <w:t xml:space="preserve"> szt.</w:t>
            </w:r>
          </w:p>
        </w:tc>
        <w:tc>
          <w:tcPr>
            <w:tcW w:w="1134" w:type="dxa"/>
          </w:tcPr>
          <w:p w14:paraId="234B9917" w14:textId="452DBB27" w:rsidR="009472C8" w:rsidRPr="001A1EE7" w:rsidRDefault="009472C8" w:rsidP="000306D1">
            <w:pPr>
              <w:spacing w:line="360" w:lineRule="auto"/>
              <w:rPr>
                <w:rFonts w:ascii="Garamond" w:hAnsi="Garamond"/>
                <w:b/>
                <w:bCs/>
                <w:sz w:val="20"/>
                <w:szCs w:val="20"/>
              </w:rPr>
            </w:pPr>
          </w:p>
        </w:tc>
        <w:tc>
          <w:tcPr>
            <w:tcW w:w="992" w:type="dxa"/>
          </w:tcPr>
          <w:p w14:paraId="263CD55C" w14:textId="3D4618AF" w:rsidR="009472C8" w:rsidRPr="003A224B" w:rsidRDefault="009472C8" w:rsidP="000306D1">
            <w:pPr>
              <w:spacing w:line="360" w:lineRule="auto"/>
              <w:rPr>
                <w:rFonts w:ascii="Garamond" w:hAnsi="Garamond"/>
                <w:b/>
                <w:bCs/>
                <w:sz w:val="20"/>
                <w:szCs w:val="20"/>
              </w:rPr>
            </w:pPr>
          </w:p>
        </w:tc>
        <w:tc>
          <w:tcPr>
            <w:tcW w:w="850" w:type="dxa"/>
          </w:tcPr>
          <w:p w14:paraId="7B7E1AD5" w14:textId="77777777" w:rsidR="009472C8" w:rsidRPr="00D7617B" w:rsidRDefault="009472C8" w:rsidP="000306D1">
            <w:pPr>
              <w:spacing w:line="360" w:lineRule="auto"/>
              <w:rPr>
                <w:rFonts w:ascii="Arial" w:hAnsi="Arial" w:cs="Arial"/>
                <w:b/>
                <w:bCs/>
                <w:sz w:val="18"/>
                <w:szCs w:val="18"/>
              </w:rPr>
            </w:pPr>
          </w:p>
        </w:tc>
        <w:tc>
          <w:tcPr>
            <w:tcW w:w="1134" w:type="dxa"/>
          </w:tcPr>
          <w:p w14:paraId="06D1E146" w14:textId="45377486" w:rsidR="009472C8" w:rsidRPr="00D7617B" w:rsidRDefault="009472C8" w:rsidP="000306D1">
            <w:pPr>
              <w:spacing w:line="360" w:lineRule="auto"/>
              <w:rPr>
                <w:rFonts w:ascii="Arial" w:hAnsi="Arial" w:cs="Arial"/>
                <w:b/>
                <w:bCs/>
                <w:sz w:val="18"/>
                <w:szCs w:val="18"/>
              </w:rPr>
            </w:pPr>
          </w:p>
        </w:tc>
        <w:tc>
          <w:tcPr>
            <w:tcW w:w="1560" w:type="dxa"/>
          </w:tcPr>
          <w:p w14:paraId="61B114DE" w14:textId="77777777" w:rsidR="009472C8" w:rsidRPr="00D7617B" w:rsidRDefault="009472C8" w:rsidP="000306D1">
            <w:pPr>
              <w:spacing w:line="360" w:lineRule="auto"/>
              <w:rPr>
                <w:rFonts w:ascii="Arial" w:hAnsi="Arial" w:cs="Arial"/>
                <w:b/>
                <w:bCs/>
                <w:sz w:val="18"/>
                <w:szCs w:val="18"/>
              </w:rPr>
            </w:pPr>
          </w:p>
        </w:tc>
      </w:tr>
      <w:tr w:rsidR="009472C8" w:rsidRPr="00587CD0" w14:paraId="175D2F60" w14:textId="617A8674" w:rsidTr="005335B3">
        <w:tc>
          <w:tcPr>
            <w:tcW w:w="496" w:type="dxa"/>
          </w:tcPr>
          <w:p w14:paraId="1069318B" w14:textId="77777777" w:rsidR="009472C8" w:rsidRPr="00587CD0" w:rsidRDefault="009472C8" w:rsidP="000306D1">
            <w:pPr>
              <w:spacing w:line="360" w:lineRule="auto"/>
              <w:rPr>
                <w:rFonts w:ascii="Garamond" w:hAnsi="Garamond"/>
                <w:sz w:val="20"/>
                <w:szCs w:val="20"/>
              </w:rPr>
            </w:pPr>
            <w:r>
              <w:rPr>
                <w:rFonts w:ascii="Garamond" w:hAnsi="Garamond"/>
                <w:sz w:val="20"/>
                <w:szCs w:val="20"/>
              </w:rPr>
              <w:t>4.</w:t>
            </w:r>
          </w:p>
        </w:tc>
        <w:tc>
          <w:tcPr>
            <w:tcW w:w="2835" w:type="dxa"/>
          </w:tcPr>
          <w:p w14:paraId="2E9E5A38" w14:textId="21BF2128" w:rsidR="009472C8" w:rsidRPr="005335B3" w:rsidRDefault="005335B3" w:rsidP="005335B3">
            <w:pPr>
              <w:spacing w:line="360" w:lineRule="auto"/>
              <w:rPr>
                <w:rFonts w:ascii="Garamond" w:hAnsi="Garamond"/>
                <w:sz w:val="20"/>
                <w:szCs w:val="20"/>
              </w:rPr>
            </w:pPr>
            <w:r w:rsidRPr="005335B3">
              <w:rPr>
                <w:rFonts w:ascii="Garamond" w:eastAsia="Calibri" w:hAnsi="Garamond" w:cs="Arial"/>
                <w:sz w:val="20"/>
                <w:szCs w:val="20"/>
                <w:lang w:eastAsia="zh-CN"/>
              </w:rPr>
              <w:t>Pojemnik   a  l 000 ml -1500 ml</w:t>
            </w:r>
          </w:p>
        </w:tc>
        <w:tc>
          <w:tcPr>
            <w:tcW w:w="1059" w:type="dxa"/>
          </w:tcPr>
          <w:p w14:paraId="3EE90DB9" w14:textId="59B05357" w:rsidR="009472C8" w:rsidRPr="005335B3" w:rsidRDefault="005335B3" w:rsidP="005335B3">
            <w:pPr>
              <w:spacing w:line="360" w:lineRule="auto"/>
              <w:jc w:val="right"/>
              <w:rPr>
                <w:rFonts w:ascii="Garamond" w:hAnsi="Garamond"/>
                <w:sz w:val="20"/>
                <w:szCs w:val="20"/>
              </w:rPr>
            </w:pPr>
            <w:r w:rsidRPr="005335B3">
              <w:rPr>
                <w:rFonts w:ascii="Garamond" w:eastAsia="Calibri" w:hAnsi="Garamond" w:cs="Arial"/>
                <w:sz w:val="20"/>
                <w:szCs w:val="20"/>
                <w:lang w:eastAsia="zh-CN"/>
              </w:rPr>
              <w:t>1 000</w:t>
            </w:r>
            <w:r w:rsidR="009472C8" w:rsidRPr="005335B3">
              <w:rPr>
                <w:rFonts w:ascii="Garamond" w:eastAsia="Calibri" w:hAnsi="Garamond" w:cs="Arial"/>
                <w:sz w:val="20"/>
                <w:szCs w:val="20"/>
                <w:lang w:eastAsia="zh-CN"/>
              </w:rPr>
              <w:t xml:space="preserve"> szt.</w:t>
            </w:r>
          </w:p>
        </w:tc>
        <w:tc>
          <w:tcPr>
            <w:tcW w:w="1134" w:type="dxa"/>
          </w:tcPr>
          <w:p w14:paraId="0DC05AA9" w14:textId="4BAB08AB" w:rsidR="009472C8" w:rsidRPr="001A1EE7" w:rsidRDefault="009472C8" w:rsidP="000306D1">
            <w:pPr>
              <w:spacing w:line="360" w:lineRule="auto"/>
              <w:rPr>
                <w:rFonts w:ascii="Garamond" w:hAnsi="Garamond"/>
                <w:b/>
                <w:bCs/>
                <w:sz w:val="20"/>
                <w:szCs w:val="20"/>
              </w:rPr>
            </w:pPr>
          </w:p>
        </w:tc>
        <w:tc>
          <w:tcPr>
            <w:tcW w:w="992" w:type="dxa"/>
          </w:tcPr>
          <w:p w14:paraId="2762C0D1" w14:textId="525CC2D3" w:rsidR="009472C8" w:rsidRPr="003A224B" w:rsidRDefault="009472C8" w:rsidP="000306D1">
            <w:pPr>
              <w:spacing w:line="360" w:lineRule="auto"/>
              <w:rPr>
                <w:rFonts w:ascii="Garamond" w:hAnsi="Garamond"/>
                <w:b/>
                <w:bCs/>
                <w:sz w:val="20"/>
                <w:szCs w:val="20"/>
              </w:rPr>
            </w:pPr>
          </w:p>
        </w:tc>
        <w:tc>
          <w:tcPr>
            <w:tcW w:w="850" w:type="dxa"/>
          </w:tcPr>
          <w:p w14:paraId="1A40323E" w14:textId="77777777" w:rsidR="009472C8" w:rsidRPr="00587CD0" w:rsidRDefault="009472C8" w:rsidP="000306D1">
            <w:pPr>
              <w:spacing w:line="360" w:lineRule="auto"/>
              <w:rPr>
                <w:rFonts w:ascii="Garamond" w:hAnsi="Garamond"/>
                <w:sz w:val="20"/>
                <w:szCs w:val="20"/>
              </w:rPr>
            </w:pPr>
          </w:p>
        </w:tc>
        <w:tc>
          <w:tcPr>
            <w:tcW w:w="1134" w:type="dxa"/>
          </w:tcPr>
          <w:p w14:paraId="128BC6FA" w14:textId="2FD85BA2" w:rsidR="009472C8" w:rsidRPr="00587CD0" w:rsidRDefault="009472C8" w:rsidP="000306D1">
            <w:pPr>
              <w:spacing w:line="360" w:lineRule="auto"/>
              <w:rPr>
                <w:rFonts w:ascii="Garamond" w:hAnsi="Garamond"/>
                <w:sz w:val="20"/>
                <w:szCs w:val="20"/>
              </w:rPr>
            </w:pPr>
          </w:p>
        </w:tc>
        <w:tc>
          <w:tcPr>
            <w:tcW w:w="1560" w:type="dxa"/>
          </w:tcPr>
          <w:p w14:paraId="3484E902" w14:textId="77777777" w:rsidR="009472C8" w:rsidRDefault="009472C8" w:rsidP="000306D1">
            <w:pPr>
              <w:spacing w:line="360" w:lineRule="auto"/>
              <w:rPr>
                <w:rFonts w:ascii="Arial" w:eastAsia="Calibri" w:hAnsi="Arial" w:cs="Arial"/>
                <w:b/>
                <w:bCs/>
                <w:sz w:val="18"/>
                <w:szCs w:val="18"/>
                <w:lang w:eastAsia="zh-CN"/>
              </w:rPr>
            </w:pPr>
          </w:p>
        </w:tc>
      </w:tr>
      <w:tr w:rsidR="009472C8" w:rsidRPr="00587CD0" w14:paraId="58F452C0" w14:textId="69EBB589" w:rsidTr="005335B3">
        <w:tc>
          <w:tcPr>
            <w:tcW w:w="496" w:type="dxa"/>
          </w:tcPr>
          <w:p w14:paraId="6CEF4572" w14:textId="77777777" w:rsidR="009472C8" w:rsidRPr="00587CD0" w:rsidRDefault="009472C8" w:rsidP="000306D1">
            <w:pPr>
              <w:spacing w:line="360" w:lineRule="auto"/>
              <w:rPr>
                <w:rFonts w:ascii="Garamond" w:hAnsi="Garamond"/>
                <w:sz w:val="20"/>
                <w:szCs w:val="20"/>
              </w:rPr>
            </w:pPr>
            <w:r>
              <w:rPr>
                <w:rFonts w:ascii="Garamond" w:hAnsi="Garamond"/>
                <w:sz w:val="20"/>
                <w:szCs w:val="20"/>
              </w:rPr>
              <w:t>5.</w:t>
            </w:r>
          </w:p>
        </w:tc>
        <w:tc>
          <w:tcPr>
            <w:tcW w:w="2835" w:type="dxa"/>
          </w:tcPr>
          <w:p w14:paraId="324822DF" w14:textId="77777777" w:rsidR="009472C8" w:rsidRPr="005335B3" w:rsidRDefault="009472C8" w:rsidP="005335B3">
            <w:pPr>
              <w:spacing w:line="360" w:lineRule="auto"/>
              <w:rPr>
                <w:rFonts w:ascii="Garamond" w:hAnsi="Garamond"/>
                <w:sz w:val="20"/>
                <w:szCs w:val="20"/>
              </w:rPr>
            </w:pPr>
            <w:r w:rsidRPr="005335B3">
              <w:rPr>
                <w:rFonts w:ascii="Garamond" w:eastAsia="Calibri" w:hAnsi="Garamond" w:cs="Arial"/>
                <w:sz w:val="20"/>
                <w:szCs w:val="20"/>
                <w:lang w:eastAsia="zh-CN"/>
              </w:rPr>
              <w:t>Pojemnik   a 2 000- 3 000  ml</w:t>
            </w:r>
          </w:p>
        </w:tc>
        <w:tc>
          <w:tcPr>
            <w:tcW w:w="1059" w:type="dxa"/>
          </w:tcPr>
          <w:p w14:paraId="7121B643" w14:textId="3DEA1EE7" w:rsidR="009472C8" w:rsidRPr="005335B3" w:rsidRDefault="005335B3" w:rsidP="005335B3">
            <w:pPr>
              <w:spacing w:line="360" w:lineRule="auto"/>
              <w:jc w:val="right"/>
              <w:rPr>
                <w:rFonts w:ascii="Garamond" w:hAnsi="Garamond"/>
                <w:sz w:val="20"/>
                <w:szCs w:val="20"/>
              </w:rPr>
            </w:pPr>
            <w:r w:rsidRPr="005335B3">
              <w:rPr>
                <w:rFonts w:ascii="Garamond" w:eastAsia="Calibri" w:hAnsi="Garamond" w:cs="Arial"/>
                <w:sz w:val="20"/>
                <w:szCs w:val="20"/>
                <w:lang w:eastAsia="zh-CN"/>
              </w:rPr>
              <w:t>1 000</w:t>
            </w:r>
            <w:r w:rsidR="009472C8" w:rsidRPr="005335B3">
              <w:rPr>
                <w:rFonts w:ascii="Garamond" w:eastAsia="Calibri" w:hAnsi="Garamond" w:cs="Arial"/>
                <w:sz w:val="20"/>
                <w:szCs w:val="20"/>
                <w:lang w:eastAsia="zh-CN"/>
              </w:rPr>
              <w:t xml:space="preserve"> szt.</w:t>
            </w:r>
          </w:p>
        </w:tc>
        <w:tc>
          <w:tcPr>
            <w:tcW w:w="1134" w:type="dxa"/>
          </w:tcPr>
          <w:p w14:paraId="355A2C70" w14:textId="740D2427" w:rsidR="009472C8" w:rsidRPr="001A1EE7" w:rsidRDefault="009472C8" w:rsidP="000306D1">
            <w:pPr>
              <w:spacing w:line="360" w:lineRule="auto"/>
              <w:rPr>
                <w:rFonts w:ascii="Garamond" w:hAnsi="Garamond"/>
                <w:b/>
                <w:bCs/>
                <w:sz w:val="20"/>
                <w:szCs w:val="20"/>
              </w:rPr>
            </w:pPr>
          </w:p>
        </w:tc>
        <w:tc>
          <w:tcPr>
            <w:tcW w:w="992" w:type="dxa"/>
          </w:tcPr>
          <w:p w14:paraId="5F67A784" w14:textId="57806770" w:rsidR="009472C8" w:rsidRPr="003A224B" w:rsidRDefault="009472C8" w:rsidP="000306D1">
            <w:pPr>
              <w:spacing w:line="360" w:lineRule="auto"/>
              <w:rPr>
                <w:rFonts w:ascii="Garamond" w:hAnsi="Garamond"/>
                <w:b/>
                <w:bCs/>
                <w:sz w:val="20"/>
                <w:szCs w:val="20"/>
              </w:rPr>
            </w:pPr>
          </w:p>
        </w:tc>
        <w:tc>
          <w:tcPr>
            <w:tcW w:w="850" w:type="dxa"/>
          </w:tcPr>
          <w:p w14:paraId="04D8BC22" w14:textId="77777777" w:rsidR="009472C8" w:rsidRPr="00587CD0" w:rsidRDefault="009472C8" w:rsidP="000306D1">
            <w:pPr>
              <w:spacing w:line="360" w:lineRule="auto"/>
              <w:rPr>
                <w:rFonts w:ascii="Garamond" w:hAnsi="Garamond"/>
                <w:sz w:val="20"/>
                <w:szCs w:val="20"/>
              </w:rPr>
            </w:pPr>
          </w:p>
        </w:tc>
        <w:tc>
          <w:tcPr>
            <w:tcW w:w="1134" w:type="dxa"/>
          </w:tcPr>
          <w:p w14:paraId="26926333" w14:textId="2BD42694" w:rsidR="009472C8" w:rsidRPr="00587CD0" w:rsidRDefault="009472C8" w:rsidP="000306D1">
            <w:pPr>
              <w:spacing w:line="360" w:lineRule="auto"/>
              <w:rPr>
                <w:rFonts w:ascii="Garamond" w:hAnsi="Garamond"/>
                <w:sz w:val="20"/>
                <w:szCs w:val="20"/>
              </w:rPr>
            </w:pPr>
          </w:p>
        </w:tc>
        <w:tc>
          <w:tcPr>
            <w:tcW w:w="1560" w:type="dxa"/>
          </w:tcPr>
          <w:p w14:paraId="12A0315F" w14:textId="77777777" w:rsidR="009472C8" w:rsidRDefault="009472C8" w:rsidP="000306D1">
            <w:pPr>
              <w:spacing w:line="360" w:lineRule="auto"/>
              <w:rPr>
                <w:rFonts w:ascii="Arial" w:eastAsia="Calibri" w:hAnsi="Arial" w:cs="Arial"/>
                <w:b/>
                <w:bCs/>
                <w:sz w:val="18"/>
                <w:szCs w:val="18"/>
                <w:lang w:eastAsia="zh-CN"/>
              </w:rPr>
            </w:pPr>
          </w:p>
        </w:tc>
      </w:tr>
      <w:tr w:rsidR="009472C8" w:rsidRPr="00587CD0" w14:paraId="5AD72DF1" w14:textId="2692D2DE" w:rsidTr="005335B3">
        <w:tc>
          <w:tcPr>
            <w:tcW w:w="496" w:type="dxa"/>
          </w:tcPr>
          <w:p w14:paraId="30176492" w14:textId="77777777" w:rsidR="009472C8" w:rsidRPr="00587CD0" w:rsidRDefault="009472C8" w:rsidP="000306D1">
            <w:pPr>
              <w:spacing w:line="360" w:lineRule="auto"/>
              <w:rPr>
                <w:rFonts w:ascii="Garamond" w:hAnsi="Garamond"/>
                <w:sz w:val="20"/>
                <w:szCs w:val="20"/>
              </w:rPr>
            </w:pPr>
            <w:r>
              <w:rPr>
                <w:rFonts w:ascii="Garamond" w:hAnsi="Garamond"/>
                <w:sz w:val="20"/>
                <w:szCs w:val="20"/>
              </w:rPr>
              <w:t>6.</w:t>
            </w:r>
          </w:p>
        </w:tc>
        <w:tc>
          <w:tcPr>
            <w:tcW w:w="2835" w:type="dxa"/>
          </w:tcPr>
          <w:p w14:paraId="0C7A0032" w14:textId="77777777" w:rsidR="009472C8" w:rsidRPr="005335B3" w:rsidRDefault="009472C8" w:rsidP="005335B3">
            <w:pPr>
              <w:spacing w:line="360" w:lineRule="auto"/>
              <w:rPr>
                <w:rFonts w:ascii="Garamond" w:hAnsi="Garamond"/>
                <w:sz w:val="20"/>
                <w:szCs w:val="20"/>
              </w:rPr>
            </w:pPr>
            <w:r w:rsidRPr="005335B3">
              <w:rPr>
                <w:rFonts w:ascii="Garamond" w:eastAsia="Calibri" w:hAnsi="Garamond" w:cs="Arial"/>
                <w:sz w:val="20"/>
                <w:szCs w:val="20"/>
                <w:lang w:eastAsia="zh-CN"/>
              </w:rPr>
              <w:t>Pojemnik   a 5 000 ml</w:t>
            </w:r>
          </w:p>
        </w:tc>
        <w:tc>
          <w:tcPr>
            <w:tcW w:w="1059" w:type="dxa"/>
          </w:tcPr>
          <w:p w14:paraId="4F9C45F7" w14:textId="3A01B0E9" w:rsidR="009472C8" w:rsidRPr="005335B3" w:rsidRDefault="005335B3" w:rsidP="005335B3">
            <w:pPr>
              <w:spacing w:line="360" w:lineRule="auto"/>
              <w:jc w:val="right"/>
              <w:rPr>
                <w:rFonts w:ascii="Garamond" w:hAnsi="Garamond"/>
                <w:sz w:val="20"/>
                <w:szCs w:val="20"/>
              </w:rPr>
            </w:pPr>
            <w:r w:rsidRPr="005335B3">
              <w:rPr>
                <w:rFonts w:ascii="Garamond" w:eastAsia="Calibri" w:hAnsi="Garamond" w:cs="Arial"/>
                <w:sz w:val="20"/>
                <w:szCs w:val="20"/>
                <w:lang w:eastAsia="zh-CN"/>
              </w:rPr>
              <w:t>600</w:t>
            </w:r>
            <w:r w:rsidR="009472C8" w:rsidRPr="005335B3">
              <w:rPr>
                <w:rFonts w:ascii="Garamond" w:eastAsia="Calibri" w:hAnsi="Garamond" w:cs="Arial"/>
                <w:sz w:val="20"/>
                <w:szCs w:val="20"/>
                <w:lang w:eastAsia="zh-CN"/>
              </w:rPr>
              <w:t xml:space="preserve"> szt.</w:t>
            </w:r>
          </w:p>
        </w:tc>
        <w:tc>
          <w:tcPr>
            <w:tcW w:w="1134" w:type="dxa"/>
          </w:tcPr>
          <w:p w14:paraId="3934E641" w14:textId="2B4B9479" w:rsidR="009472C8" w:rsidRPr="001A1EE7" w:rsidRDefault="009472C8" w:rsidP="000306D1">
            <w:pPr>
              <w:spacing w:line="360" w:lineRule="auto"/>
              <w:rPr>
                <w:rFonts w:ascii="Garamond" w:hAnsi="Garamond"/>
                <w:b/>
                <w:bCs/>
                <w:sz w:val="20"/>
                <w:szCs w:val="20"/>
              </w:rPr>
            </w:pPr>
          </w:p>
        </w:tc>
        <w:tc>
          <w:tcPr>
            <w:tcW w:w="992" w:type="dxa"/>
          </w:tcPr>
          <w:p w14:paraId="3D721711" w14:textId="68DAC1D9" w:rsidR="009472C8" w:rsidRPr="003A224B" w:rsidRDefault="009472C8" w:rsidP="000306D1">
            <w:pPr>
              <w:spacing w:line="360" w:lineRule="auto"/>
              <w:rPr>
                <w:rFonts w:ascii="Garamond" w:hAnsi="Garamond"/>
                <w:b/>
                <w:bCs/>
                <w:sz w:val="20"/>
                <w:szCs w:val="20"/>
              </w:rPr>
            </w:pPr>
          </w:p>
        </w:tc>
        <w:tc>
          <w:tcPr>
            <w:tcW w:w="850" w:type="dxa"/>
          </w:tcPr>
          <w:p w14:paraId="29E80FC0" w14:textId="77777777" w:rsidR="009472C8" w:rsidRPr="00587CD0" w:rsidRDefault="009472C8" w:rsidP="000306D1">
            <w:pPr>
              <w:spacing w:line="360" w:lineRule="auto"/>
              <w:rPr>
                <w:rFonts w:ascii="Garamond" w:hAnsi="Garamond"/>
                <w:sz w:val="20"/>
                <w:szCs w:val="20"/>
              </w:rPr>
            </w:pPr>
          </w:p>
        </w:tc>
        <w:tc>
          <w:tcPr>
            <w:tcW w:w="1134" w:type="dxa"/>
          </w:tcPr>
          <w:p w14:paraId="5CEBBDA4" w14:textId="09B618F4" w:rsidR="009472C8" w:rsidRPr="00587CD0" w:rsidRDefault="009472C8" w:rsidP="000306D1">
            <w:pPr>
              <w:spacing w:line="360" w:lineRule="auto"/>
              <w:rPr>
                <w:rFonts w:ascii="Garamond" w:hAnsi="Garamond"/>
                <w:sz w:val="20"/>
                <w:szCs w:val="20"/>
              </w:rPr>
            </w:pPr>
          </w:p>
        </w:tc>
        <w:tc>
          <w:tcPr>
            <w:tcW w:w="1560" w:type="dxa"/>
          </w:tcPr>
          <w:p w14:paraId="69B061D1" w14:textId="77777777" w:rsidR="009472C8" w:rsidRDefault="009472C8" w:rsidP="000306D1">
            <w:pPr>
              <w:spacing w:line="360" w:lineRule="auto"/>
              <w:rPr>
                <w:rFonts w:ascii="Arial" w:eastAsia="Calibri" w:hAnsi="Arial" w:cs="Arial"/>
                <w:b/>
                <w:bCs/>
                <w:sz w:val="18"/>
                <w:szCs w:val="18"/>
                <w:lang w:eastAsia="zh-CN"/>
              </w:rPr>
            </w:pPr>
          </w:p>
        </w:tc>
      </w:tr>
      <w:tr w:rsidR="009472C8" w:rsidRPr="00587CD0" w14:paraId="2E86E968" w14:textId="2EA58098" w:rsidTr="005335B3">
        <w:tc>
          <w:tcPr>
            <w:tcW w:w="496" w:type="dxa"/>
          </w:tcPr>
          <w:p w14:paraId="0C0A6FF0" w14:textId="77777777" w:rsidR="009472C8" w:rsidRPr="00587CD0" w:rsidRDefault="009472C8" w:rsidP="000306D1">
            <w:pPr>
              <w:spacing w:line="360" w:lineRule="auto"/>
              <w:rPr>
                <w:rFonts w:ascii="Garamond" w:hAnsi="Garamond"/>
                <w:sz w:val="20"/>
                <w:szCs w:val="20"/>
              </w:rPr>
            </w:pPr>
            <w:r>
              <w:rPr>
                <w:rFonts w:ascii="Garamond" w:hAnsi="Garamond"/>
                <w:sz w:val="20"/>
                <w:szCs w:val="20"/>
              </w:rPr>
              <w:t>7.</w:t>
            </w:r>
          </w:p>
        </w:tc>
        <w:tc>
          <w:tcPr>
            <w:tcW w:w="2835" w:type="dxa"/>
          </w:tcPr>
          <w:p w14:paraId="0775078F" w14:textId="77777777" w:rsidR="009472C8" w:rsidRPr="005335B3" w:rsidRDefault="009472C8" w:rsidP="005335B3">
            <w:pPr>
              <w:spacing w:line="360" w:lineRule="auto"/>
              <w:rPr>
                <w:rFonts w:ascii="Garamond" w:hAnsi="Garamond"/>
                <w:sz w:val="20"/>
                <w:szCs w:val="20"/>
              </w:rPr>
            </w:pPr>
            <w:r w:rsidRPr="005335B3">
              <w:rPr>
                <w:rFonts w:ascii="Garamond" w:eastAsia="Calibri" w:hAnsi="Garamond" w:cs="Arial"/>
                <w:sz w:val="20"/>
                <w:szCs w:val="20"/>
                <w:lang w:eastAsia="zh-CN"/>
              </w:rPr>
              <w:t>Pojemnik   a 10 000 ml</w:t>
            </w:r>
          </w:p>
        </w:tc>
        <w:tc>
          <w:tcPr>
            <w:tcW w:w="1059" w:type="dxa"/>
          </w:tcPr>
          <w:p w14:paraId="001AD2EC" w14:textId="2687AC4F" w:rsidR="009472C8" w:rsidRPr="005335B3" w:rsidRDefault="005335B3" w:rsidP="005335B3">
            <w:pPr>
              <w:spacing w:line="360" w:lineRule="auto"/>
              <w:jc w:val="right"/>
              <w:rPr>
                <w:rFonts w:ascii="Garamond" w:hAnsi="Garamond"/>
                <w:sz w:val="20"/>
                <w:szCs w:val="20"/>
              </w:rPr>
            </w:pPr>
            <w:r w:rsidRPr="005335B3">
              <w:rPr>
                <w:rFonts w:ascii="Garamond" w:eastAsia="Calibri" w:hAnsi="Garamond" w:cs="Arial"/>
                <w:sz w:val="20"/>
                <w:szCs w:val="20"/>
                <w:lang w:eastAsia="zh-CN"/>
              </w:rPr>
              <w:t>100</w:t>
            </w:r>
            <w:r w:rsidR="009472C8" w:rsidRPr="005335B3">
              <w:rPr>
                <w:rFonts w:ascii="Garamond" w:eastAsia="Calibri" w:hAnsi="Garamond" w:cs="Arial"/>
                <w:sz w:val="20"/>
                <w:szCs w:val="20"/>
                <w:lang w:eastAsia="zh-CN"/>
              </w:rPr>
              <w:t xml:space="preserve"> szt.</w:t>
            </w:r>
          </w:p>
        </w:tc>
        <w:tc>
          <w:tcPr>
            <w:tcW w:w="1134" w:type="dxa"/>
          </w:tcPr>
          <w:p w14:paraId="201A5AB0" w14:textId="69B4B913" w:rsidR="009472C8" w:rsidRPr="001A1EE7" w:rsidRDefault="009472C8" w:rsidP="000306D1">
            <w:pPr>
              <w:spacing w:line="360" w:lineRule="auto"/>
              <w:rPr>
                <w:rFonts w:ascii="Garamond" w:hAnsi="Garamond"/>
                <w:b/>
                <w:bCs/>
                <w:sz w:val="20"/>
                <w:szCs w:val="20"/>
              </w:rPr>
            </w:pPr>
          </w:p>
        </w:tc>
        <w:tc>
          <w:tcPr>
            <w:tcW w:w="992" w:type="dxa"/>
          </w:tcPr>
          <w:p w14:paraId="2E15D932" w14:textId="44C58CBB" w:rsidR="009472C8" w:rsidRPr="003A224B" w:rsidRDefault="009472C8" w:rsidP="000306D1">
            <w:pPr>
              <w:spacing w:line="360" w:lineRule="auto"/>
              <w:rPr>
                <w:rFonts w:ascii="Garamond" w:hAnsi="Garamond"/>
                <w:b/>
                <w:bCs/>
                <w:sz w:val="20"/>
                <w:szCs w:val="20"/>
              </w:rPr>
            </w:pPr>
          </w:p>
        </w:tc>
        <w:tc>
          <w:tcPr>
            <w:tcW w:w="850" w:type="dxa"/>
          </w:tcPr>
          <w:p w14:paraId="0E8E05C9" w14:textId="77777777" w:rsidR="009472C8" w:rsidRPr="00587CD0" w:rsidRDefault="009472C8" w:rsidP="000306D1">
            <w:pPr>
              <w:spacing w:line="360" w:lineRule="auto"/>
              <w:rPr>
                <w:rFonts w:ascii="Garamond" w:hAnsi="Garamond"/>
                <w:sz w:val="20"/>
                <w:szCs w:val="20"/>
              </w:rPr>
            </w:pPr>
          </w:p>
        </w:tc>
        <w:tc>
          <w:tcPr>
            <w:tcW w:w="1134" w:type="dxa"/>
          </w:tcPr>
          <w:p w14:paraId="173A316D" w14:textId="46B0FAB0" w:rsidR="009472C8" w:rsidRPr="00587CD0" w:rsidRDefault="009472C8" w:rsidP="000306D1">
            <w:pPr>
              <w:spacing w:line="360" w:lineRule="auto"/>
              <w:rPr>
                <w:rFonts w:ascii="Garamond" w:hAnsi="Garamond"/>
                <w:sz w:val="20"/>
                <w:szCs w:val="20"/>
              </w:rPr>
            </w:pPr>
          </w:p>
        </w:tc>
        <w:tc>
          <w:tcPr>
            <w:tcW w:w="1560" w:type="dxa"/>
          </w:tcPr>
          <w:p w14:paraId="1E430FC0" w14:textId="77777777" w:rsidR="009472C8" w:rsidRDefault="009472C8" w:rsidP="000306D1">
            <w:pPr>
              <w:spacing w:line="360" w:lineRule="auto"/>
              <w:rPr>
                <w:rFonts w:ascii="Arial" w:eastAsia="Calibri" w:hAnsi="Arial" w:cs="Arial"/>
                <w:b/>
                <w:bCs/>
                <w:sz w:val="18"/>
                <w:szCs w:val="18"/>
                <w:lang w:eastAsia="zh-CN"/>
              </w:rPr>
            </w:pPr>
          </w:p>
        </w:tc>
      </w:tr>
      <w:tr w:rsidR="009472C8" w:rsidRPr="00AF3E23" w14:paraId="3CB20637" w14:textId="0DC00C00" w:rsidTr="005335B3">
        <w:tc>
          <w:tcPr>
            <w:tcW w:w="496" w:type="dxa"/>
          </w:tcPr>
          <w:p w14:paraId="08B50736" w14:textId="77777777" w:rsidR="009472C8" w:rsidRPr="00587CD0" w:rsidRDefault="009472C8" w:rsidP="000306D1">
            <w:pPr>
              <w:spacing w:line="360" w:lineRule="auto"/>
              <w:rPr>
                <w:rFonts w:ascii="Garamond" w:hAnsi="Garamond"/>
                <w:sz w:val="20"/>
                <w:szCs w:val="20"/>
              </w:rPr>
            </w:pPr>
          </w:p>
        </w:tc>
        <w:tc>
          <w:tcPr>
            <w:tcW w:w="2835" w:type="dxa"/>
          </w:tcPr>
          <w:p w14:paraId="23E26096" w14:textId="77777777" w:rsidR="009472C8" w:rsidRPr="00587CD0" w:rsidRDefault="009472C8" w:rsidP="000306D1">
            <w:pPr>
              <w:spacing w:line="360" w:lineRule="auto"/>
              <w:rPr>
                <w:rFonts w:ascii="Garamond" w:hAnsi="Garamond"/>
                <w:sz w:val="20"/>
                <w:szCs w:val="20"/>
              </w:rPr>
            </w:pPr>
          </w:p>
        </w:tc>
        <w:tc>
          <w:tcPr>
            <w:tcW w:w="1059" w:type="dxa"/>
          </w:tcPr>
          <w:p w14:paraId="1E83C66A" w14:textId="77777777" w:rsidR="009472C8" w:rsidRPr="00587CD0" w:rsidRDefault="009472C8" w:rsidP="000306D1">
            <w:pPr>
              <w:spacing w:line="360" w:lineRule="auto"/>
              <w:rPr>
                <w:rFonts w:ascii="Garamond" w:hAnsi="Garamond"/>
                <w:sz w:val="20"/>
                <w:szCs w:val="20"/>
              </w:rPr>
            </w:pPr>
          </w:p>
        </w:tc>
        <w:tc>
          <w:tcPr>
            <w:tcW w:w="1134" w:type="dxa"/>
          </w:tcPr>
          <w:p w14:paraId="405F8675" w14:textId="77777777" w:rsidR="009472C8" w:rsidRPr="00587CD0" w:rsidRDefault="009472C8" w:rsidP="000306D1">
            <w:pPr>
              <w:spacing w:line="360" w:lineRule="auto"/>
              <w:rPr>
                <w:rFonts w:ascii="Garamond" w:hAnsi="Garamond"/>
                <w:sz w:val="20"/>
                <w:szCs w:val="20"/>
              </w:rPr>
            </w:pPr>
            <w:r>
              <w:rPr>
                <w:rFonts w:ascii="Garamond" w:hAnsi="Garamond"/>
                <w:sz w:val="20"/>
                <w:szCs w:val="20"/>
              </w:rPr>
              <w:t>RAZEM:</w:t>
            </w:r>
          </w:p>
        </w:tc>
        <w:tc>
          <w:tcPr>
            <w:tcW w:w="992" w:type="dxa"/>
          </w:tcPr>
          <w:p w14:paraId="2BB607F4" w14:textId="38304546" w:rsidR="009472C8" w:rsidRPr="003A224B" w:rsidRDefault="009472C8" w:rsidP="000306D1">
            <w:pPr>
              <w:spacing w:line="360" w:lineRule="auto"/>
              <w:rPr>
                <w:rFonts w:ascii="Garamond" w:hAnsi="Garamond"/>
                <w:b/>
                <w:bCs/>
                <w:sz w:val="20"/>
                <w:szCs w:val="20"/>
              </w:rPr>
            </w:pPr>
          </w:p>
        </w:tc>
        <w:tc>
          <w:tcPr>
            <w:tcW w:w="850" w:type="dxa"/>
          </w:tcPr>
          <w:p w14:paraId="58859FDE" w14:textId="77777777" w:rsidR="009472C8" w:rsidRPr="00AF3E23" w:rsidRDefault="009472C8" w:rsidP="000306D1">
            <w:pPr>
              <w:spacing w:line="360" w:lineRule="auto"/>
              <w:rPr>
                <w:rFonts w:ascii="Garamond" w:hAnsi="Garamond"/>
                <w:b/>
                <w:bCs/>
                <w:sz w:val="20"/>
                <w:szCs w:val="20"/>
              </w:rPr>
            </w:pPr>
          </w:p>
        </w:tc>
        <w:tc>
          <w:tcPr>
            <w:tcW w:w="1134" w:type="dxa"/>
          </w:tcPr>
          <w:p w14:paraId="015BE021" w14:textId="7980AD4F" w:rsidR="009472C8" w:rsidRPr="00AF3E23" w:rsidRDefault="009472C8" w:rsidP="000306D1">
            <w:pPr>
              <w:spacing w:line="360" w:lineRule="auto"/>
              <w:rPr>
                <w:rFonts w:ascii="Garamond" w:hAnsi="Garamond"/>
                <w:b/>
                <w:bCs/>
                <w:sz w:val="20"/>
                <w:szCs w:val="20"/>
              </w:rPr>
            </w:pPr>
          </w:p>
        </w:tc>
        <w:tc>
          <w:tcPr>
            <w:tcW w:w="1560" w:type="dxa"/>
          </w:tcPr>
          <w:p w14:paraId="1B9907E9" w14:textId="77777777" w:rsidR="009472C8" w:rsidRDefault="009472C8" w:rsidP="000306D1">
            <w:pPr>
              <w:spacing w:line="360" w:lineRule="auto"/>
              <w:rPr>
                <w:rFonts w:ascii="Garamond" w:hAnsi="Garamond"/>
                <w:b/>
                <w:bCs/>
                <w:sz w:val="20"/>
                <w:szCs w:val="20"/>
              </w:rPr>
            </w:pPr>
          </w:p>
        </w:tc>
      </w:tr>
    </w:tbl>
    <w:p w14:paraId="179E610E" w14:textId="2316DB59" w:rsidR="005B6826" w:rsidRPr="0073558E" w:rsidRDefault="005B6826" w:rsidP="0073558E">
      <w:pPr>
        <w:spacing w:after="0" w:line="276" w:lineRule="auto"/>
        <w:jc w:val="both"/>
        <w:rPr>
          <w:rFonts w:ascii="Garamond" w:eastAsia="Times New Roman" w:hAnsi="Garamond" w:cs="Times New Roman"/>
          <w:sz w:val="20"/>
          <w:szCs w:val="20"/>
          <w:lang w:eastAsia="pl-PL"/>
        </w:rPr>
      </w:pPr>
    </w:p>
    <w:p w14:paraId="6B586966" w14:textId="3EE9B2CF"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7F0E276" w14:textId="77777777" w:rsidR="00D415EF" w:rsidRPr="0073558E" w:rsidRDefault="00D415EF" w:rsidP="0073558E">
      <w:pPr>
        <w:spacing w:after="0" w:line="276" w:lineRule="auto"/>
        <w:jc w:val="both"/>
        <w:rPr>
          <w:rFonts w:ascii="Garamond" w:eastAsia="Times New Roman" w:hAnsi="Garamond" w:cs="Times New Roman"/>
          <w:sz w:val="20"/>
          <w:szCs w:val="20"/>
          <w:lang w:eastAsia="pl-PL"/>
        </w:rPr>
      </w:pPr>
    </w:p>
    <w:p w14:paraId="39D0644B" w14:textId="72C7FA03" w:rsidR="0073558E" w:rsidRPr="006D7694" w:rsidRDefault="0073558E" w:rsidP="006D7694">
      <w:pPr>
        <w:pStyle w:val="Tekstpodstawowy21"/>
        <w:tabs>
          <w:tab w:val="left" w:pos="-426"/>
        </w:tabs>
        <w:spacing w:after="0" w:line="276" w:lineRule="auto"/>
        <w:jc w:val="both"/>
        <w:rPr>
          <w:rFonts w:ascii="Garamond" w:hAnsi="Garamond" w:cs="Palatino Linotype"/>
        </w:rPr>
      </w:pPr>
      <w:r w:rsidRPr="0073558E">
        <w:rPr>
          <w:rFonts w:ascii="Garamond" w:hAnsi="Garamond"/>
          <w:lang w:eastAsia="pl-PL"/>
        </w:rPr>
        <w:t xml:space="preserve">2. </w:t>
      </w:r>
      <w:r w:rsidRPr="0073558E">
        <w:rPr>
          <w:rFonts w:ascii="Garamond" w:hAnsi="Garamond" w:cs="Aharoni"/>
        </w:rPr>
        <w:t xml:space="preserve">Zamówienie realizowane będzie według zapotrzebowania przez okres </w:t>
      </w:r>
      <w:r w:rsidR="005335B3">
        <w:rPr>
          <w:rFonts w:ascii="Garamond" w:hAnsi="Garamond" w:cs="Aharoni"/>
          <w:b/>
        </w:rPr>
        <w:t>24</w:t>
      </w:r>
      <w:r w:rsidRPr="0073558E">
        <w:rPr>
          <w:rFonts w:ascii="Garamond" w:hAnsi="Garamond" w:cs="Aharoni"/>
          <w:b/>
        </w:rPr>
        <w:t xml:space="preserve"> miesięcy</w:t>
      </w:r>
      <w:r w:rsidRPr="0073558E">
        <w:rPr>
          <w:rFonts w:ascii="Garamond" w:hAnsi="Garamond" w:cs="Aharoni"/>
        </w:rPr>
        <w:t xml:space="preserve">, </w:t>
      </w:r>
      <w:r w:rsidR="006D7694">
        <w:rPr>
          <w:rFonts w:ascii="Garamond" w:hAnsi="Garamond" w:cs="Palatino Linotype"/>
          <w:b/>
        </w:rPr>
        <w:t xml:space="preserve">począwszy od </w:t>
      </w:r>
      <w:r w:rsidR="006D7694">
        <w:rPr>
          <w:rFonts w:ascii="Garamond" w:hAnsi="Garamond" w:cs="Palatino Linotype"/>
          <w:b/>
        </w:rPr>
        <w:t>27</w:t>
      </w:r>
      <w:r w:rsidR="006D7694">
        <w:rPr>
          <w:rFonts w:ascii="Garamond" w:hAnsi="Garamond" w:cs="Palatino Linotype"/>
          <w:b/>
        </w:rPr>
        <w:t>.07.2025 roku</w:t>
      </w:r>
      <w:r w:rsidR="006D7694">
        <w:rPr>
          <w:rFonts w:ascii="Garamond" w:hAnsi="Garamond" w:cs="Palatino Linotype"/>
          <w:b/>
        </w:rPr>
        <w:t xml:space="preserve"> </w:t>
      </w:r>
      <w:r w:rsidRPr="0073558E">
        <w:rPr>
          <w:rFonts w:ascii="Garamond" w:hAnsi="Garamond" w:cs="Aharoni"/>
        </w:rPr>
        <w:t xml:space="preserve">na podstawie pisemnego lub telefonicznego zamówienia (e-mail), złożonego przez uprawnionego pracownika Kupującego w terminie </w:t>
      </w:r>
      <w:r w:rsidRPr="0073558E">
        <w:rPr>
          <w:rFonts w:ascii="Garamond" w:hAnsi="Garamond" w:cs="Aharoni"/>
          <w:b/>
        </w:rPr>
        <w:t>7 dni</w:t>
      </w:r>
      <w:r w:rsidRPr="0073558E">
        <w:rPr>
          <w:rFonts w:ascii="Garamond" w:hAnsi="Garamond" w:cs="Aharoni"/>
        </w:rPr>
        <w:t xml:space="preserve"> od dnia złożenia zamówienia.</w:t>
      </w:r>
    </w:p>
    <w:p w14:paraId="0AA45D0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3. Termin płatności – 60 dni od dnia dostawy przedmiotu zamówienia do siedziby Zamawiającego wraz z prawidłowo wystawioną fakturą.</w:t>
      </w:r>
    </w:p>
    <w:p w14:paraId="5E9094FA" w14:textId="33872E05" w:rsidR="0073558E" w:rsidRPr="0073558E" w:rsidRDefault="0073558E" w:rsidP="0073558E">
      <w:pPr>
        <w:tabs>
          <w:tab w:val="left" w:pos="4050"/>
        </w:tabs>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lastRenderedPageBreak/>
        <w:t xml:space="preserve">4. Oświadczamy, że załączony do </w:t>
      </w:r>
      <w:r w:rsidR="00D439F7">
        <w:rPr>
          <w:rFonts w:ascii="Garamond" w:eastAsia="Times New Roman" w:hAnsi="Garamond" w:cs="Times New Roman"/>
          <w:sz w:val="20"/>
          <w:szCs w:val="20"/>
          <w:lang w:eastAsia="pl-PL"/>
        </w:rPr>
        <w:t>Zapytania Ofertowego</w:t>
      </w:r>
      <w:r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77777777"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5. Oświadczamy, że w przypadku wyboru naszej oferty, gwarantujemy niezmienność cen jednostkowych netto przez okres trwania umowy</w:t>
      </w:r>
    </w:p>
    <w:p w14:paraId="21BB810A" w14:textId="77777777" w:rsidR="00CE3EA2" w:rsidRPr="00961D7B" w:rsidRDefault="00CE3EA2"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 xml:space="preserve">6. Oświadczamy, że </w:t>
      </w:r>
      <w:r w:rsidRPr="00961D7B">
        <w:rPr>
          <w:rFonts w:ascii="Garamond" w:hAnsi="Garamond"/>
          <w:sz w:val="20"/>
          <w:szCs w:val="20"/>
        </w:rPr>
        <w:t>nie podlegamy wykluczeniu z postępowania na podstawie art. 108 ust. 1 pkt 1-6 Pzp oraz na podstawie art. 7 ust.1 ustawy z dnia 13 kwietnia 2022 r. o szczególnych rozwiązaniach w zakresie przeciwdziałania wspieraniu agresji na Ukrainę oraz służących ochronie bezpieczeństwa narodowego.</w:t>
      </w:r>
    </w:p>
    <w:p w14:paraId="5E239CE9" w14:textId="104E6998"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7</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42D7A5DD"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174372FC"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A39EB44"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B03850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5113BBB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B4F907D"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p>
    <w:p w14:paraId="1666F9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78096E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B28E47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D29CCD"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D6350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0BCE4C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9A13F3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A041A0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670C42"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E4DFCA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0E30A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126379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22F05AD"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0F9A0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395FD1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1B38F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B644A5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185E9A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61FFC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9ECA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9D87302"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C0EE3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77F14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13734D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DF39C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BC97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112D4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1024B4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00E4712"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2E81899" w14:textId="77777777" w:rsidR="0073558E" w:rsidRDefault="0073558E" w:rsidP="0073558E">
      <w:pPr>
        <w:spacing w:after="0" w:line="276" w:lineRule="auto"/>
        <w:rPr>
          <w:rFonts w:ascii="Garamond" w:eastAsia="Times New Roman" w:hAnsi="Garamond" w:cs="Times New Roman"/>
          <w:sz w:val="20"/>
          <w:szCs w:val="20"/>
          <w:lang w:eastAsia="pl-PL"/>
        </w:rPr>
      </w:pPr>
    </w:p>
    <w:p w14:paraId="6F26700C" w14:textId="77777777" w:rsidR="00F10691" w:rsidRPr="0073558E" w:rsidRDefault="00F10691" w:rsidP="0073558E">
      <w:pPr>
        <w:spacing w:after="0" w:line="276" w:lineRule="auto"/>
        <w:rPr>
          <w:rFonts w:ascii="Garamond" w:eastAsia="Times New Roman" w:hAnsi="Garamond" w:cs="Times New Roman"/>
          <w:sz w:val="20"/>
          <w:szCs w:val="20"/>
          <w:lang w:eastAsia="pl-PL"/>
        </w:rPr>
      </w:pPr>
    </w:p>
    <w:tbl>
      <w:tblPr>
        <w:tblW w:w="0" w:type="auto"/>
        <w:tblInd w:w="-106" w:type="dxa"/>
        <w:tblLook w:val="00A0" w:firstRow="1" w:lastRow="0" w:firstColumn="1" w:lastColumn="0" w:noHBand="0" w:noVBand="0"/>
      </w:tblPr>
      <w:tblGrid>
        <w:gridCol w:w="3342"/>
        <w:gridCol w:w="3343"/>
        <w:gridCol w:w="3343"/>
      </w:tblGrid>
      <w:tr w:rsidR="0073558E" w:rsidRPr="0073558E" w14:paraId="386DC596" w14:textId="77777777" w:rsidTr="00BF7EF5">
        <w:trPr>
          <w:trHeight w:val="172"/>
        </w:trPr>
        <w:tc>
          <w:tcPr>
            <w:tcW w:w="10220" w:type="dxa"/>
            <w:gridSpan w:val="3"/>
            <w:vAlign w:val="center"/>
          </w:tcPr>
          <w:p w14:paraId="3D047275" w14:textId="77777777" w:rsidR="0073558E" w:rsidRPr="0073558E" w:rsidRDefault="0073558E" w:rsidP="0073558E">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ZAŁĄCZNIK NR 2</w:t>
            </w:r>
          </w:p>
          <w:p w14:paraId="6EA7DA47"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b/>
                <w:sz w:val="20"/>
                <w:szCs w:val="20"/>
                <w:lang w:eastAsia="pl-PL"/>
              </w:rPr>
              <w:t>WZÓR UMOWY</w:t>
            </w:r>
          </w:p>
        </w:tc>
      </w:tr>
      <w:tr w:rsidR="0073558E" w:rsidRPr="0073558E" w14:paraId="5EE15F12" w14:textId="77777777" w:rsidTr="00BF7EF5">
        <w:trPr>
          <w:trHeight w:val="618"/>
        </w:trPr>
        <w:tc>
          <w:tcPr>
            <w:tcW w:w="10220" w:type="dxa"/>
            <w:gridSpan w:val="3"/>
            <w:vAlign w:val="center"/>
          </w:tcPr>
          <w:p w14:paraId="6641E5A1" w14:textId="77777777" w:rsidR="0073558E" w:rsidRPr="0073558E" w:rsidRDefault="0073558E" w:rsidP="0073558E">
            <w:pPr>
              <w:keepNext/>
              <w:spacing w:after="0" w:line="276" w:lineRule="auto"/>
              <w:jc w:val="center"/>
              <w:outlineLvl w:val="2"/>
              <w:rPr>
                <w:rFonts w:ascii="Garamond" w:eastAsia="Times New Roman" w:hAnsi="Garamond" w:cs="Times New Roman"/>
                <w:sz w:val="20"/>
                <w:szCs w:val="20"/>
                <w:lang w:eastAsia="pl-PL"/>
              </w:rPr>
            </w:pPr>
          </w:p>
          <w:p w14:paraId="4266052D" w14:textId="5FB87E9F" w:rsidR="0073558E" w:rsidRPr="00D27DA9" w:rsidRDefault="0073558E" w:rsidP="00D27DA9">
            <w:pPr>
              <w:keepNext/>
              <w:spacing w:after="0" w:line="276" w:lineRule="auto"/>
              <w:jc w:val="center"/>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UMOWA</w:t>
            </w:r>
            <w:r w:rsidR="00D27DA9">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sidR="00ED63B2">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sidR="00ED63B2">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sidR="005335B3">
              <w:rPr>
                <w:rFonts w:ascii="Garamond" w:eastAsia="Times New Roman" w:hAnsi="Garamond" w:cs="Times New Roman"/>
                <w:b/>
                <w:sz w:val="20"/>
                <w:szCs w:val="20"/>
                <w:lang w:eastAsia="pl-PL"/>
              </w:rPr>
              <w:t>5</w:t>
            </w:r>
          </w:p>
        </w:tc>
      </w:tr>
      <w:tr w:rsidR="0073558E" w:rsidRPr="0073558E" w14:paraId="3DFC6512" w14:textId="77777777" w:rsidTr="00BF7EF5">
        <w:tc>
          <w:tcPr>
            <w:tcW w:w="10220" w:type="dxa"/>
            <w:gridSpan w:val="3"/>
          </w:tcPr>
          <w:p w14:paraId="07091992"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326BC53"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00137E2B"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6DBEC14" w14:textId="77777777" w:rsidR="0073558E" w:rsidRPr="0073558E" w:rsidRDefault="0073558E" w:rsidP="0073558E">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p>
        </w:tc>
      </w:tr>
      <w:tr w:rsidR="0073558E" w:rsidRPr="0073558E" w14:paraId="6F2A7A6A" w14:textId="77777777" w:rsidTr="00BF7EF5">
        <w:tc>
          <w:tcPr>
            <w:tcW w:w="10220" w:type="dxa"/>
            <w:gridSpan w:val="3"/>
          </w:tcPr>
          <w:p w14:paraId="16BE3A0C"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1AC599B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9A662D6"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05936042" w14:textId="77777777" w:rsidTr="00BF7EF5">
        <w:tc>
          <w:tcPr>
            <w:tcW w:w="10220" w:type="dxa"/>
            <w:gridSpan w:val="3"/>
          </w:tcPr>
          <w:p w14:paraId="4BA72A12"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6705CE3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4C5712B"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576CBAFE" w14:textId="77777777" w:rsidTr="00BF7EF5">
        <w:tc>
          <w:tcPr>
            <w:tcW w:w="10220" w:type="dxa"/>
            <w:gridSpan w:val="3"/>
          </w:tcPr>
          <w:p w14:paraId="01E06B18" w14:textId="77777777" w:rsidR="0073558E" w:rsidRPr="0073558E" w:rsidRDefault="0073558E" w:rsidP="0073558E">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73558E" w:rsidRDefault="0073558E" w:rsidP="0073558E">
            <w:pPr>
              <w:keepNext/>
              <w:spacing w:after="0" w:line="276" w:lineRule="auto"/>
              <w:outlineLvl w:val="0"/>
              <w:rPr>
                <w:rFonts w:ascii="Garamond" w:eastAsia="Times New Roman" w:hAnsi="Garamond" w:cs="Times New Roman"/>
                <w:bCs/>
                <w:sz w:val="20"/>
                <w:szCs w:val="20"/>
                <w:lang w:eastAsia="pl-PL"/>
              </w:rPr>
            </w:pPr>
          </w:p>
        </w:tc>
      </w:tr>
      <w:tr w:rsidR="0073558E" w:rsidRPr="0073558E" w14:paraId="2B439845" w14:textId="77777777" w:rsidTr="00BF7EF5">
        <w:trPr>
          <w:trHeight w:val="517"/>
        </w:trPr>
        <w:tc>
          <w:tcPr>
            <w:tcW w:w="10220" w:type="dxa"/>
            <w:gridSpan w:val="3"/>
          </w:tcPr>
          <w:p w14:paraId="014E966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3EED28D0"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Przedmiotem niniejszej umowy jest:</w:t>
            </w:r>
          </w:p>
        </w:tc>
      </w:tr>
      <w:tr w:rsidR="0073558E" w:rsidRPr="0073558E" w14:paraId="1B2B2D49" w14:textId="77777777" w:rsidTr="00BF7EF5">
        <w:trPr>
          <w:trHeight w:val="644"/>
        </w:trPr>
        <w:tc>
          <w:tcPr>
            <w:tcW w:w="10220" w:type="dxa"/>
            <w:gridSpan w:val="3"/>
            <w:vAlign w:val="center"/>
          </w:tcPr>
          <w:p w14:paraId="5B3552CD" w14:textId="77777777" w:rsidR="0073558E" w:rsidRPr="0073558E" w:rsidRDefault="0073558E" w:rsidP="0073558E">
            <w:pPr>
              <w:keepNext/>
              <w:spacing w:after="0" w:line="276" w:lineRule="auto"/>
              <w:jc w:val="center"/>
              <w:outlineLvl w:val="0"/>
              <w:rPr>
                <w:rFonts w:ascii="Garamond" w:eastAsia="Times New Roman" w:hAnsi="Garamond" w:cs="Times New Roman"/>
                <w:b/>
                <w:bCs/>
                <w:sz w:val="20"/>
                <w:szCs w:val="20"/>
                <w:lang w:eastAsia="pl-PL"/>
              </w:rPr>
            </w:pPr>
          </w:p>
          <w:p w14:paraId="27B6641B" w14:textId="342E4EA7" w:rsidR="0073558E" w:rsidRPr="0073558E" w:rsidRDefault="0073558E" w:rsidP="0073558E">
            <w:pPr>
              <w:spacing w:after="0" w:line="240" w:lineRule="auto"/>
              <w:jc w:val="center"/>
              <w:rPr>
                <w:rFonts w:ascii="Times New Roman" w:eastAsia="Times New Roman" w:hAnsi="Times New Roman" w:cs="Times New Roman"/>
                <w:sz w:val="20"/>
                <w:szCs w:val="20"/>
                <w:lang w:eastAsia="pl-PL"/>
              </w:rPr>
            </w:pPr>
            <w:r w:rsidRPr="0073558E">
              <w:rPr>
                <w:rFonts w:ascii="Garamond" w:eastAsia="Times New Roman" w:hAnsi="Garamond" w:cs="Times New Roman"/>
                <w:b/>
                <w:sz w:val="20"/>
                <w:szCs w:val="20"/>
                <w:lang w:eastAsia="pl-PL"/>
              </w:rPr>
              <w:t>DOSTAWY POJEMNIKÓW DO TRANSPORTU MATERIAŁÓW DO DIAGNOSTYCZNYCH BADAŃ HISTOPATOLOGICZNYCH I CYTOLOGICZNYCH</w:t>
            </w:r>
          </w:p>
        </w:tc>
      </w:tr>
      <w:tr w:rsidR="0073558E" w:rsidRPr="0073558E" w14:paraId="41CC1E40" w14:textId="77777777" w:rsidTr="00BF7EF5">
        <w:trPr>
          <w:trHeight w:val="395"/>
        </w:trPr>
        <w:tc>
          <w:tcPr>
            <w:tcW w:w="10220" w:type="dxa"/>
            <w:gridSpan w:val="3"/>
          </w:tcPr>
          <w:p w14:paraId="62751C50" w14:textId="77777777" w:rsidR="0073558E" w:rsidRPr="0073558E" w:rsidRDefault="0073558E" w:rsidP="0073558E">
            <w:pPr>
              <w:keepNext/>
              <w:spacing w:after="0" w:line="276" w:lineRule="auto"/>
              <w:jc w:val="center"/>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tc>
      </w:tr>
      <w:tr w:rsidR="0073558E" w:rsidRPr="0073558E" w14:paraId="2993E3BA" w14:textId="77777777" w:rsidTr="00BF7EF5">
        <w:trPr>
          <w:trHeight w:val="644"/>
        </w:trPr>
        <w:tc>
          <w:tcPr>
            <w:tcW w:w="10220" w:type="dxa"/>
            <w:gridSpan w:val="3"/>
          </w:tcPr>
          <w:p w14:paraId="4EB15A63"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04E55957"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58C0AFF8" w14:textId="314ADC0B"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732BADB5"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Wynagrodzenie brutto zawiera koszt przedmiotu zamówienia wraz z wszelkimi kosztami związanymi z dostarczeniem przedmiotu zamówienia do siedziby Kupującego, zakładany zysk, należne podatki, opakowania, ewentualne upusty i inne, jeśli występują. </w:t>
            </w:r>
          </w:p>
          <w:p w14:paraId="6DB3F92E"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2C6B4070"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73558E" w:rsidRPr="0073558E" w14:paraId="02ED0588" w14:textId="77777777" w:rsidTr="00BF7EF5">
        <w:trPr>
          <w:trHeight w:val="644"/>
        </w:trPr>
        <w:tc>
          <w:tcPr>
            <w:tcW w:w="10220" w:type="dxa"/>
            <w:gridSpan w:val="3"/>
          </w:tcPr>
          <w:p w14:paraId="299424A6"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334EB21F"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Cena wymieniona w § 2 ust. 1 umowy, płatna będzie w złotych polskich.</w:t>
            </w:r>
          </w:p>
          <w:p w14:paraId="6D14237B"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Płatności za zrealizowane dostawy, odbywać się będą na podstawie faktur wystawionych przez Sprzedającego.</w:t>
            </w:r>
          </w:p>
          <w:p w14:paraId="38A205D1"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Dokument, o którym mowa w ust. 2, właściwy dla danej dostawy, będzie dostarczony razem z towarem, stanowiącym przedmiot tej dostawy.</w:t>
            </w:r>
          </w:p>
          <w:p w14:paraId="3AC5FE90"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Niedostarczenie, wraz z towarem, dokumentu, o którym mowa w ust. 2 lub dostarczenie tego dokumentu</w:t>
            </w:r>
            <w:r w:rsidRPr="0073558E">
              <w:rPr>
                <w:rFonts w:ascii="Garamond" w:eastAsia="Times New Roman" w:hAnsi="Garamond" w:cs="Times New Roman"/>
                <w:sz w:val="20"/>
                <w:szCs w:val="20"/>
                <w:lang w:eastAsia="pl-PL"/>
              </w:rPr>
              <w:br/>
              <w:t xml:space="preserve"> z niepełnymi informacjami, spowoduje zwrot przedmiotu dostawy na koszt Sprzedającego.</w:t>
            </w:r>
          </w:p>
          <w:p w14:paraId="304902D5" w14:textId="6D476DF0" w:rsidR="005335B3" w:rsidRDefault="005335B3" w:rsidP="005335B3">
            <w:pPr>
              <w:suppressLineNumbers/>
              <w:spacing w:after="0"/>
              <w:jc w:val="both"/>
              <w:textAlignment w:val="baseline"/>
              <w:rPr>
                <w:rFonts w:ascii="Garamond" w:hAnsi="Garamond" w:cs="Times New Roman"/>
                <w:sz w:val="20"/>
                <w:szCs w:val="20"/>
                <w:lang w:eastAsia="pl-PL"/>
              </w:rPr>
            </w:pPr>
            <w:r>
              <w:rPr>
                <w:rFonts w:ascii="Garamond" w:hAnsi="Garamond" w:cs="Times New Roman"/>
                <w:sz w:val="20"/>
                <w:szCs w:val="20"/>
                <w:lang w:eastAsia="pl-PL"/>
              </w:rPr>
              <w:t>5.</w:t>
            </w:r>
            <w:r w:rsidR="000F7BAD">
              <w:rPr>
                <w:rFonts w:ascii="Garamond" w:hAnsi="Garamond" w:cs="Times New Roman"/>
                <w:sz w:val="20"/>
                <w:szCs w:val="20"/>
                <w:lang w:eastAsia="pl-PL"/>
              </w:rPr>
              <w:t xml:space="preserve"> </w:t>
            </w:r>
            <w:r w:rsidR="0073558E" w:rsidRPr="005335B3">
              <w:rPr>
                <w:rFonts w:ascii="Garamond" w:hAnsi="Garamond" w:cs="Times New Roman"/>
                <w:sz w:val="20"/>
                <w:szCs w:val="20"/>
                <w:lang w:eastAsia="pl-PL"/>
              </w:rPr>
              <w:t>Płatność zostanie dokonana przelewem na rachunek Sprzedającego, wskazany na fakturze w ciągu 60 dni od dnia dostawy (potwierdzonej przez Kupującego), wraz z dostarczeniem prawidłowo wystawionych dokumentów, o których mowa w ust. 2.</w:t>
            </w:r>
            <w:r w:rsidRPr="005335B3">
              <w:rPr>
                <w:rFonts w:ascii="Garamond" w:hAnsi="Garamond" w:cs="Times New Roman"/>
                <w:sz w:val="20"/>
                <w:szCs w:val="20"/>
                <w:lang w:eastAsia="pl-PL"/>
              </w:rPr>
              <w:t xml:space="preserve"> 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67BAA423" w14:textId="68518A8B" w:rsidR="0073558E" w:rsidRPr="005335B3" w:rsidRDefault="005335B3" w:rsidP="005335B3">
            <w:pPr>
              <w:suppressLineNumbers/>
              <w:spacing w:after="0"/>
              <w:jc w:val="both"/>
              <w:textAlignment w:val="baseline"/>
              <w:rPr>
                <w:rFonts w:ascii="Garamond" w:hAnsi="Garamond" w:cs="Times New Roman"/>
                <w:sz w:val="20"/>
                <w:szCs w:val="20"/>
                <w:lang w:eastAsia="ar-SA"/>
              </w:rPr>
            </w:pPr>
            <w:r>
              <w:rPr>
                <w:rFonts w:ascii="Garamond" w:eastAsia="Times New Roman" w:hAnsi="Garamond" w:cs="Times New Roman"/>
                <w:sz w:val="20"/>
                <w:szCs w:val="20"/>
                <w:lang w:eastAsia="pl-PL"/>
              </w:rPr>
              <w:t>6.</w:t>
            </w:r>
            <w:r w:rsidR="000F7BAD">
              <w:rPr>
                <w:rFonts w:ascii="Garamond" w:eastAsia="Times New Roman" w:hAnsi="Garamond" w:cs="Times New Roman"/>
                <w:sz w:val="20"/>
                <w:szCs w:val="20"/>
                <w:lang w:eastAsia="pl-PL"/>
              </w:rPr>
              <w:t xml:space="preserve"> </w:t>
            </w:r>
            <w:r w:rsidR="0073558E" w:rsidRPr="0073558E">
              <w:rPr>
                <w:rFonts w:ascii="Garamond" w:eastAsia="Times New Roman" w:hAnsi="Garamond" w:cs="Times New Roman"/>
                <w:sz w:val="20"/>
                <w:szCs w:val="20"/>
                <w:lang w:eastAsia="pl-PL"/>
              </w:rPr>
              <w:t>Ceny jednostkowe netto przedmiotu umowy nie ulegną podwyższeniu przez cały okres trwania umowy.</w:t>
            </w:r>
          </w:p>
          <w:p w14:paraId="7E37D04B" w14:textId="1B3CE82A" w:rsidR="0073558E" w:rsidRPr="0073558E" w:rsidRDefault="005335B3" w:rsidP="005335B3">
            <w:pPr>
              <w:tabs>
                <w:tab w:val="left" w:pos="284"/>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7.</w:t>
            </w:r>
            <w:r w:rsidR="000F7BAD">
              <w:rPr>
                <w:rFonts w:ascii="Garamond" w:eastAsia="Times New Roman" w:hAnsi="Garamond" w:cs="Times New Roman"/>
                <w:sz w:val="20"/>
                <w:szCs w:val="20"/>
                <w:lang w:eastAsia="pl-PL"/>
              </w:rPr>
              <w:t xml:space="preserve"> </w:t>
            </w:r>
            <w:r w:rsidR="0073558E" w:rsidRPr="0073558E">
              <w:rPr>
                <w:rFonts w:ascii="Garamond" w:eastAsia="Times New Roman" w:hAnsi="Garamond" w:cs="Times New Roman"/>
                <w:sz w:val="20"/>
                <w:szCs w:val="20"/>
                <w:lang w:eastAsia="pl-PL"/>
              </w:rPr>
              <w:t xml:space="preserve">Sprzedający może w każdym czasie obniżyć ceny jednostkowe, co wymaga sporządzania aneksu </w:t>
            </w:r>
            <w:r w:rsidR="0073558E" w:rsidRPr="0073558E">
              <w:rPr>
                <w:rFonts w:ascii="Garamond" w:eastAsia="Times New Roman" w:hAnsi="Garamond" w:cs="Times New Roman"/>
                <w:sz w:val="20"/>
                <w:szCs w:val="20"/>
                <w:lang w:eastAsia="pl-PL"/>
              </w:rPr>
              <w:br/>
              <w:t>do umowy.</w:t>
            </w:r>
          </w:p>
          <w:p w14:paraId="3E3EB792" w14:textId="0AA35BCB" w:rsidR="0073558E" w:rsidRPr="0073558E" w:rsidRDefault="005335B3" w:rsidP="005335B3">
            <w:pPr>
              <w:tabs>
                <w:tab w:val="left" w:pos="284"/>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lastRenderedPageBreak/>
              <w:t>8.</w:t>
            </w:r>
            <w:r w:rsidR="000F7BAD">
              <w:rPr>
                <w:rFonts w:ascii="Garamond" w:eastAsia="Times New Roman" w:hAnsi="Garamond" w:cs="Times New Roman"/>
                <w:sz w:val="20"/>
                <w:szCs w:val="20"/>
                <w:lang w:eastAsia="pl-PL"/>
              </w:rPr>
              <w:t xml:space="preserve"> </w:t>
            </w:r>
            <w:r w:rsidR="0073558E"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07152C4B" w14:textId="380527A1" w:rsidR="0073558E" w:rsidRPr="0073558E" w:rsidRDefault="005335B3" w:rsidP="005335B3">
            <w:pPr>
              <w:tabs>
                <w:tab w:val="left" w:pos="284"/>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0F7BAD">
              <w:rPr>
                <w:rFonts w:ascii="Garamond" w:eastAsia="Times New Roman" w:hAnsi="Garamond" w:cs="Times New Roman"/>
                <w:sz w:val="20"/>
                <w:szCs w:val="20"/>
                <w:lang w:eastAsia="pl-PL"/>
              </w:rPr>
              <w:t xml:space="preserve"> </w:t>
            </w:r>
            <w:r w:rsidR="0073558E"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0073558E"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5250DAF7" w14:textId="38CE1DC3" w:rsidR="0073558E" w:rsidRPr="0073558E" w:rsidRDefault="005335B3" w:rsidP="005335B3">
            <w:pPr>
              <w:tabs>
                <w:tab w:val="left" w:pos="284"/>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w:t>
            </w:r>
            <w:r w:rsidR="000F7BAD">
              <w:rPr>
                <w:rFonts w:ascii="Garamond" w:eastAsia="Times New Roman" w:hAnsi="Garamond" w:cs="Times New Roman"/>
                <w:sz w:val="20"/>
                <w:szCs w:val="20"/>
                <w:lang w:eastAsia="pl-PL"/>
              </w:rPr>
              <w:t xml:space="preserve"> </w:t>
            </w:r>
            <w:r w:rsidR="0073558E" w:rsidRPr="0073558E">
              <w:rPr>
                <w:rFonts w:ascii="Garamond" w:eastAsia="Times New Roman" w:hAnsi="Garamond" w:cs="Times New Roman"/>
                <w:sz w:val="20"/>
                <w:szCs w:val="20"/>
                <w:lang w:eastAsia="pl-PL"/>
              </w:rPr>
              <w:t>Za dzień zapłaty strony uznają dzień polecenia przez Kupującego dokonania przelewu.</w:t>
            </w:r>
          </w:p>
        </w:tc>
      </w:tr>
      <w:tr w:rsidR="0073558E" w:rsidRPr="0073558E" w14:paraId="2A688E24" w14:textId="77777777" w:rsidTr="00BF7EF5">
        <w:trPr>
          <w:trHeight w:val="1604"/>
        </w:trPr>
        <w:tc>
          <w:tcPr>
            <w:tcW w:w="10220" w:type="dxa"/>
            <w:gridSpan w:val="3"/>
          </w:tcPr>
          <w:p w14:paraId="59F9F70A"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6587232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4</w:t>
            </w:r>
          </w:p>
          <w:p w14:paraId="0C5CB54A" w14:textId="7059F42C" w:rsidR="0073558E" w:rsidRPr="006D7694" w:rsidRDefault="006D7694" w:rsidP="006D7694">
            <w:pPr>
              <w:pStyle w:val="Tekstpodstawowy21"/>
              <w:tabs>
                <w:tab w:val="left" w:pos="-426"/>
              </w:tabs>
              <w:spacing w:after="0" w:line="276" w:lineRule="auto"/>
              <w:jc w:val="both"/>
              <w:rPr>
                <w:rFonts w:ascii="Garamond" w:hAnsi="Garamond" w:cs="Palatino Linotype"/>
              </w:rPr>
            </w:pPr>
            <w:bookmarkStart w:id="1" w:name="_Hlk132960940"/>
            <w:r>
              <w:rPr>
                <w:rFonts w:ascii="Garamond" w:hAnsi="Garamond"/>
              </w:rPr>
              <w:t xml:space="preserve">1. </w:t>
            </w:r>
            <w:r w:rsidR="0073558E" w:rsidRPr="0073558E">
              <w:rPr>
                <w:rFonts w:ascii="Garamond" w:hAnsi="Garamond"/>
              </w:rPr>
              <w:t>Zamówienie realizowane będzie według zapotrzebowania przez okres</w:t>
            </w:r>
            <w:r w:rsidR="00D27DA9">
              <w:rPr>
                <w:rFonts w:ascii="Garamond" w:hAnsi="Garamond"/>
              </w:rPr>
              <w:t xml:space="preserve"> </w:t>
            </w:r>
            <w:r w:rsidR="000F7BAD">
              <w:rPr>
                <w:rFonts w:ascii="Garamond" w:hAnsi="Garamond"/>
                <w:b/>
                <w:bCs/>
              </w:rPr>
              <w:t>24</w:t>
            </w:r>
            <w:r w:rsidR="0073558E" w:rsidRPr="00D27DA9">
              <w:rPr>
                <w:rFonts w:ascii="Garamond" w:hAnsi="Garamond"/>
                <w:b/>
                <w:bCs/>
              </w:rPr>
              <w:t xml:space="preserve"> </w:t>
            </w:r>
            <w:r w:rsidR="0073558E" w:rsidRPr="0073558E">
              <w:rPr>
                <w:rFonts w:ascii="Garamond" w:hAnsi="Garamond"/>
                <w:b/>
              </w:rPr>
              <w:t>miesięcy</w:t>
            </w:r>
            <w:r>
              <w:rPr>
                <w:rFonts w:ascii="Garamond" w:hAnsi="Garamond"/>
                <w:b/>
              </w:rPr>
              <w:t xml:space="preserve"> </w:t>
            </w:r>
            <w:r>
              <w:rPr>
                <w:rFonts w:ascii="Garamond" w:hAnsi="Garamond" w:cs="Palatino Linotype"/>
                <w:b/>
              </w:rPr>
              <w:t xml:space="preserve">począwszy od </w:t>
            </w:r>
            <w:r>
              <w:rPr>
                <w:rFonts w:ascii="Garamond" w:hAnsi="Garamond" w:cs="Palatino Linotype"/>
                <w:b/>
              </w:rPr>
              <w:t>27</w:t>
            </w:r>
            <w:r>
              <w:rPr>
                <w:rFonts w:ascii="Garamond" w:hAnsi="Garamond" w:cs="Palatino Linotype"/>
                <w:b/>
              </w:rPr>
              <w:t>.07.2025 roku</w:t>
            </w:r>
            <w:r>
              <w:rPr>
                <w:rFonts w:ascii="Garamond" w:hAnsi="Garamond" w:cs="Palatino Linotype"/>
                <w:b/>
              </w:rPr>
              <w:t xml:space="preserve"> </w:t>
            </w:r>
            <w:r w:rsidR="0073558E" w:rsidRPr="0073558E">
              <w:rPr>
                <w:rFonts w:ascii="Garamond" w:hAnsi="Garamond"/>
              </w:rPr>
              <w:t xml:space="preserve">na podstawie pisemnego lub telefonicznego zamówienia (e-mail), złożonego przez uprawnionego pracownika Kupującego w terminie </w:t>
            </w:r>
            <w:r w:rsidR="0073558E" w:rsidRPr="0073558E">
              <w:rPr>
                <w:rFonts w:ascii="Garamond" w:hAnsi="Garamond"/>
                <w:b/>
              </w:rPr>
              <w:t>7 dni</w:t>
            </w:r>
            <w:r w:rsidR="0073558E" w:rsidRPr="0073558E">
              <w:rPr>
                <w:rFonts w:ascii="Garamond" w:hAnsi="Garamond"/>
              </w:rPr>
              <w:t xml:space="preserve"> od dnia złożenia zamówienia.</w:t>
            </w:r>
          </w:p>
          <w:bookmarkEnd w:id="1"/>
          <w:p w14:paraId="5BA37FBE" w14:textId="56CEFEFF" w:rsidR="0073558E" w:rsidRPr="0073558E" w:rsidRDefault="006D7694" w:rsidP="006D7694">
            <w:pPr>
              <w:tabs>
                <w:tab w:val="left" w:pos="0"/>
                <w:tab w:val="left" w:pos="284"/>
              </w:tabs>
              <w:spacing w:after="0" w:line="276" w:lineRule="auto"/>
              <w:jc w:val="both"/>
              <w:rPr>
                <w:rFonts w:ascii="Garamond" w:eastAsia="Times New Roman" w:hAnsi="Garamond" w:cs="Times New Roman"/>
                <w:bCs/>
                <w:sz w:val="20"/>
                <w:szCs w:val="20"/>
                <w:lang w:eastAsia="pl-PL"/>
              </w:rPr>
            </w:pPr>
            <w:r>
              <w:rPr>
                <w:rFonts w:ascii="Garamond" w:eastAsia="Times New Roman" w:hAnsi="Garamond" w:cs="Times New Roman"/>
                <w:sz w:val="20"/>
                <w:szCs w:val="20"/>
                <w:lang w:eastAsia="pl-PL"/>
              </w:rPr>
              <w:t>2.</w:t>
            </w:r>
            <w:r w:rsidR="0073558E" w:rsidRPr="0073558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73558E" w:rsidRPr="0073558E" w14:paraId="5F201E64" w14:textId="77777777" w:rsidTr="00BF7EF5">
        <w:trPr>
          <w:trHeight w:val="644"/>
        </w:trPr>
        <w:tc>
          <w:tcPr>
            <w:tcW w:w="10220" w:type="dxa"/>
            <w:gridSpan w:val="3"/>
          </w:tcPr>
          <w:p w14:paraId="0821C70F" w14:textId="77777777" w:rsidR="0073558E" w:rsidRPr="0073558E" w:rsidRDefault="0073558E" w:rsidP="00ED63B2">
            <w:pPr>
              <w:tabs>
                <w:tab w:val="left" w:pos="284"/>
              </w:tabs>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5</w:t>
            </w:r>
          </w:p>
          <w:p w14:paraId="12DE44F9"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0CB906AF"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jakościowe, Kupujący jest zobligowany zgłosić Sprzedającemu pisemnie (wraz z ich udokumentowaniem) w terminie ważności reklamowanego towaru.</w:t>
            </w:r>
          </w:p>
          <w:p w14:paraId="31420C5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Sprzedający zobowiązany jest natychmiast – w terminie do 3 dni roboczych od chwili zgłoszenia reklamacji - do dostarczenia towaru wolnego od wad bez prawa żądania dodatkowych opłat z tego tytułu.</w:t>
            </w:r>
          </w:p>
          <w:p w14:paraId="4DE12CB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52E3831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D29BAF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4F7526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tc>
      </w:tr>
      <w:tr w:rsidR="0073558E" w:rsidRPr="0073558E" w14:paraId="351A2393" w14:textId="77777777" w:rsidTr="00BF7EF5">
        <w:trPr>
          <w:trHeight w:val="360"/>
        </w:trPr>
        <w:tc>
          <w:tcPr>
            <w:tcW w:w="10220" w:type="dxa"/>
            <w:gridSpan w:val="3"/>
          </w:tcPr>
          <w:p w14:paraId="6E3AC34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6</w:t>
            </w:r>
          </w:p>
          <w:p w14:paraId="5F62A30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umowy.</w:t>
            </w:r>
          </w:p>
          <w:p w14:paraId="66145552" w14:textId="77777777" w:rsidR="0073558E" w:rsidRPr="0073558E" w:rsidRDefault="0073558E" w:rsidP="0073558E">
            <w:pPr>
              <w:suppressAutoHyphens/>
              <w:spacing w:after="0" w:line="276" w:lineRule="auto"/>
              <w:jc w:val="both"/>
              <w:rPr>
                <w:rFonts w:ascii="Garamond" w:eastAsia="Times New Roman" w:hAnsi="Garamond" w:cs="Times New Roman"/>
                <w:sz w:val="20"/>
                <w:szCs w:val="20"/>
                <w:lang w:eastAsia="pl-PL"/>
              </w:rPr>
            </w:pPr>
          </w:p>
        </w:tc>
      </w:tr>
      <w:tr w:rsidR="0073558E" w:rsidRPr="0073558E" w14:paraId="621D7E7C" w14:textId="77777777" w:rsidTr="00BF7EF5">
        <w:trPr>
          <w:trHeight w:val="644"/>
        </w:trPr>
        <w:tc>
          <w:tcPr>
            <w:tcW w:w="10220" w:type="dxa"/>
            <w:gridSpan w:val="3"/>
          </w:tcPr>
          <w:p w14:paraId="46D390C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7</w:t>
            </w:r>
          </w:p>
          <w:p w14:paraId="3D64E121" w14:textId="4A968B89"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Niniejsza umowa rozwiązuje się z upływem </w:t>
            </w:r>
            <w:r w:rsidR="007F18E1">
              <w:rPr>
                <w:rFonts w:ascii="Garamond" w:eastAsia="Times New Roman" w:hAnsi="Garamond" w:cs="Times New Roman"/>
                <w:sz w:val="20"/>
                <w:szCs w:val="20"/>
                <w:lang w:eastAsia="pl-PL"/>
              </w:rPr>
              <w:t>12</w:t>
            </w:r>
            <w:r w:rsidRPr="0073558E">
              <w:rPr>
                <w:rFonts w:ascii="Garamond" w:eastAsia="Times New Roman" w:hAnsi="Garamond" w:cs="Times New Roman"/>
                <w:sz w:val="20"/>
                <w:szCs w:val="20"/>
                <w:lang w:eastAsia="pl-PL"/>
              </w:rPr>
              <w:t xml:space="preserve"> miesięcy od dnia podpisania, lub z chwilą wyczerpania się łącznej kwoty, na jaką opiewa umowa, wynikającej z § 2 ust. 1.</w:t>
            </w:r>
          </w:p>
        </w:tc>
      </w:tr>
      <w:tr w:rsidR="0073558E" w:rsidRPr="0073558E" w14:paraId="433F4BC2" w14:textId="77777777" w:rsidTr="00BF7EF5">
        <w:trPr>
          <w:trHeight w:val="644"/>
        </w:trPr>
        <w:tc>
          <w:tcPr>
            <w:tcW w:w="10220" w:type="dxa"/>
            <w:gridSpan w:val="3"/>
          </w:tcPr>
          <w:p w14:paraId="208A508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8</w:t>
            </w:r>
          </w:p>
          <w:p w14:paraId="75406A6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73558E" w14:paraId="6AF95E9B" w14:textId="77777777" w:rsidTr="00BF7EF5">
        <w:trPr>
          <w:trHeight w:val="644"/>
        </w:trPr>
        <w:tc>
          <w:tcPr>
            <w:tcW w:w="10220" w:type="dxa"/>
            <w:gridSpan w:val="3"/>
          </w:tcPr>
          <w:p w14:paraId="6E4A370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9</w:t>
            </w:r>
          </w:p>
          <w:p w14:paraId="302CFFED"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Kupujący zastrzega prawo odstąpienia od umowy w przypadku:</w:t>
            </w:r>
          </w:p>
          <w:p w14:paraId="71C0FB8D" w14:textId="77777777" w:rsidR="0073558E" w:rsidRPr="0073558E" w:rsidRDefault="0073558E" w:rsidP="00ED63B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lastRenderedPageBreak/>
              <w:t>opóźnienia w realizacji dostawy trwającej dłużej niż 7 dni;</w:t>
            </w:r>
          </w:p>
          <w:p w14:paraId="16CCF0E2"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 przedstawienia w nieprzekraczalnym terminie 5 dni od dnia otrzymania przez Sprzedającego pisemnego wezwania-stosownego dokumentu, o którym mowa w § 6,</w:t>
            </w:r>
          </w:p>
          <w:p w14:paraId="4F41B9DC"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dostarczenia przedmiotu umowy niezgodnego z opisem w Załączniku nr 1.</w:t>
            </w:r>
          </w:p>
          <w:p w14:paraId="278409C3"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innego rodzaju nienależytego, zawinionego przez Sprzedającego, wykonania umowy.</w:t>
            </w:r>
          </w:p>
          <w:p w14:paraId="0F773358" w14:textId="77777777" w:rsidR="0073558E" w:rsidRPr="0073558E" w:rsidRDefault="0073558E" w:rsidP="00ED63B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Oświadczenie o odstąpieniu powinno zostać złożone w ciągu 30 dni od powzięcia w/w wiadomości.</w:t>
            </w:r>
          </w:p>
        </w:tc>
      </w:tr>
      <w:tr w:rsidR="0073558E" w:rsidRPr="0073558E" w14:paraId="46361426" w14:textId="77777777" w:rsidTr="00BF7EF5">
        <w:trPr>
          <w:trHeight w:val="644"/>
        </w:trPr>
        <w:tc>
          <w:tcPr>
            <w:tcW w:w="10220" w:type="dxa"/>
            <w:gridSpan w:val="3"/>
          </w:tcPr>
          <w:p w14:paraId="7BAF3D8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 10</w:t>
            </w:r>
          </w:p>
          <w:p w14:paraId="0CD7EFA9" w14:textId="77777777" w:rsidR="0073558E" w:rsidRPr="0073558E" w:rsidRDefault="0073558E" w:rsidP="00ED63B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zobowiązany jest do zapłaty Kupującemu kary umownej:</w:t>
            </w:r>
          </w:p>
          <w:p w14:paraId="5311DFDD" w14:textId="77777777"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0,2 % całkowitej wartości netto przedmiotu umowy za każdy dzień opóźnienia dostawy,</w:t>
            </w:r>
          </w:p>
          <w:p w14:paraId="6FC60756" w14:textId="77777777"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0,2 % całkowitej wartości netto przedmiotu umowy w przypadku opóźnienia dostawy przedmiotu objętego reklamacją,</w:t>
            </w:r>
          </w:p>
          <w:p w14:paraId="1B145738" w14:textId="3B590353"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10 % wartości netto niezrealizowanej części umowy w przypadku, gdy Kupujący odstąpi od umowy, na skutek wystąpienia okoliczności, określonych w § 9 ust. 2</w:t>
            </w:r>
            <w:r>
              <w:rPr>
                <w:rFonts w:ascii="Garamond" w:eastAsia="Times New Roman" w:hAnsi="Garamond" w:cs="Times New Roman"/>
                <w:sz w:val="20"/>
                <w:szCs w:val="20"/>
                <w:lang w:eastAsia="pl-PL"/>
              </w:rPr>
              <w:t xml:space="preserve"> lit. a-e</w:t>
            </w:r>
            <w:r w:rsidRPr="0073558E">
              <w:rPr>
                <w:rFonts w:ascii="Garamond" w:eastAsia="Times New Roman" w:hAnsi="Garamond" w:cs="Times New Roman"/>
                <w:sz w:val="20"/>
                <w:szCs w:val="20"/>
                <w:lang w:eastAsia="pl-PL"/>
              </w:rPr>
              <w:t xml:space="preserve"> niniejszej umowy.</w:t>
            </w:r>
          </w:p>
          <w:p w14:paraId="7662C540" w14:textId="77777777" w:rsidR="0073558E" w:rsidRPr="0073558E" w:rsidRDefault="0073558E" w:rsidP="00ED63B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73558E" w14:paraId="4EA9BEEA" w14:textId="77777777" w:rsidTr="00BF7EF5">
        <w:trPr>
          <w:trHeight w:val="644"/>
        </w:trPr>
        <w:tc>
          <w:tcPr>
            <w:tcW w:w="10220" w:type="dxa"/>
            <w:gridSpan w:val="3"/>
          </w:tcPr>
          <w:p w14:paraId="23AFBED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11</w:t>
            </w:r>
          </w:p>
          <w:p w14:paraId="2839DB96"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73558E" w14:paraId="3147D1B8" w14:textId="77777777" w:rsidTr="00BF7EF5">
        <w:trPr>
          <w:trHeight w:val="644"/>
        </w:trPr>
        <w:tc>
          <w:tcPr>
            <w:tcW w:w="10220" w:type="dxa"/>
            <w:gridSpan w:val="3"/>
          </w:tcPr>
          <w:p w14:paraId="610E046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12</w:t>
            </w:r>
          </w:p>
          <w:p w14:paraId="71CBC4BF"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73558E" w14:paraId="095D6629" w14:textId="77777777" w:rsidTr="00BF7EF5">
        <w:trPr>
          <w:trHeight w:val="644"/>
        </w:trPr>
        <w:tc>
          <w:tcPr>
            <w:tcW w:w="10220" w:type="dxa"/>
            <w:gridSpan w:val="3"/>
          </w:tcPr>
          <w:p w14:paraId="2B453CE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13</w:t>
            </w:r>
          </w:p>
          <w:p w14:paraId="1A3E91E9"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73558E" w14:paraId="144A274B" w14:textId="77777777" w:rsidTr="00BF7EF5">
        <w:trPr>
          <w:trHeight w:val="644"/>
        </w:trPr>
        <w:tc>
          <w:tcPr>
            <w:tcW w:w="10220" w:type="dxa"/>
            <w:gridSpan w:val="3"/>
          </w:tcPr>
          <w:p w14:paraId="5F24E1D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14</w:t>
            </w:r>
          </w:p>
          <w:p w14:paraId="24FA23F2"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Osobą odpowiedzialną za realizację i odbiór Przedmiotu Umowy ze strony Kupującego jest:................................................................. </w:t>
            </w:r>
          </w:p>
          <w:p w14:paraId="2B41BF07"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Osobą odpowiedzialną za realizację ze strony Sprzedającego jest:.................................................................</w:t>
            </w:r>
          </w:p>
        </w:tc>
      </w:tr>
      <w:tr w:rsidR="0073558E" w:rsidRPr="0073558E" w14:paraId="7F5AACAE" w14:textId="77777777" w:rsidTr="00BF7EF5">
        <w:trPr>
          <w:trHeight w:val="644"/>
        </w:trPr>
        <w:tc>
          <w:tcPr>
            <w:tcW w:w="10220" w:type="dxa"/>
            <w:gridSpan w:val="3"/>
          </w:tcPr>
          <w:p w14:paraId="7BD2211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15</w:t>
            </w:r>
          </w:p>
          <w:p w14:paraId="474D5091"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Umowa wchodzi w życie z dniem podpisania jej przez obie Strony</w:t>
            </w:r>
          </w:p>
          <w:p w14:paraId="59E79C8D"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Składnikiem postanowień umowy jest Załącznik nr 1.</w:t>
            </w:r>
          </w:p>
          <w:p w14:paraId="256DC63C"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Podstawa prawna i zasady przetwarzania danych osobowych w ramach niniejszej umowy zawiera Klauzula Informacyjna udostępniona Wykonawcy w pkt. M. Zapytania Ofertowego.</w:t>
            </w:r>
          </w:p>
        </w:tc>
      </w:tr>
      <w:tr w:rsidR="0073558E" w:rsidRPr="0073558E" w14:paraId="3BE281CA" w14:textId="77777777" w:rsidTr="00BF7EF5">
        <w:trPr>
          <w:trHeight w:val="1624"/>
        </w:trPr>
        <w:tc>
          <w:tcPr>
            <w:tcW w:w="3406" w:type="dxa"/>
            <w:vAlign w:val="bottom"/>
          </w:tcPr>
          <w:p w14:paraId="549F9AF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KUPUJĄCY</w:t>
            </w:r>
          </w:p>
        </w:tc>
      </w:tr>
    </w:tbl>
    <w:p w14:paraId="7B99E95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A9988F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286E5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D1D7D5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5EFB0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283AC78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7205669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43EE722" w14:textId="1A357C59" w:rsidR="0073558E" w:rsidRDefault="0073558E" w:rsidP="0073558E">
      <w:pPr>
        <w:spacing w:after="0" w:line="276" w:lineRule="auto"/>
        <w:jc w:val="center"/>
        <w:rPr>
          <w:rFonts w:ascii="Garamond" w:eastAsia="Times New Roman" w:hAnsi="Garamond" w:cs="Times New Roman"/>
          <w:b/>
          <w:bCs/>
          <w:sz w:val="20"/>
          <w:szCs w:val="20"/>
          <w:lang w:eastAsia="pl-PL"/>
        </w:rPr>
      </w:pPr>
    </w:p>
    <w:p w14:paraId="10F01A3C" w14:textId="662B1DE5" w:rsidR="0073558E" w:rsidRDefault="0073558E" w:rsidP="0073558E">
      <w:pPr>
        <w:spacing w:after="0" w:line="276" w:lineRule="auto"/>
        <w:jc w:val="center"/>
        <w:rPr>
          <w:rFonts w:ascii="Garamond" w:eastAsia="Times New Roman" w:hAnsi="Garamond" w:cs="Times New Roman"/>
          <w:b/>
          <w:bCs/>
          <w:sz w:val="20"/>
          <w:szCs w:val="20"/>
          <w:lang w:eastAsia="pl-PL"/>
        </w:rPr>
      </w:pPr>
    </w:p>
    <w:p w14:paraId="1F26C762"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C35E97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B4ADD44"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w:t>
      </w:r>
    </w:p>
    <w:p w14:paraId="52173B6A"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Główny Księgowy</w:t>
      </w:r>
    </w:p>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796B7A5B" w:rsidR="00C55575" w:rsidRPr="007E56ED" w:rsidRDefault="007166C1" w:rsidP="002064E2">
    <w:pPr>
      <w:pStyle w:val="Nagwek"/>
      <w:ind w:right="360"/>
      <w:jc w:val="center"/>
      <w:rPr>
        <w:sz w:val="16"/>
        <w:szCs w:val="16"/>
      </w:rPr>
    </w:pPr>
    <w:r>
      <w:rPr>
        <w:sz w:val="16"/>
        <w:szCs w:val="16"/>
      </w:rPr>
      <w:t xml:space="preserve">Nr sprawy </w:t>
    </w:r>
    <w:r w:rsidR="00F26542">
      <w:rPr>
        <w:sz w:val="16"/>
        <w:szCs w:val="16"/>
      </w:rPr>
      <w:t>133</w:t>
    </w:r>
    <w:r w:rsidRPr="007E56ED">
      <w:rPr>
        <w:sz w:val="16"/>
        <w:szCs w:val="16"/>
      </w:rPr>
      <w:t>/</w:t>
    </w:r>
    <w:r>
      <w:rPr>
        <w:sz w:val="16"/>
        <w:szCs w:val="16"/>
      </w:rPr>
      <w:t>ZP</w:t>
    </w:r>
    <w:r w:rsidR="00ED63B2">
      <w:rPr>
        <w:sz w:val="16"/>
        <w:szCs w:val="16"/>
      </w:rPr>
      <w:t>-podprogowe</w:t>
    </w:r>
    <w:r>
      <w:rPr>
        <w:sz w:val="16"/>
        <w:szCs w:val="16"/>
      </w:rPr>
      <w:t>/5WSzKzP SPZOZ/202</w:t>
    </w:r>
    <w:r w:rsidR="005335B3">
      <w:rPr>
        <w:sz w:val="16"/>
        <w:szCs w:val="16"/>
      </w:rPr>
      <w:t>5</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Pzp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tel. (12) 630 80 57, tel/fax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3"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5"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8" w15:restartNumberingAfterBreak="0">
    <w:nsid w:val="5AC16437"/>
    <w:multiLevelType w:val="singleLevel"/>
    <w:tmpl w:val="0DA0F8A6"/>
    <w:lvl w:ilvl="0">
      <w:numFmt w:val="bullet"/>
      <w:lvlText w:val="-"/>
      <w:lvlJc w:val="left"/>
      <w:pPr>
        <w:tabs>
          <w:tab w:val="num" w:pos="360"/>
        </w:tabs>
        <w:ind w:left="360" w:hanging="360"/>
      </w:pPr>
    </w:lvl>
  </w:abstractNum>
  <w:abstractNum w:abstractNumId="29"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0"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1"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4"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29"/>
  </w:num>
  <w:num w:numId="5" w16cid:durableId="1878660200">
    <w:abstractNumId w:val="22"/>
  </w:num>
  <w:num w:numId="6" w16cid:durableId="278033009">
    <w:abstractNumId w:val="5"/>
  </w:num>
  <w:num w:numId="7" w16cid:durableId="1865710770">
    <w:abstractNumId w:val="27"/>
  </w:num>
  <w:num w:numId="8" w16cid:durableId="1616013953">
    <w:abstractNumId w:val="30"/>
  </w:num>
  <w:num w:numId="9" w16cid:durableId="1117985146">
    <w:abstractNumId w:val="33"/>
  </w:num>
  <w:num w:numId="10" w16cid:durableId="610822940">
    <w:abstractNumId w:val="19"/>
  </w:num>
  <w:num w:numId="11" w16cid:durableId="1700626364">
    <w:abstractNumId w:val="7"/>
  </w:num>
  <w:num w:numId="12" w16cid:durableId="1538160969">
    <w:abstractNumId w:val="24"/>
    <w:lvlOverride w:ilvl="0">
      <w:startOverride w:val="1"/>
    </w:lvlOverride>
  </w:num>
  <w:num w:numId="13" w16cid:durableId="1513451902">
    <w:abstractNumId w:val="26"/>
  </w:num>
  <w:num w:numId="14" w16cid:durableId="1407070385">
    <w:abstractNumId w:val="35"/>
  </w:num>
  <w:num w:numId="15" w16cid:durableId="1221408498">
    <w:abstractNumId w:val="10"/>
  </w:num>
  <w:num w:numId="16" w16cid:durableId="1205562473">
    <w:abstractNumId w:val="25"/>
  </w:num>
  <w:num w:numId="17" w16cid:durableId="1865362401">
    <w:abstractNumId w:val="0"/>
  </w:num>
  <w:num w:numId="18" w16cid:durableId="496191673">
    <w:abstractNumId w:val="28"/>
  </w:num>
  <w:num w:numId="19" w16cid:durableId="1216510415">
    <w:abstractNumId w:val="3"/>
  </w:num>
  <w:num w:numId="20" w16cid:durableId="1204635290">
    <w:abstractNumId w:val="9"/>
  </w:num>
  <w:num w:numId="21" w16cid:durableId="939876434">
    <w:abstractNumId w:val="37"/>
  </w:num>
  <w:num w:numId="22" w16cid:durableId="1963993260">
    <w:abstractNumId w:val="31"/>
  </w:num>
  <w:num w:numId="23" w16cid:durableId="1982687367">
    <w:abstractNumId w:val="13"/>
  </w:num>
  <w:num w:numId="24" w16cid:durableId="1522666560">
    <w:abstractNumId w:val="16"/>
  </w:num>
  <w:num w:numId="25" w16cid:durableId="814877143">
    <w:abstractNumId w:val="23"/>
  </w:num>
  <w:num w:numId="26" w16cid:durableId="963467243">
    <w:abstractNumId w:val="18"/>
  </w:num>
  <w:num w:numId="27" w16cid:durableId="685138946">
    <w:abstractNumId w:val="15"/>
  </w:num>
  <w:num w:numId="28" w16cid:durableId="1871525803">
    <w:abstractNumId w:val="17"/>
  </w:num>
  <w:num w:numId="29" w16cid:durableId="1200702647">
    <w:abstractNumId w:val="32"/>
  </w:num>
  <w:num w:numId="30" w16cid:durableId="1408380424">
    <w:abstractNumId w:val="8"/>
  </w:num>
  <w:num w:numId="31" w16cid:durableId="445737895">
    <w:abstractNumId w:val="1"/>
  </w:num>
  <w:num w:numId="32" w16cid:durableId="614138387">
    <w:abstractNumId w:val="4"/>
  </w:num>
  <w:num w:numId="33" w16cid:durableId="1970167890">
    <w:abstractNumId w:val="34"/>
  </w:num>
  <w:num w:numId="34" w16cid:durableId="1044064743">
    <w:abstractNumId w:val="21"/>
  </w:num>
  <w:num w:numId="35" w16cid:durableId="2250470">
    <w:abstractNumId w:val="12"/>
  </w:num>
  <w:num w:numId="36" w16cid:durableId="1516532188">
    <w:abstractNumId w:val="20"/>
  </w:num>
  <w:num w:numId="37" w16cid:durableId="2059163307">
    <w:abstractNumId w:val="2"/>
  </w:num>
  <w:num w:numId="38" w16cid:durableId="198562350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845F5"/>
    <w:rsid w:val="000E6772"/>
    <w:rsid w:val="000F7BAD"/>
    <w:rsid w:val="001A6EA8"/>
    <w:rsid w:val="001C0D3B"/>
    <w:rsid w:val="001E750A"/>
    <w:rsid w:val="00316421"/>
    <w:rsid w:val="004E5EF5"/>
    <w:rsid w:val="005335B3"/>
    <w:rsid w:val="005477DF"/>
    <w:rsid w:val="005B6826"/>
    <w:rsid w:val="006D7694"/>
    <w:rsid w:val="007166C1"/>
    <w:rsid w:val="0073045D"/>
    <w:rsid w:val="0073558E"/>
    <w:rsid w:val="007F18E1"/>
    <w:rsid w:val="009472C8"/>
    <w:rsid w:val="00957384"/>
    <w:rsid w:val="009915FE"/>
    <w:rsid w:val="00B61B26"/>
    <w:rsid w:val="00B9071C"/>
    <w:rsid w:val="00C55575"/>
    <w:rsid w:val="00CB2335"/>
    <w:rsid w:val="00CE3EA2"/>
    <w:rsid w:val="00D27DA9"/>
    <w:rsid w:val="00D415EF"/>
    <w:rsid w:val="00D439F7"/>
    <w:rsid w:val="00D607C5"/>
    <w:rsid w:val="00D972CF"/>
    <w:rsid w:val="00E377D0"/>
    <w:rsid w:val="00ED63B2"/>
    <w:rsid w:val="00F10691"/>
    <w:rsid w:val="00F26542"/>
    <w:rsid w:val="00F53DEA"/>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Tekstpodstawowy21">
    <w:name w:val="Tekst podstawowy 21"/>
    <w:basedOn w:val="Normalny"/>
    <w:rsid w:val="006D7694"/>
    <w:pPr>
      <w:suppressAutoHyphens/>
      <w:spacing w:after="120" w:line="48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8</Pages>
  <Words>3607</Words>
  <Characters>21647</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53</cp:revision>
  <cp:lastPrinted>2023-04-21T07:27:00Z</cp:lastPrinted>
  <dcterms:created xsi:type="dcterms:W3CDTF">2021-05-05T12:22:00Z</dcterms:created>
  <dcterms:modified xsi:type="dcterms:W3CDTF">2025-05-30T12:29:00Z</dcterms:modified>
</cp:coreProperties>
</file>