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47A43F9D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9C30DD">
        <w:rPr>
          <w:rFonts w:ascii="Garamond" w:hAnsi="Garamond"/>
          <w:sz w:val="20"/>
          <w:szCs w:val="20"/>
        </w:rPr>
        <w:t>1</w:t>
      </w:r>
      <w:r w:rsidR="00150079">
        <w:rPr>
          <w:rFonts w:ascii="Garamond" w:hAnsi="Garamond"/>
          <w:sz w:val="20"/>
          <w:szCs w:val="20"/>
        </w:rPr>
        <w:t>7</w:t>
      </w:r>
      <w:r w:rsidRPr="00461942">
        <w:rPr>
          <w:rFonts w:ascii="Garamond" w:hAnsi="Garamond"/>
          <w:sz w:val="20"/>
          <w:szCs w:val="20"/>
        </w:rPr>
        <w:t>.</w:t>
      </w:r>
      <w:r w:rsidR="00F375CF" w:rsidRPr="00461942">
        <w:rPr>
          <w:rFonts w:ascii="Garamond" w:hAnsi="Garamond"/>
          <w:sz w:val="20"/>
          <w:szCs w:val="20"/>
        </w:rPr>
        <w:t>0</w:t>
      </w:r>
      <w:r w:rsidR="00461942" w:rsidRPr="00461942">
        <w:rPr>
          <w:rFonts w:ascii="Garamond" w:hAnsi="Garamond"/>
          <w:sz w:val="20"/>
          <w:szCs w:val="20"/>
        </w:rPr>
        <w:t>7</w:t>
      </w:r>
      <w:r w:rsidRPr="00461942">
        <w:rPr>
          <w:rFonts w:ascii="Garamond" w:hAnsi="Garamond"/>
          <w:sz w:val="20"/>
          <w:szCs w:val="20"/>
        </w:rPr>
        <w:t>.202</w:t>
      </w:r>
      <w:r w:rsidR="00F375CF" w:rsidRPr="00461942">
        <w:rPr>
          <w:rFonts w:ascii="Garamond" w:hAnsi="Garamond"/>
          <w:sz w:val="20"/>
          <w:szCs w:val="20"/>
        </w:rPr>
        <w:t>5</w:t>
      </w:r>
      <w:r w:rsidRPr="00461942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 xml:space="preserve">  </w:t>
      </w: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F93EBC3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9C30DD">
        <w:rPr>
          <w:rFonts w:ascii="Garamond" w:hAnsi="Garamond"/>
          <w:b/>
          <w:sz w:val="20"/>
          <w:szCs w:val="20"/>
        </w:rPr>
        <w:t>1</w:t>
      </w:r>
      <w:r w:rsidR="00404C29">
        <w:rPr>
          <w:rFonts w:ascii="Garamond" w:hAnsi="Garamond"/>
          <w:b/>
          <w:sz w:val="20"/>
          <w:szCs w:val="20"/>
        </w:rPr>
        <w:t>7</w:t>
      </w:r>
      <w:r w:rsidR="00150079">
        <w:rPr>
          <w:rFonts w:ascii="Garamond" w:hAnsi="Garamond"/>
          <w:b/>
          <w:sz w:val="20"/>
          <w:szCs w:val="20"/>
        </w:rPr>
        <w:t>8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0CE87399" w14:textId="4A4D3610" w:rsidR="00B51345" w:rsidRPr="005822A2" w:rsidRDefault="00800960" w:rsidP="005822A2">
      <w:pPr>
        <w:jc w:val="both"/>
        <w:rPr>
          <w:rFonts w:ascii="Garamond" w:hAnsi="Garamond"/>
          <w:b/>
          <w:color w:val="000000"/>
          <w:sz w:val="22"/>
          <w:szCs w:val="22"/>
        </w:rPr>
      </w:pPr>
      <w:r w:rsidRPr="00461942">
        <w:rPr>
          <w:rFonts w:ascii="Garamond" w:hAnsi="Garamond"/>
          <w:sz w:val="20"/>
          <w:szCs w:val="20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461942">
        <w:rPr>
          <w:rFonts w:ascii="Garamond" w:hAnsi="Garamond"/>
          <w:sz w:val="20"/>
          <w:szCs w:val="20"/>
        </w:rPr>
        <w:t>Pzp</w:t>
      </w:r>
      <w:proofErr w:type="spellEnd"/>
      <w:r w:rsidRPr="00461942">
        <w:rPr>
          <w:rFonts w:ascii="Garamond" w:hAnsi="Garamond"/>
          <w:sz w:val="20"/>
          <w:szCs w:val="20"/>
        </w:rPr>
        <w:t xml:space="preserve">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r w:rsidR="00150079" w:rsidRPr="00150079"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ar-SA"/>
          <w14:ligatures w14:val="none"/>
        </w:rPr>
        <w:t xml:space="preserve">DOSTAWA </w:t>
      </w:r>
      <w:r w:rsidR="00150079" w:rsidRPr="00150079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ar-SA"/>
          <w14:ligatures w14:val="none"/>
        </w:rPr>
        <w:t>ŁOPATEK DO ROZWIERACZA, DO OPERACJI KRĘGOSŁUPA</w:t>
      </w:r>
      <w:r w:rsidR="005240E1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,</w:t>
      </w:r>
      <w:r w:rsidR="0081018D" w:rsidRPr="00461942">
        <w:rPr>
          <w:rFonts w:ascii="Garamond" w:hAnsi="Garamond"/>
          <w:sz w:val="20"/>
          <w:szCs w:val="20"/>
        </w:rPr>
        <w:t xml:space="preserve"> </w:t>
      </w:r>
      <w:r w:rsidRPr="00461942">
        <w:rPr>
          <w:rFonts w:ascii="Garamond" w:hAnsi="Garamond"/>
          <w:sz w:val="20"/>
          <w:szCs w:val="20"/>
        </w:rPr>
        <w:t>wpłynęł</w:t>
      </w:r>
      <w:r w:rsidR="009F6872" w:rsidRPr="00461942">
        <w:rPr>
          <w:rFonts w:ascii="Garamond" w:hAnsi="Garamond"/>
          <w:sz w:val="20"/>
          <w:szCs w:val="20"/>
        </w:rPr>
        <w:t>y</w:t>
      </w:r>
      <w:r w:rsidRPr="00461942">
        <w:rPr>
          <w:rFonts w:ascii="Garamond" w:hAnsi="Garamond"/>
          <w:sz w:val="20"/>
          <w:szCs w:val="20"/>
        </w:rPr>
        <w:t xml:space="preserve"> pytani</w:t>
      </w:r>
      <w:r w:rsidR="009F6872" w:rsidRPr="00461942">
        <w:rPr>
          <w:rFonts w:ascii="Garamond" w:hAnsi="Garamond"/>
          <w:sz w:val="20"/>
          <w:szCs w:val="20"/>
        </w:rPr>
        <w:t>a</w:t>
      </w:r>
      <w:r w:rsidRPr="00461942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Pr="0046194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Treść pyta</w:t>
      </w:r>
      <w:r w:rsidR="00443584" w:rsidRPr="00461942">
        <w:rPr>
          <w:rFonts w:ascii="Garamond" w:hAnsi="Garamond"/>
          <w:sz w:val="20"/>
          <w:szCs w:val="20"/>
        </w:rPr>
        <w:t>nia</w:t>
      </w:r>
      <w:r w:rsidRPr="00461942">
        <w:rPr>
          <w:rFonts w:ascii="Garamond" w:hAnsi="Garamond"/>
          <w:sz w:val="20"/>
          <w:szCs w:val="20"/>
        </w:rPr>
        <w:t>, wraz z odpowiedzi</w:t>
      </w:r>
      <w:r w:rsidR="00FA0FE7" w:rsidRPr="00461942">
        <w:rPr>
          <w:rFonts w:ascii="Garamond" w:hAnsi="Garamond"/>
          <w:sz w:val="20"/>
          <w:szCs w:val="20"/>
        </w:rPr>
        <w:t>ą</w:t>
      </w:r>
      <w:r w:rsidRPr="00461942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461942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6DE0A555" w14:textId="5B0F0A93" w:rsidR="003E4348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Pytanie 1:</w:t>
      </w:r>
      <w:bookmarkStart w:id="0" w:name="_Hlk190694491"/>
      <w:bookmarkStart w:id="1" w:name="_Hlk185837400"/>
      <w:bookmarkStart w:id="2" w:name="_Hlk184712695"/>
      <w:bookmarkStart w:id="3" w:name="_Hlk182913828"/>
    </w:p>
    <w:p w14:paraId="4A29DB35" w14:textId="5F9AEA23" w:rsidR="00150079" w:rsidRPr="00150079" w:rsidRDefault="00150079" w:rsidP="00150079">
      <w:pPr>
        <w:spacing w:after="240" w:line="240" w:lineRule="auto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15007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Z</w:t>
      </w:r>
      <w:r w:rsidRPr="0015007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wracamy się z pytaniem, czy zamiast łopatek tytanowych z </w:t>
      </w:r>
      <w:proofErr w:type="spellStart"/>
      <w:r w:rsidRPr="0015007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Mediconu</w:t>
      </w:r>
      <w:proofErr w:type="spellEnd"/>
      <w:r w:rsidRPr="0015007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, możemy zaproponować następujące rozwiązania:</w:t>
      </w:r>
    </w:p>
    <w:tbl>
      <w:tblPr>
        <w:tblW w:w="85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4290"/>
      </w:tblGrid>
      <w:tr w:rsidR="00150079" w:rsidRPr="00150079" w14:paraId="61D65B53" w14:textId="77777777" w:rsidTr="00150079">
        <w:trPr>
          <w:trHeight w:val="300"/>
          <w:tblCellSpacing w:w="0" w:type="dxa"/>
        </w:trPr>
        <w:tc>
          <w:tcPr>
            <w:tcW w:w="4300" w:type="dxa"/>
            <w:vAlign w:val="center"/>
            <w:hideMark/>
          </w:tcPr>
          <w:p w14:paraId="42CB579F" w14:textId="77777777" w:rsidR="00150079" w:rsidRPr="00150079" w:rsidRDefault="00150079" w:rsidP="00150079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pl-PL"/>
                <w14:ligatures w14:val="none"/>
              </w:rPr>
            </w:pPr>
            <w:r w:rsidRPr="00150079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Nazwa przedmiotu zamówienia</w:t>
            </w:r>
          </w:p>
        </w:tc>
        <w:tc>
          <w:tcPr>
            <w:tcW w:w="4300" w:type="dxa"/>
            <w:tcBorders>
              <w:left w:val="nil"/>
            </w:tcBorders>
            <w:vAlign w:val="center"/>
            <w:hideMark/>
          </w:tcPr>
          <w:p w14:paraId="0DED40A9" w14:textId="77777777" w:rsidR="00150079" w:rsidRPr="00150079" w:rsidRDefault="00150079" w:rsidP="00150079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pl-PL"/>
                <w14:ligatures w14:val="none"/>
              </w:rPr>
            </w:pPr>
            <w:r w:rsidRPr="00150079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Proponowane rozwiązanie</w:t>
            </w:r>
          </w:p>
        </w:tc>
      </w:tr>
      <w:tr w:rsidR="00150079" w:rsidRPr="00150079" w14:paraId="08E95D77" w14:textId="77777777" w:rsidTr="00150079">
        <w:trPr>
          <w:trHeight w:val="765"/>
          <w:tblCellSpacing w:w="0" w:type="dxa"/>
        </w:trPr>
        <w:tc>
          <w:tcPr>
            <w:tcW w:w="4300" w:type="dxa"/>
            <w:tcBorders>
              <w:top w:val="nil"/>
            </w:tcBorders>
            <w:vAlign w:val="center"/>
            <w:hideMark/>
          </w:tcPr>
          <w:p w14:paraId="777A6760" w14:textId="77777777" w:rsidR="00150079" w:rsidRPr="00150079" w:rsidRDefault="00150079" w:rsidP="00150079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pl-PL"/>
                <w14:ligatures w14:val="none"/>
              </w:rPr>
            </w:pPr>
            <w:r w:rsidRPr="00150079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Łopatka tytanowa do rozwieraczy kręgosłupowych typu Caspar, szerokość 20mm, głębokość 40mm, 7 zębów, nr kat. 57.59.93</w:t>
            </w:r>
          </w:p>
        </w:tc>
        <w:tc>
          <w:tcPr>
            <w:tcW w:w="4300" w:type="dxa"/>
            <w:tcBorders>
              <w:top w:val="nil"/>
              <w:left w:val="nil"/>
            </w:tcBorders>
            <w:vAlign w:val="center"/>
            <w:hideMark/>
          </w:tcPr>
          <w:p w14:paraId="2DDCC11E" w14:textId="77777777" w:rsidR="00150079" w:rsidRPr="00150079" w:rsidRDefault="00150079" w:rsidP="00150079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pl-PL"/>
                <w14:ligatures w14:val="none"/>
              </w:rPr>
            </w:pPr>
            <w:r w:rsidRPr="00150079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Łopatka X-Ray do rozwieraczy kręgosłupowych typu Caspar, szerokość 23mm, głębokość 40mm, 8 zębów, nr kat. 57.59.79</w:t>
            </w:r>
          </w:p>
        </w:tc>
      </w:tr>
      <w:tr w:rsidR="00150079" w:rsidRPr="00150079" w14:paraId="20E9AEAC" w14:textId="77777777" w:rsidTr="00150079">
        <w:trPr>
          <w:trHeight w:val="765"/>
          <w:tblCellSpacing w:w="0" w:type="dxa"/>
        </w:trPr>
        <w:tc>
          <w:tcPr>
            <w:tcW w:w="4300" w:type="dxa"/>
            <w:tcBorders>
              <w:top w:val="nil"/>
            </w:tcBorders>
            <w:vAlign w:val="center"/>
            <w:hideMark/>
          </w:tcPr>
          <w:p w14:paraId="7BB34F3B" w14:textId="77777777" w:rsidR="00150079" w:rsidRPr="00150079" w:rsidRDefault="00150079" w:rsidP="00150079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pl-PL"/>
                <w14:ligatures w14:val="none"/>
              </w:rPr>
            </w:pPr>
            <w:r w:rsidRPr="00150079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Łopatka tytanowa do rozwieraczy kręgosłupowych typu Caspar, szerokość 20mm, głębokość 50mm, 7 zębów, nr kat. 57.59.95</w:t>
            </w:r>
          </w:p>
        </w:tc>
        <w:tc>
          <w:tcPr>
            <w:tcW w:w="4300" w:type="dxa"/>
            <w:tcBorders>
              <w:top w:val="nil"/>
              <w:left w:val="nil"/>
            </w:tcBorders>
            <w:vAlign w:val="center"/>
            <w:hideMark/>
          </w:tcPr>
          <w:p w14:paraId="28F382B2" w14:textId="77777777" w:rsidR="00150079" w:rsidRPr="00150079" w:rsidRDefault="00150079" w:rsidP="00150079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pl-PL"/>
                <w14:ligatures w14:val="none"/>
              </w:rPr>
            </w:pPr>
            <w:r w:rsidRPr="00150079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Łopatka X-Ray do rozwieraczy kręgosłupowych typu Caspar, szerokość 23mm, głębokość 50mm, 8 zębów, nr kat. 57.59.81</w:t>
            </w:r>
          </w:p>
        </w:tc>
      </w:tr>
    </w:tbl>
    <w:p w14:paraId="3FDEC551" w14:textId="77777777" w:rsidR="00150079" w:rsidRPr="00150079" w:rsidRDefault="00150079" w:rsidP="00150079">
      <w:pPr>
        <w:spacing w:after="240" w:line="240" w:lineRule="auto"/>
        <w:rPr>
          <w:rFonts w:ascii="Garamond" w:eastAsia="Times New Roman" w:hAnsi="Garamond" w:cs="Times New Roman"/>
          <w:kern w:val="0"/>
          <w:lang w:eastAsia="pl-PL"/>
          <w14:ligatures w14:val="none"/>
        </w:rPr>
      </w:pPr>
      <w:r w:rsidRPr="00150079">
        <w:rPr>
          <w:rFonts w:ascii="Garamond" w:eastAsia="Times New Roman" w:hAnsi="Garamond" w:cs="Times New Roman"/>
          <w:kern w:val="0"/>
          <w:lang w:eastAsia="pl-PL"/>
          <w14:ligatures w14:val="none"/>
        </w:rPr>
        <w:br/>
      </w:r>
      <w:r w:rsidRPr="0015007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lub łopatki od innego producenta (PROMED):</w:t>
      </w:r>
    </w:p>
    <w:tbl>
      <w:tblPr>
        <w:tblW w:w="85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4290"/>
      </w:tblGrid>
      <w:tr w:rsidR="00150079" w:rsidRPr="00150079" w14:paraId="4AB62531" w14:textId="77777777" w:rsidTr="00150079">
        <w:trPr>
          <w:trHeight w:val="300"/>
          <w:tblCellSpacing w:w="0" w:type="dxa"/>
        </w:trPr>
        <w:tc>
          <w:tcPr>
            <w:tcW w:w="4300" w:type="dxa"/>
            <w:vAlign w:val="center"/>
            <w:hideMark/>
          </w:tcPr>
          <w:p w14:paraId="60447D2E" w14:textId="77777777" w:rsidR="00150079" w:rsidRPr="00150079" w:rsidRDefault="00150079" w:rsidP="00150079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pl-PL"/>
                <w14:ligatures w14:val="none"/>
              </w:rPr>
            </w:pPr>
            <w:r w:rsidRPr="00150079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Nazwa przedmiotu zamówienia</w:t>
            </w:r>
          </w:p>
        </w:tc>
        <w:tc>
          <w:tcPr>
            <w:tcW w:w="4300" w:type="dxa"/>
            <w:tcBorders>
              <w:left w:val="nil"/>
            </w:tcBorders>
            <w:vAlign w:val="center"/>
            <w:hideMark/>
          </w:tcPr>
          <w:p w14:paraId="3E8335DD" w14:textId="77777777" w:rsidR="00150079" w:rsidRPr="00150079" w:rsidRDefault="00150079" w:rsidP="00150079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pl-PL"/>
                <w14:ligatures w14:val="none"/>
              </w:rPr>
            </w:pPr>
            <w:r w:rsidRPr="00150079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Proponowane rozwiązanie</w:t>
            </w:r>
          </w:p>
        </w:tc>
      </w:tr>
      <w:tr w:rsidR="00150079" w:rsidRPr="00150079" w14:paraId="5072034A" w14:textId="77777777" w:rsidTr="00150079">
        <w:trPr>
          <w:trHeight w:val="765"/>
          <w:tblCellSpacing w:w="0" w:type="dxa"/>
        </w:trPr>
        <w:tc>
          <w:tcPr>
            <w:tcW w:w="4300" w:type="dxa"/>
            <w:tcBorders>
              <w:top w:val="nil"/>
            </w:tcBorders>
            <w:vAlign w:val="center"/>
            <w:hideMark/>
          </w:tcPr>
          <w:p w14:paraId="48BDB4B3" w14:textId="77777777" w:rsidR="00150079" w:rsidRPr="00150079" w:rsidRDefault="00150079" w:rsidP="00150079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pl-PL"/>
                <w14:ligatures w14:val="none"/>
              </w:rPr>
            </w:pPr>
            <w:r w:rsidRPr="00150079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Łopatka tytanowa do rozwieraczy kręgosłupowych typu Caspar, szerokość 20mm, głębokość 40mm, 7 zębów, nr kat. 57.59.93</w:t>
            </w:r>
          </w:p>
        </w:tc>
        <w:tc>
          <w:tcPr>
            <w:tcW w:w="4300" w:type="dxa"/>
            <w:tcBorders>
              <w:top w:val="nil"/>
              <w:left w:val="nil"/>
            </w:tcBorders>
            <w:vAlign w:val="center"/>
            <w:hideMark/>
          </w:tcPr>
          <w:p w14:paraId="30CA0015" w14:textId="77777777" w:rsidR="00150079" w:rsidRPr="00150079" w:rsidRDefault="00150079" w:rsidP="00150079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pl-PL"/>
                <w14:ligatures w14:val="none"/>
              </w:rPr>
            </w:pPr>
            <w:r w:rsidRPr="00150079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Łopatka tytanowa do rozwieraczy kręgosłupowych typu Caspar, szerokość 25mm, głębokość 40mm, 7 zębów, nr kat. 27.5142</w:t>
            </w:r>
          </w:p>
        </w:tc>
      </w:tr>
      <w:tr w:rsidR="00150079" w:rsidRPr="00150079" w14:paraId="5018F349" w14:textId="77777777" w:rsidTr="00150079">
        <w:trPr>
          <w:trHeight w:val="765"/>
          <w:tblCellSpacing w:w="0" w:type="dxa"/>
        </w:trPr>
        <w:tc>
          <w:tcPr>
            <w:tcW w:w="4300" w:type="dxa"/>
            <w:tcBorders>
              <w:top w:val="nil"/>
            </w:tcBorders>
            <w:vAlign w:val="center"/>
            <w:hideMark/>
          </w:tcPr>
          <w:p w14:paraId="40F509AC" w14:textId="77777777" w:rsidR="00150079" w:rsidRPr="00150079" w:rsidRDefault="00150079" w:rsidP="00150079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pl-PL"/>
                <w14:ligatures w14:val="none"/>
              </w:rPr>
            </w:pPr>
            <w:r w:rsidRPr="00150079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Łopatka tytanowa do rozwieraczy kręgosłupowych typu Caspar, szerokość 20mm, głębokość 50mm, 7 zębów, nr kat. 57.59.95</w:t>
            </w:r>
          </w:p>
        </w:tc>
        <w:tc>
          <w:tcPr>
            <w:tcW w:w="4300" w:type="dxa"/>
            <w:tcBorders>
              <w:top w:val="nil"/>
              <w:left w:val="nil"/>
            </w:tcBorders>
            <w:vAlign w:val="center"/>
            <w:hideMark/>
          </w:tcPr>
          <w:p w14:paraId="31DB92EE" w14:textId="77777777" w:rsidR="00150079" w:rsidRPr="00150079" w:rsidRDefault="00150079" w:rsidP="00150079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50079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Łopatka tytanowa do rozwieraczy kręgosłupowych typu Caspar, szerokość 25mm, głębokość 50mm, 7 zębów, nr kat. 27.5144</w:t>
            </w:r>
          </w:p>
          <w:p w14:paraId="59E53B28" w14:textId="77777777" w:rsidR="00150079" w:rsidRPr="00150079" w:rsidRDefault="00150079" w:rsidP="00150079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pl-PL"/>
                <w14:ligatures w14:val="none"/>
              </w:rPr>
            </w:pPr>
          </w:p>
          <w:p w14:paraId="1380D285" w14:textId="77777777" w:rsidR="00150079" w:rsidRPr="00150079" w:rsidRDefault="00150079" w:rsidP="00150079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42992B83" w14:textId="683A0F7C" w:rsidR="00404C29" w:rsidRDefault="00150079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9F6872" w:rsidRPr="005240E1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5240E1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99841678"/>
      <w:bookmarkStart w:id="5" w:name="_Hlk203126779"/>
      <w:bookmarkEnd w:id="0"/>
      <w:bookmarkEnd w:id="1"/>
      <w:bookmarkEnd w:id="2"/>
      <w:bookmarkEnd w:id="3"/>
      <w:r w:rsidR="00404C29" w:rsidRPr="005240E1">
        <w:rPr>
          <w:rFonts w:ascii="Garamond" w:hAnsi="Garamond" w:cstheme="minorHAnsi"/>
          <w:b/>
          <w:bCs/>
          <w:sz w:val="20"/>
          <w:szCs w:val="20"/>
        </w:rPr>
        <w:t xml:space="preserve">NIE. Zamawiający nie </w:t>
      </w:r>
      <w:r w:rsidR="005240E1">
        <w:rPr>
          <w:rFonts w:ascii="Garamond" w:hAnsi="Garamond" w:cstheme="minorHAnsi"/>
          <w:b/>
          <w:bCs/>
          <w:sz w:val="20"/>
          <w:szCs w:val="20"/>
        </w:rPr>
        <w:t>wyraża zgody</w:t>
      </w:r>
      <w:r w:rsidR="00404C29" w:rsidRPr="005240E1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27C509F3" w14:textId="77777777" w:rsidR="00150079" w:rsidRPr="005240E1" w:rsidRDefault="00150079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4"/>
    <w:bookmarkEnd w:id="5"/>
    <w:p w14:paraId="75B7655D" w14:textId="77777777" w:rsidR="006B6DC5" w:rsidRPr="0046194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3768B3BC" w:rsidR="00672E3D" w:rsidRPr="00461942" w:rsidRDefault="00965302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B80EBB"/>
    <w:multiLevelType w:val="hybridMultilevel"/>
    <w:tmpl w:val="5CAE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6B54"/>
    <w:multiLevelType w:val="hybridMultilevel"/>
    <w:tmpl w:val="E2FA5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7"/>
  </w:num>
  <w:num w:numId="3" w16cid:durableId="1466502474">
    <w:abstractNumId w:val="0"/>
  </w:num>
  <w:num w:numId="4" w16cid:durableId="574170068">
    <w:abstractNumId w:val="13"/>
  </w:num>
  <w:num w:numId="5" w16cid:durableId="2052266654">
    <w:abstractNumId w:val="19"/>
  </w:num>
  <w:num w:numId="6" w16cid:durableId="1215241211">
    <w:abstractNumId w:val="2"/>
  </w:num>
  <w:num w:numId="7" w16cid:durableId="268198183">
    <w:abstractNumId w:val="22"/>
  </w:num>
  <w:num w:numId="8" w16cid:durableId="1340541815">
    <w:abstractNumId w:val="23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9"/>
  </w:num>
  <w:num w:numId="14" w16cid:durableId="12520128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1"/>
  </w:num>
  <w:num w:numId="18" w16cid:durableId="264466621">
    <w:abstractNumId w:val="10"/>
  </w:num>
  <w:num w:numId="19" w16cid:durableId="422647345">
    <w:abstractNumId w:val="16"/>
  </w:num>
  <w:num w:numId="20" w16cid:durableId="2051417131">
    <w:abstractNumId w:val="20"/>
  </w:num>
  <w:num w:numId="21" w16cid:durableId="622468756">
    <w:abstractNumId w:val="18"/>
  </w:num>
  <w:num w:numId="22" w16cid:durableId="281033225">
    <w:abstractNumId w:val="12"/>
  </w:num>
  <w:num w:numId="23" w16cid:durableId="694624093">
    <w:abstractNumId w:val="14"/>
  </w:num>
  <w:num w:numId="24" w16cid:durableId="1425371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53880"/>
    <w:rsid w:val="00090234"/>
    <w:rsid w:val="00091E8C"/>
    <w:rsid w:val="000A1CEC"/>
    <w:rsid w:val="000C6827"/>
    <w:rsid w:val="000D4992"/>
    <w:rsid w:val="0010018B"/>
    <w:rsid w:val="00100B67"/>
    <w:rsid w:val="001047EA"/>
    <w:rsid w:val="00126E96"/>
    <w:rsid w:val="001352C7"/>
    <w:rsid w:val="00142226"/>
    <w:rsid w:val="00143518"/>
    <w:rsid w:val="00150079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04C29"/>
    <w:rsid w:val="004118BD"/>
    <w:rsid w:val="00423BBB"/>
    <w:rsid w:val="00433069"/>
    <w:rsid w:val="00442E59"/>
    <w:rsid w:val="00443584"/>
    <w:rsid w:val="00444CA8"/>
    <w:rsid w:val="00461942"/>
    <w:rsid w:val="00465ED0"/>
    <w:rsid w:val="00486330"/>
    <w:rsid w:val="004C585C"/>
    <w:rsid w:val="004C59F0"/>
    <w:rsid w:val="00503F5E"/>
    <w:rsid w:val="005146FB"/>
    <w:rsid w:val="005240E1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6F304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8A38EB"/>
    <w:rsid w:val="009352EE"/>
    <w:rsid w:val="00951466"/>
    <w:rsid w:val="00965302"/>
    <w:rsid w:val="00987BFC"/>
    <w:rsid w:val="00990CDD"/>
    <w:rsid w:val="00993B94"/>
    <w:rsid w:val="00995383"/>
    <w:rsid w:val="009B7732"/>
    <w:rsid w:val="009C30DD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A531D"/>
    <w:rsid w:val="00AC237C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66826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6</cp:revision>
  <cp:lastPrinted>2025-05-19T05:48:00Z</cp:lastPrinted>
  <dcterms:created xsi:type="dcterms:W3CDTF">2025-07-02T06:10:00Z</dcterms:created>
  <dcterms:modified xsi:type="dcterms:W3CDTF">2025-07-17T12:01:00Z</dcterms:modified>
</cp:coreProperties>
</file>