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117E7EF1" w14:textId="36A877F0" w:rsidR="002503ED" w:rsidRDefault="006511FF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F65E50">
        <w:rPr>
          <w:rFonts w:ascii="Garamond" w:hAnsi="Garamond" w:cstheme="minorHAnsi"/>
          <w:sz w:val="20"/>
          <w:szCs w:val="20"/>
        </w:rPr>
        <w:t>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>….</w:t>
      </w:r>
      <w:r w:rsidR="00C8550D" w:rsidRPr="00F65E50">
        <w:rPr>
          <w:rFonts w:ascii="Garamond" w:hAnsi="Garamond" w:cstheme="minorHAnsi"/>
          <w:sz w:val="20"/>
          <w:szCs w:val="20"/>
        </w:rPr>
        <w:t>, w odpowiedzi na Ogłoszenie o Wstępnych Konsultacjach Rynkowych</w:t>
      </w:r>
      <w:r w:rsidR="00857D11" w:rsidRPr="00E278CD">
        <w:rPr>
          <w:rFonts w:ascii="Garamond" w:hAnsi="Garamond" w:cstheme="minorHAnsi"/>
          <w:sz w:val="20"/>
          <w:szCs w:val="20"/>
        </w:rPr>
        <w:t xml:space="preserve">, </w:t>
      </w:r>
      <w:r w:rsidR="007D4172" w:rsidRPr="00F65E50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F65E50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="00857D11" w:rsidRPr="00F65E50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F65E50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Pr="00F65E50">
        <w:rPr>
          <w:rFonts w:ascii="Garamond" w:hAnsi="Garamond" w:cstheme="minorHAnsi"/>
          <w:sz w:val="20"/>
          <w:szCs w:val="20"/>
        </w:rPr>
        <w:t>któr</w:t>
      </w:r>
      <w:r w:rsidR="007D4172" w:rsidRPr="00F65E50">
        <w:rPr>
          <w:rFonts w:ascii="Garamond" w:hAnsi="Garamond" w:cstheme="minorHAnsi"/>
          <w:sz w:val="20"/>
          <w:szCs w:val="20"/>
        </w:rPr>
        <w:t>ych</w:t>
      </w:r>
      <w:r w:rsidRPr="00F65E50">
        <w:rPr>
          <w:rFonts w:ascii="Garamond" w:hAnsi="Garamond" w:cstheme="minorHAnsi"/>
          <w:sz w:val="20"/>
          <w:szCs w:val="20"/>
        </w:rPr>
        <w:t xml:space="preserve"> przedmiotem jest </w:t>
      </w:r>
      <w:r w:rsidR="00054DB9" w:rsidRPr="005857BD">
        <w:rPr>
          <w:rFonts w:ascii="Garamond" w:hAnsi="Garamond"/>
          <w:b/>
          <w:bCs/>
          <w:sz w:val="20"/>
          <w:szCs w:val="20"/>
        </w:rPr>
        <w:t>DOSTAW</w:t>
      </w:r>
      <w:r w:rsidR="00054DB9">
        <w:rPr>
          <w:rFonts w:ascii="Garamond" w:hAnsi="Garamond"/>
          <w:b/>
          <w:bCs/>
          <w:sz w:val="20"/>
          <w:szCs w:val="20"/>
        </w:rPr>
        <w:t>A</w:t>
      </w:r>
      <w:r w:rsidR="00054DB9" w:rsidRPr="005857BD">
        <w:rPr>
          <w:rFonts w:ascii="Garamond" w:hAnsi="Garamond"/>
          <w:b/>
          <w:bCs/>
          <w:sz w:val="20"/>
          <w:szCs w:val="20"/>
        </w:rPr>
        <w:t xml:space="preserve"> SYSTEMU </w:t>
      </w:r>
      <w:r w:rsidR="00975A31">
        <w:rPr>
          <w:rFonts w:ascii="Garamond" w:hAnsi="Garamond"/>
          <w:b/>
          <w:bCs/>
          <w:sz w:val="20"/>
          <w:szCs w:val="20"/>
        </w:rPr>
        <w:t>INTEGRACJI SAL OPERACYJNYCH</w:t>
      </w:r>
    </w:p>
    <w:p w14:paraId="380B9EDD" w14:textId="77777777" w:rsidR="00054DB9" w:rsidRPr="00F65E50" w:rsidRDefault="00054DB9" w:rsidP="002503ED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4239AC63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jest </w:t>
      </w:r>
      <w:r w:rsidR="00054DB9" w:rsidRPr="005857BD">
        <w:rPr>
          <w:rFonts w:ascii="Garamond" w:hAnsi="Garamond"/>
          <w:b/>
          <w:bCs/>
          <w:sz w:val="20"/>
          <w:szCs w:val="20"/>
        </w:rPr>
        <w:t>DOSTAW</w:t>
      </w:r>
      <w:r w:rsidR="00054DB9">
        <w:rPr>
          <w:rFonts w:ascii="Garamond" w:hAnsi="Garamond"/>
          <w:b/>
          <w:bCs/>
          <w:sz w:val="20"/>
          <w:szCs w:val="20"/>
        </w:rPr>
        <w:t>A</w:t>
      </w:r>
      <w:r w:rsidR="00054DB9" w:rsidRPr="005857BD">
        <w:rPr>
          <w:rFonts w:ascii="Garamond" w:hAnsi="Garamond"/>
          <w:b/>
          <w:bCs/>
          <w:sz w:val="20"/>
          <w:szCs w:val="20"/>
        </w:rPr>
        <w:t xml:space="preserve"> SYSTEMU </w:t>
      </w:r>
      <w:r w:rsidR="00975A31">
        <w:rPr>
          <w:rFonts w:ascii="Garamond" w:hAnsi="Garamond"/>
          <w:b/>
          <w:bCs/>
          <w:sz w:val="20"/>
          <w:szCs w:val="20"/>
        </w:rPr>
        <w:t>INTEGRACJI SAL OPERACYJYCH</w:t>
      </w:r>
      <w:r w:rsidR="00054DB9"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10B0" w14:textId="77777777" w:rsidR="00736E35" w:rsidRDefault="00736E35" w:rsidP="000309AE">
      <w:pPr>
        <w:spacing w:after="0" w:line="240" w:lineRule="auto"/>
      </w:pPr>
      <w:r>
        <w:separator/>
      </w:r>
    </w:p>
  </w:endnote>
  <w:endnote w:type="continuationSeparator" w:id="0">
    <w:p w14:paraId="556E7C4B" w14:textId="77777777" w:rsidR="00736E35" w:rsidRDefault="00736E3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0435" w14:textId="77777777" w:rsidR="00736E35" w:rsidRDefault="00736E35" w:rsidP="000309AE">
      <w:pPr>
        <w:spacing w:after="0" w:line="240" w:lineRule="auto"/>
      </w:pPr>
      <w:r>
        <w:separator/>
      </w:r>
    </w:p>
  </w:footnote>
  <w:footnote w:type="continuationSeparator" w:id="0">
    <w:p w14:paraId="6AA7E5B4" w14:textId="77777777" w:rsidR="00736E35" w:rsidRDefault="00736E3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4DB9"/>
    <w:rsid w:val="000574ED"/>
    <w:rsid w:val="000B5B47"/>
    <w:rsid w:val="000C32F9"/>
    <w:rsid w:val="000C4B50"/>
    <w:rsid w:val="000F53D9"/>
    <w:rsid w:val="000F64F5"/>
    <w:rsid w:val="000F7755"/>
    <w:rsid w:val="000F7B58"/>
    <w:rsid w:val="00121617"/>
    <w:rsid w:val="00122125"/>
    <w:rsid w:val="00153E5C"/>
    <w:rsid w:val="00172B71"/>
    <w:rsid w:val="00182BDD"/>
    <w:rsid w:val="001B049E"/>
    <w:rsid w:val="001B3FAA"/>
    <w:rsid w:val="001F12B5"/>
    <w:rsid w:val="001F1B7D"/>
    <w:rsid w:val="00212B1D"/>
    <w:rsid w:val="0023302D"/>
    <w:rsid w:val="00242332"/>
    <w:rsid w:val="0024315A"/>
    <w:rsid w:val="002503ED"/>
    <w:rsid w:val="002B0F49"/>
    <w:rsid w:val="002B65AC"/>
    <w:rsid w:val="002C3CDD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3E1E8C"/>
    <w:rsid w:val="003F35D2"/>
    <w:rsid w:val="004068A4"/>
    <w:rsid w:val="00406CC3"/>
    <w:rsid w:val="004112BB"/>
    <w:rsid w:val="0041159F"/>
    <w:rsid w:val="00416BE9"/>
    <w:rsid w:val="00443430"/>
    <w:rsid w:val="00453166"/>
    <w:rsid w:val="00457948"/>
    <w:rsid w:val="004806AA"/>
    <w:rsid w:val="004B6A72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13508"/>
    <w:rsid w:val="0073228E"/>
    <w:rsid w:val="00736E35"/>
    <w:rsid w:val="00753EDC"/>
    <w:rsid w:val="00771ACE"/>
    <w:rsid w:val="0077218E"/>
    <w:rsid w:val="00773E31"/>
    <w:rsid w:val="0079571D"/>
    <w:rsid w:val="007A0EFE"/>
    <w:rsid w:val="007B1395"/>
    <w:rsid w:val="007B6591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57D11"/>
    <w:rsid w:val="008658CC"/>
    <w:rsid w:val="0087457E"/>
    <w:rsid w:val="00882DB9"/>
    <w:rsid w:val="008968D4"/>
    <w:rsid w:val="008C6F93"/>
    <w:rsid w:val="008F0EC7"/>
    <w:rsid w:val="00901AC5"/>
    <w:rsid w:val="00904B3C"/>
    <w:rsid w:val="00917C49"/>
    <w:rsid w:val="009401D5"/>
    <w:rsid w:val="00975A31"/>
    <w:rsid w:val="0099672A"/>
    <w:rsid w:val="009F451D"/>
    <w:rsid w:val="00A0315F"/>
    <w:rsid w:val="00A25FD9"/>
    <w:rsid w:val="00A6159B"/>
    <w:rsid w:val="00A91F6A"/>
    <w:rsid w:val="00AB0EBE"/>
    <w:rsid w:val="00AE5173"/>
    <w:rsid w:val="00AF7B04"/>
    <w:rsid w:val="00B52FD2"/>
    <w:rsid w:val="00B648A5"/>
    <w:rsid w:val="00B727AC"/>
    <w:rsid w:val="00B80DCC"/>
    <w:rsid w:val="00BA12F5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1EF0"/>
    <w:rsid w:val="00D4429E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65E50"/>
    <w:rsid w:val="00F82A04"/>
    <w:rsid w:val="00F8565E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24wszk23</cp:lastModifiedBy>
  <cp:revision>22</cp:revision>
  <cp:lastPrinted>2016-08-10T11:17:00Z</cp:lastPrinted>
  <dcterms:created xsi:type="dcterms:W3CDTF">2024-05-08T10:46:00Z</dcterms:created>
  <dcterms:modified xsi:type="dcterms:W3CDTF">2025-08-21T06:47:00Z</dcterms:modified>
</cp:coreProperties>
</file>