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FC2421"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FC2421"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FC2421">
        <w:rPr>
          <w:rFonts w:ascii="Garamond" w:eastAsia="Garamond" w:hAnsi="Garamond" w:cs="Garamond"/>
          <w:b/>
          <w:sz w:val="20"/>
          <w:szCs w:val="20"/>
        </w:rPr>
        <w:tab/>
      </w:r>
    </w:p>
    <w:p w14:paraId="35F78CEA" w14:textId="77777777" w:rsidR="009046AB" w:rsidRPr="00FC2421" w:rsidRDefault="009046AB" w:rsidP="009046AB">
      <w:pPr>
        <w:spacing w:line="276" w:lineRule="auto"/>
        <w:jc w:val="both"/>
        <w:rPr>
          <w:rFonts w:ascii="Garamond" w:eastAsia="Garamond" w:hAnsi="Garamond" w:cs="Garamond"/>
          <w:b/>
          <w:bCs/>
          <w:sz w:val="20"/>
          <w:szCs w:val="20"/>
        </w:rPr>
      </w:pPr>
      <w:r w:rsidRPr="00FC2421">
        <w:rPr>
          <w:rFonts w:ascii="Garamond" w:eastAsia="Garamond" w:hAnsi="Garamond" w:cs="Garamond"/>
          <w:b/>
          <w:bCs/>
          <w:sz w:val="20"/>
          <w:szCs w:val="20"/>
        </w:rPr>
        <w:t>Zatwierdzam data</w:t>
      </w:r>
    </w:p>
    <w:p w14:paraId="74E5C845" w14:textId="0F91F297" w:rsidR="009046AB" w:rsidRPr="00FC2421" w:rsidRDefault="0040718D" w:rsidP="00FC2421">
      <w:pPr>
        <w:tabs>
          <w:tab w:val="left" w:pos="1970"/>
        </w:tabs>
        <w:spacing w:line="276" w:lineRule="auto"/>
        <w:jc w:val="both"/>
        <w:rPr>
          <w:rFonts w:ascii="Garamond" w:hAnsi="Garamond" w:cs="Garamond"/>
          <w:sz w:val="20"/>
          <w:szCs w:val="20"/>
        </w:rPr>
      </w:pPr>
      <w:r w:rsidRPr="00FC2421">
        <w:rPr>
          <w:rFonts w:ascii="Garamond" w:hAnsi="Garamond" w:cs="Garamond"/>
          <w:sz w:val="20"/>
          <w:szCs w:val="20"/>
        </w:rPr>
        <w:t>30</w:t>
      </w:r>
      <w:r w:rsidR="004A241D" w:rsidRPr="00FC2421">
        <w:rPr>
          <w:rFonts w:ascii="Garamond" w:hAnsi="Garamond" w:cs="Garamond"/>
          <w:sz w:val="20"/>
          <w:szCs w:val="20"/>
        </w:rPr>
        <w:t>.0</w:t>
      </w:r>
      <w:r w:rsidRPr="00FC2421">
        <w:rPr>
          <w:rFonts w:ascii="Garamond" w:hAnsi="Garamond" w:cs="Garamond"/>
          <w:sz w:val="20"/>
          <w:szCs w:val="20"/>
        </w:rPr>
        <w:t>8</w:t>
      </w:r>
      <w:r w:rsidR="004A241D" w:rsidRPr="00FC2421">
        <w:rPr>
          <w:rFonts w:ascii="Garamond" w:hAnsi="Garamond" w:cs="Garamond"/>
          <w:sz w:val="20"/>
          <w:szCs w:val="20"/>
        </w:rPr>
        <w:t>.</w:t>
      </w:r>
      <w:r w:rsidR="00E566AB" w:rsidRPr="00FC2421">
        <w:rPr>
          <w:rFonts w:ascii="Garamond" w:hAnsi="Garamond" w:cs="Garamond"/>
          <w:sz w:val="20"/>
          <w:szCs w:val="20"/>
        </w:rPr>
        <w:t>2023</w:t>
      </w:r>
      <w:r w:rsidR="00125459" w:rsidRPr="00FC2421">
        <w:rPr>
          <w:rFonts w:ascii="Garamond" w:hAnsi="Garamond" w:cs="Garamond"/>
          <w:sz w:val="20"/>
          <w:szCs w:val="20"/>
        </w:rPr>
        <w:t xml:space="preserve"> roku</w:t>
      </w:r>
      <w:r w:rsidR="00FC2421">
        <w:rPr>
          <w:rFonts w:ascii="Garamond" w:hAnsi="Garamond" w:cs="Garamond"/>
          <w:sz w:val="20"/>
          <w:szCs w:val="20"/>
        </w:rPr>
        <w:tab/>
      </w:r>
    </w:p>
    <w:p w14:paraId="754BBB9B" w14:textId="77777777" w:rsidR="00C60965" w:rsidRPr="00FC2421" w:rsidRDefault="00C60965" w:rsidP="009046AB">
      <w:pPr>
        <w:spacing w:line="276" w:lineRule="auto"/>
        <w:jc w:val="both"/>
        <w:rPr>
          <w:rFonts w:ascii="Garamond" w:hAnsi="Garamond" w:cs="Garamond"/>
          <w:sz w:val="20"/>
          <w:szCs w:val="20"/>
        </w:rPr>
      </w:pPr>
    </w:p>
    <w:p w14:paraId="6E8636B9" w14:textId="02EF31F2" w:rsidR="00FC2421" w:rsidRPr="00FC2421" w:rsidRDefault="00FC2421" w:rsidP="009046AB">
      <w:pPr>
        <w:spacing w:line="276" w:lineRule="auto"/>
        <w:jc w:val="both"/>
        <w:rPr>
          <w:rFonts w:ascii="Garamond" w:hAnsi="Garamond"/>
          <w:sz w:val="20"/>
          <w:szCs w:val="20"/>
        </w:rPr>
      </w:pPr>
      <w:hyperlink r:id="rId7" w:history="1">
        <w:r w:rsidRPr="00FC2421">
          <w:rPr>
            <w:rStyle w:val="Hipercze"/>
            <w:rFonts w:ascii="Garamond" w:hAnsi="Garamond"/>
            <w:sz w:val="20"/>
            <w:szCs w:val="20"/>
          </w:rPr>
          <w:t>https://ezamowienia.gov.pl/mp-client/search/list/ocds-148610-b07d2fcf-4346-11ee-a60c-9ec5599dddc1</w:t>
        </w:r>
      </w:hyperlink>
    </w:p>
    <w:p w14:paraId="6A38D0F4" w14:textId="4FC909B5" w:rsidR="00C60965" w:rsidRPr="00FC2421" w:rsidRDefault="00A16BC4" w:rsidP="009046AB">
      <w:pPr>
        <w:spacing w:line="276" w:lineRule="auto"/>
        <w:jc w:val="both"/>
        <w:rPr>
          <w:rFonts w:ascii="Garamond" w:hAnsi="Garamond"/>
          <w:sz w:val="20"/>
          <w:szCs w:val="20"/>
        </w:rPr>
      </w:pPr>
      <w:r w:rsidRPr="00FC2421">
        <w:rPr>
          <w:rFonts w:ascii="Garamond" w:hAnsi="Garamond"/>
          <w:sz w:val="20"/>
          <w:szCs w:val="20"/>
        </w:rPr>
        <w:t xml:space="preserve"> </w:t>
      </w:r>
      <w:r w:rsidR="00C60965" w:rsidRPr="00FC2421">
        <w:rPr>
          <w:rFonts w:ascii="Garamond" w:hAnsi="Garamond" w:cs="Garamond"/>
          <w:sz w:val="20"/>
          <w:szCs w:val="20"/>
        </w:rPr>
        <w:t xml:space="preserve">- link do postępowania </w:t>
      </w:r>
    </w:p>
    <w:p w14:paraId="5F359617" w14:textId="77777777" w:rsidR="00C60965" w:rsidRPr="00FC2421" w:rsidRDefault="00C60965" w:rsidP="009046AB">
      <w:pPr>
        <w:spacing w:line="276" w:lineRule="auto"/>
        <w:jc w:val="both"/>
        <w:rPr>
          <w:rFonts w:ascii="Garamond" w:hAnsi="Garamond" w:cs="Garamond"/>
          <w:sz w:val="20"/>
          <w:szCs w:val="20"/>
        </w:rPr>
      </w:pPr>
    </w:p>
    <w:p w14:paraId="2E40ED83" w14:textId="3682561D" w:rsidR="009046AB" w:rsidRPr="00FC2421" w:rsidRDefault="00FC2421" w:rsidP="009046AB">
      <w:pPr>
        <w:suppressAutoHyphens w:val="0"/>
        <w:autoSpaceDN/>
        <w:spacing w:line="240" w:lineRule="auto"/>
        <w:textAlignment w:val="auto"/>
        <w:rPr>
          <w:rFonts w:ascii="Garamond" w:hAnsi="Garamond"/>
          <w:sz w:val="20"/>
          <w:szCs w:val="20"/>
        </w:rPr>
      </w:pPr>
      <w:r w:rsidRPr="00FC2421">
        <w:rPr>
          <w:rFonts w:ascii="Garamond" w:hAnsi="Garamond"/>
          <w:sz w:val="20"/>
          <w:szCs w:val="20"/>
        </w:rPr>
        <w:t>ocds-148610-b07d2fcf-4346-11ee-a60c-9ec5599dddc1</w:t>
      </w:r>
      <w:r w:rsidR="004A241D" w:rsidRPr="00FC2421">
        <w:rPr>
          <w:rFonts w:ascii="Garamond" w:hAnsi="Garamond"/>
          <w:sz w:val="20"/>
          <w:szCs w:val="20"/>
        </w:rPr>
        <w:t xml:space="preserve"> </w:t>
      </w:r>
      <w:r w:rsidR="00C160FB" w:rsidRPr="00FC2421">
        <w:rPr>
          <w:rFonts w:ascii="Garamond" w:hAnsi="Garamond"/>
          <w:sz w:val="20"/>
          <w:szCs w:val="20"/>
        </w:rPr>
        <w:t xml:space="preserve">- </w:t>
      </w:r>
      <w:r w:rsidR="009046AB" w:rsidRPr="00FC2421">
        <w:rPr>
          <w:rFonts w:ascii="Garamond" w:hAnsi="Garamond" w:cs="Garamond"/>
          <w:sz w:val="20"/>
          <w:szCs w:val="20"/>
        </w:rPr>
        <w:t>Identyfikator postępowania na EZAMÓWIENIA</w:t>
      </w:r>
    </w:p>
    <w:p w14:paraId="0BE48A8B" w14:textId="77777777" w:rsidR="009046AB" w:rsidRPr="00FC2421" w:rsidRDefault="009046AB" w:rsidP="009046AB">
      <w:pPr>
        <w:spacing w:line="276" w:lineRule="auto"/>
        <w:jc w:val="both"/>
        <w:rPr>
          <w:rFonts w:ascii="Garamond" w:hAnsi="Garamond" w:cs="Garamond"/>
          <w:sz w:val="20"/>
          <w:szCs w:val="20"/>
        </w:rPr>
      </w:pPr>
    </w:p>
    <w:p w14:paraId="59A3A2B4" w14:textId="0E63B6C5" w:rsidR="009046AB" w:rsidRPr="00FC2421" w:rsidRDefault="009046AB" w:rsidP="009046AB">
      <w:pPr>
        <w:spacing w:line="276" w:lineRule="auto"/>
        <w:jc w:val="center"/>
        <w:rPr>
          <w:rFonts w:ascii="Garamond" w:hAnsi="Garamond"/>
          <w:b/>
          <w:sz w:val="20"/>
          <w:szCs w:val="20"/>
        </w:rPr>
      </w:pPr>
      <w:r w:rsidRPr="00FC2421">
        <w:rPr>
          <w:rFonts w:ascii="Garamond" w:eastAsia="Garamond" w:hAnsi="Garamond" w:cs="Garamond"/>
          <w:b/>
          <w:bCs/>
          <w:sz w:val="20"/>
          <w:szCs w:val="20"/>
        </w:rPr>
        <w:t xml:space="preserve">SWZ : </w:t>
      </w:r>
      <w:r w:rsidRPr="00FC2421">
        <w:rPr>
          <w:rFonts w:ascii="Garamond" w:hAnsi="Garamond"/>
          <w:sz w:val="20"/>
          <w:szCs w:val="20"/>
        </w:rPr>
        <w:t xml:space="preserve"> </w:t>
      </w:r>
      <w:r w:rsidRPr="00FC2421">
        <w:rPr>
          <w:rFonts w:ascii="Garamond" w:hAnsi="Garamond"/>
          <w:b/>
          <w:sz w:val="20"/>
          <w:szCs w:val="20"/>
        </w:rPr>
        <w:t>Dostaw</w:t>
      </w:r>
      <w:r w:rsidR="005D18CE" w:rsidRPr="00FC2421">
        <w:rPr>
          <w:rFonts w:ascii="Garamond" w:hAnsi="Garamond"/>
          <w:b/>
          <w:sz w:val="20"/>
          <w:szCs w:val="20"/>
        </w:rPr>
        <w:t xml:space="preserve">a </w:t>
      </w:r>
      <w:r w:rsidR="0040718D" w:rsidRPr="00FC2421">
        <w:rPr>
          <w:rFonts w:ascii="Garamond" w:hAnsi="Garamond"/>
          <w:b/>
          <w:sz w:val="20"/>
          <w:szCs w:val="20"/>
        </w:rPr>
        <w:t>kolumny artroskopowej</w:t>
      </w:r>
    </w:p>
    <w:p w14:paraId="75A5B3AC" w14:textId="168DD05B" w:rsidR="009046AB" w:rsidRPr="00FC2421" w:rsidRDefault="009046AB" w:rsidP="009046AB">
      <w:pPr>
        <w:spacing w:line="276" w:lineRule="auto"/>
        <w:jc w:val="center"/>
        <w:rPr>
          <w:rFonts w:ascii="Garamond" w:eastAsia="Garamond" w:hAnsi="Garamond" w:cs="Garamond"/>
          <w:b/>
          <w:bCs/>
          <w:sz w:val="20"/>
          <w:szCs w:val="20"/>
        </w:rPr>
      </w:pPr>
      <w:r w:rsidRPr="00FC2421">
        <w:rPr>
          <w:rFonts w:ascii="Garamond" w:eastAsia="Garamond" w:hAnsi="Garamond" w:cs="Garamond"/>
          <w:b/>
          <w:bCs/>
          <w:sz w:val="20"/>
          <w:szCs w:val="20"/>
        </w:rPr>
        <w:t xml:space="preserve">Sprawa nr: </w:t>
      </w:r>
      <w:r w:rsidR="0040718D" w:rsidRPr="00FC2421">
        <w:rPr>
          <w:rFonts w:ascii="Garamond" w:eastAsia="Garamond" w:hAnsi="Garamond" w:cs="Garamond"/>
          <w:b/>
          <w:bCs/>
          <w:sz w:val="20"/>
          <w:szCs w:val="20"/>
        </w:rPr>
        <w:t>69</w:t>
      </w:r>
      <w:r w:rsidRPr="00FC2421">
        <w:rPr>
          <w:rFonts w:ascii="Garamond" w:eastAsia="Garamond" w:hAnsi="Garamond" w:cs="Garamond"/>
          <w:b/>
          <w:bCs/>
          <w:sz w:val="20"/>
          <w:szCs w:val="20"/>
        </w:rPr>
        <w:t>/ZP/2023</w:t>
      </w:r>
    </w:p>
    <w:p w14:paraId="70EAB6FB" w14:textId="77777777" w:rsidR="009046AB" w:rsidRPr="00FC2421" w:rsidRDefault="009046AB" w:rsidP="009046AB">
      <w:pPr>
        <w:spacing w:line="276" w:lineRule="auto"/>
        <w:jc w:val="center"/>
        <w:rPr>
          <w:rFonts w:ascii="Garamond" w:hAnsi="Garamond"/>
          <w:sz w:val="20"/>
          <w:szCs w:val="20"/>
        </w:rPr>
      </w:pPr>
    </w:p>
    <w:p w14:paraId="777AB1CB" w14:textId="77777777" w:rsidR="009046AB" w:rsidRPr="00FC2421" w:rsidRDefault="009046AB" w:rsidP="009046AB">
      <w:pPr>
        <w:spacing w:line="276" w:lineRule="auto"/>
        <w:jc w:val="both"/>
        <w:rPr>
          <w:rFonts w:ascii="Garamond" w:hAnsi="Garamond"/>
          <w:sz w:val="20"/>
          <w:szCs w:val="20"/>
        </w:rPr>
      </w:pPr>
      <w:r w:rsidRPr="00FC2421">
        <w:rPr>
          <w:rFonts w:ascii="Garamond" w:eastAsia="Garamond" w:hAnsi="Garamond" w:cs="Garamond"/>
          <w:b/>
          <w:bCs/>
          <w:sz w:val="20"/>
          <w:szCs w:val="20"/>
        </w:rPr>
        <w:t>1.           NAZWA ORAZ ADRES ZAMAWIAJĄCEGO :</w:t>
      </w:r>
    </w:p>
    <w:p w14:paraId="3903A744" w14:textId="77777777" w:rsidR="009046AB" w:rsidRPr="00FC2421"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FC242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FC2421" w:rsidRDefault="009046AB" w:rsidP="005E39AB">
      <w:pPr>
        <w:numPr>
          <w:ilvl w:val="1"/>
          <w:numId w:val="96"/>
        </w:numPr>
        <w:tabs>
          <w:tab w:val="left" w:pos="0"/>
        </w:tabs>
        <w:spacing w:line="276" w:lineRule="auto"/>
        <w:jc w:val="both"/>
        <w:rPr>
          <w:rFonts w:ascii="Garamond" w:hAnsi="Garamond" w:cs="Garamond"/>
          <w:sz w:val="20"/>
          <w:szCs w:val="20"/>
        </w:rPr>
      </w:pPr>
      <w:r w:rsidRPr="00FC2421">
        <w:rPr>
          <w:rFonts w:ascii="Garamond" w:hAnsi="Garamond" w:cs="Garamond"/>
          <w:sz w:val="20"/>
          <w:szCs w:val="20"/>
        </w:rPr>
        <w:t>REGON: 351506868, NIP: 677-20-81-964.</w:t>
      </w:r>
    </w:p>
    <w:p w14:paraId="6CB26C57" w14:textId="77777777" w:rsidR="009046AB" w:rsidRPr="00FC2421" w:rsidRDefault="009046AB" w:rsidP="005E39AB">
      <w:pPr>
        <w:numPr>
          <w:ilvl w:val="1"/>
          <w:numId w:val="96"/>
        </w:numPr>
        <w:tabs>
          <w:tab w:val="left" w:pos="0"/>
        </w:tabs>
        <w:spacing w:line="276" w:lineRule="auto"/>
        <w:jc w:val="both"/>
        <w:rPr>
          <w:rFonts w:ascii="Garamond" w:hAnsi="Garamond" w:cs="Garamond"/>
          <w:sz w:val="20"/>
          <w:szCs w:val="20"/>
        </w:rPr>
      </w:pPr>
      <w:r w:rsidRPr="00FC2421">
        <w:rPr>
          <w:rFonts w:ascii="Garamond" w:hAnsi="Garamond" w:cs="Garamond"/>
          <w:sz w:val="20"/>
          <w:szCs w:val="20"/>
        </w:rPr>
        <w:t>Godziny pracy: 7:30 do 15:05 od poniedziałku do piątku oprócz dni ustawowo wolnych od pracy.</w:t>
      </w:r>
    </w:p>
    <w:p w14:paraId="13F32A63" w14:textId="77777777" w:rsidR="009046AB" w:rsidRPr="00FC2421"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FC2421">
        <w:rPr>
          <w:rFonts w:ascii="Garamond" w:hAnsi="Garamond" w:cs="Garamond"/>
          <w:sz w:val="20"/>
          <w:szCs w:val="20"/>
          <w:lang w:val="en-US"/>
        </w:rPr>
        <w:t xml:space="preserve">Tel/fax +48 12-630-80-59; </w:t>
      </w:r>
      <w:r w:rsidRPr="00FC2421">
        <w:rPr>
          <w:rFonts w:ascii="Garamond" w:hAnsi="Garamond" w:cs="Garamond"/>
          <w:sz w:val="20"/>
          <w:szCs w:val="20"/>
          <w:lang w:val="pt-BR"/>
        </w:rPr>
        <w:t xml:space="preserve">e-mail: </w:t>
      </w:r>
      <w:r w:rsidRPr="00FC2421">
        <w:rPr>
          <w:rFonts w:ascii="Garamond" w:hAnsi="Garamond" w:cs="Garamond"/>
          <w:sz w:val="20"/>
          <w:szCs w:val="20"/>
          <w:lang w:val="en-US"/>
        </w:rPr>
        <w:t>zam@5wszk.com.pl</w:t>
      </w:r>
    </w:p>
    <w:p w14:paraId="1C8A5F06" w14:textId="0BB62DD1" w:rsidR="00FC2421" w:rsidRPr="00FC2421" w:rsidRDefault="009046AB" w:rsidP="00FC2421">
      <w:pPr>
        <w:numPr>
          <w:ilvl w:val="0"/>
          <w:numId w:val="96"/>
        </w:numPr>
        <w:tabs>
          <w:tab w:val="left" w:pos="0"/>
        </w:tabs>
        <w:spacing w:line="276" w:lineRule="auto"/>
        <w:jc w:val="both"/>
        <w:textAlignment w:val="auto"/>
        <w:rPr>
          <w:rFonts w:ascii="Garamond" w:hAnsi="Garamond" w:cs="Garamond"/>
          <w:b/>
          <w:bCs/>
          <w:sz w:val="20"/>
          <w:szCs w:val="20"/>
        </w:rPr>
      </w:pPr>
      <w:r w:rsidRPr="00FC2421">
        <w:rPr>
          <w:rFonts w:ascii="Garamond" w:hAnsi="Garamond" w:cs="Garamond"/>
          <w:b/>
          <w:bCs/>
          <w:sz w:val="20"/>
          <w:szCs w:val="20"/>
        </w:rPr>
        <w:t xml:space="preserve">Strona internetowa prowadzonego postępowania : </w:t>
      </w:r>
      <w:hyperlink r:id="rId8" w:history="1">
        <w:r w:rsidR="003A1052" w:rsidRPr="00FC2421">
          <w:rPr>
            <w:rStyle w:val="Hipercze"/>
            <w:rFonts w:ascii="Garamond" w:hAnsi="Garamond"/>
            <w:color w:val="auto"/>
            <w:sz w:val="20"/>
            <w:szCs w:val="20"/>
          </w:rPr>
          <w:t>https://ezamowienia.gov.pl/</w:t>
        </w:r>
      </w:hyperlink>
      <w:r w:rsidR="003A1052" w:rsidRPr="00FC2421">
        <w:rPr>
          <w:rFonts w:ascii="Garamond" w:hAnsi="Garamond"/>
          <w:sz w:val="20"/>
          <w:szCs w:val="20"/>
        </w:rPr>
        <w:t>, adres strony internetowej prowadzonego postępowania</w:t>
      </w:r>
      <w:r w:rsidR="003A1052" w:rsidRPr="00FC2421">
        <w:rPr>
          <w:rFonts w:ascii="Garamond" w:hAnsi="Garamond" w:cs="Garamond"/>
          <w:b/>
          <w:bCs/>
          <w:sz w:val="20"/>
          <w:szCs w:val="20"/>
        </w:rPr>
        <w:t xml:space="preserve"> : </w:t>
      </w:r>
      <w:hyperlink r:id="rId9" w:history="1">
        <w:r w:rsidR="00FC2421" w:rsidRPr="00FC2421">
          <w:rPr>
            <w:rStyle w:val="Hipercze"/>
            <w:rFonts w:ascii="Garamond" w:hAnsi="Garamond"/>
            <w:sz w:val="20"/>
            <w:szCs w:val="20"/>
          </w:rPr>
          <w:t>https://ezamowienia.gov.pl/mp-client/search/list/ocds-148610-b07d2fcf-4346-11ee-a60c-9ec5599dddc1</w:t>
        </w:r>
      </w:hyperlink>
    </w:p>
    <w:p w14:paraId="3D401052" w14:textId="77777777" w:rsidR="00E50E55" w:rsidRPr="00FC2421"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FC2421">
        <w:rPr>
          <w:rFonts w:ascii="Garamond" w:hAnsi="Garamond" w:cs="Garamond"/>
          <w:b/>
          <w:bCs/>
          <w:sz w:val="20"/>
          <w:szCs w:val="20"/>
        </w:rPr>
        <w:t xml:space="preserve">Strona internetowa </w:t>
      </w:r>
      <w:r w:rsidRPr="00FC242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FC2421">
        <w:rPr>
          <w:rFonts w:ascii="Garamond" w:hAnsi="Garamond"/>
          <w:sz w:val="20"/>
          <w:szCs w:val="20"/>
        </w:rPr>
        <w:t>https://ezamowienia.gov.pl/</w:t>
      </w:r>
      <w:r w:rsidRPr="00FC2421">
        <w:rPr>
          <w:rFonts w:ascii="Garamond" w:hAnsi="Garamond" w:cs="Arial"/>
          <w:b/>
          <w:bCs/>
          <w:sz w:val="20"/>
          <w:szCs w:val="20"/>
        </w:rPr>
        <w:t xml:space="preserve"> oraz </w:t>
      </w:r>
      <w:r w:rsidR="00E50E55" w:rsidRPr="00FC2421">
        <w:rPr>
          <w:rFonts w:ascii="Garamond" w:hAnsi="Garamond" w:cs="Garamond"/>
          <w:sz w:val="20"/>
          <w:szCs w:val="20"/>
        </w:rPr>
        <w:t xml:space="preserve"> https://5wszk.com.pl/zamowienia</w:t>
      </w:r>
    </w:p>
    <w:p w14:paraId="5DBEFCD8" w14:textId="77777777" w:rsidR="009046AB" w:rsidRPr="00FC2421" w:rsidRDefault="009046AB" w:rsidP="005E39AB">
      <w:pPr>
        <w:numPr>
          <w:ilvl w:val="0"/>
          <w:numId w:val="96"/>
        </w:numPr>
        <w:tabs>
          <w:tab w:val="left" w:pos="0"/>
        </w:tabs>
        <w:spacing w:line="276" w:lineRule="auto"/>
        <w:jc w:val="both"/>
        <w:rPr>
          <w:rFonts w:ascii="Garamond" w:hAnsi="Garamond"/>
          <w:sz w:val="20"/>
          <w:szCs w:val="20"/>
        </w:rPr>
      </w:pPr>
      <w:r w:rsidRPr="00FC2421">
        <w:rPr>
          <w:rFonts w:ascii="Garamond" w:eastAsia="Garamond" w:hAnsi="Garamond" w:cs="Garamond"/>
          <w:b/>
          <w:bCs/>
          <w:sz w:val="20"/>
          <w:szCs w:val="20"/>
        </w:rPr>
        <w:t>TRYB POSTĘPOWANIA O UDZIELENIA ZAMÓWIENIA PUBLICZNEGO :</w:t>
      </w:r>
    </w:p>
    <w:p w14:paraId="02F6C942" w14:textId="77777777" w:rsidR="009046AB" w:rsidRPr="00FC2421" w:rsidRDefault="009046AB" w:rsidP="009046AB">
      <w:pPr>
        <w:numPr>
          <w:ilvl w:val="1"/>
          <w:numId w:val="41"/>
        </w:numPr>
        <w:tabs>
          <w:tab w:val="left" w:pos="0"/>
        </w:tabs>
        <w:spacing w:line="276" w:lineRule="auto"/>
        <w:jc w:val="both"/>
        <w:rPr>
          <w:rFonts w:ascii="Garamond" w:hAnsi="Garamond"/>
          <w:sz w:val="20"/>
          <w:szCs w:val="20"/>
        </w:rPr>
      </w:pPr>
      <w:r w:rsidRPr="00FC2421">
        <w:rPr>
          <w:rFonts w:ascii="Garamond" w:hAnsi="Garamond" w:cs="Garamond"/>
          <w:sz w:val="20"/>
          <w:szCs w:val="20"/>
        </w:rPr>
        <w:t xml:space="preserve">Postępowanie o udzielenie zamówienia publicznego prowadzone jest na podstawie </w:t>
      </w:r>
      <w:r w:rsidRPr="00FC2421">
        <w:rPr>
          <w:rFonts w:ascii="Garamond" w:hAnsi="Garamond" w:cs="Garamond"/>
          <w:b/>
          <w:bCs/>
          <w:sz w:val="20"/>
          <w:szCs w:val="20"/>
        </w:rPr>
        <w:t>art. 129 ust. 1 pkt 1 w trybie przetargu</w:t>
      </w:r>
      <w:r w:rsidRPr="00FC2421">
        <w:rPr>
          <w:rFonts w:ascii="Garamond" w:hAnsi="Garamond" w:cs="Garamond"/>
          <w:sz w:val="20"/>
          <w:szCs w:val="20"/>
        </w:rPr>
        <w:t xml:space="preserve"> </w:t>
      </w:r>
      <w:r w:rsidRPr="00FC2421">
        <w:rPr>
          <w:rFonts w:ascii="Garamond" w:hAnsi="Garamond" w:cs="Garamond"/>
          <w:b/>
          <w:bCs/>
          <w:sz w:val="20"/>
          <w:szCs w:val="20"/>
        </w:rPr>
        <w:t xml:space="preserve">nieograniczonego, </w:t>
      </w:r>
      <w:r w:rsidRPr="00FC2421">
        <w:rPr>
          <w:rFonts w:ascii="Garamond" w:hAnsi="Garamond" w:cs="Garamond"/>
          <w:sz w:val="20"/>
          <w:szCs w:val="20"/>
        </w:rPr>
        <w:t>na podstawie ustawy z dnia 11 września 2019r. -</w:t>
      </w:r>
      <w:r w:rsidRPr="00FC2421">
        <w:rPr>
          <w:rFonts w:ascii="Garamond" w:hAnsi="Garamond" w:cs="Garamond"/>
          <w:b/>
          <w:bCs/>
          <w:sz w:val="20"/>
          <w:szCs w:val="20"/>
        </w:rPr>
        <w:t xml:space="preserve"> </w:t>
      </w:r>
      <w:r w:rsidRPr="00FC2421">
        <w:rPr>
          <w:rFonts w:ascii="Garamond" w:hAnsi="Garamond" w:cs="Garamond"/>
          <w:sz w:val="20"/>
          <w:szCs w:val="20"/>
        </w:rPr>
        <w:t>Prawo zamówień publicznych</w:t>
      </w:r>
      <w:r w:rsidR="00B34DEA" w:rsidRPr="00FC2421">
        <w:rPr>
          <w:rFonts w:ascii="Garamond" w:hAnsi="Garamond"/>
          <w:sz w:val="20"/>
          <w:szCs w:val="20"/>
        </w:rPr>
        <w:t xml:space="preserve"> (Dz.U. z 2022 r. poz. 1710 ze zm.) </w:t>
      </w:r>
      <w:r w:rsidRPr="00FC2421">
        <w:rPr>
          <w:rFonts w:ascii="Garamond" w:hAnsi="Garamond"/>
          <w:sz w:val="20"/>
          <w:szCs w:val="20"/>
        </w:rPr>
        <w:t>zwanej dalej „Ustawą PZP” lub „PZP” powyżej progów unijnych</w:t>
      </w:r>
      <w:r w:rsidRPr="00FC2421">
        <w:rPr>
          <w:rFonts w:ascii="Garamond" w:hAnsi="Garamond" w:cs="Garamond"/>
          <w:sz w:val="20"/>
          <w:szCs w:val="20"/>
        </w:rPr>
        <w:t>.</w:t>
      </w:r>
    </w:p>
    <w:p w14:paraId="509393D6" w14:textId="77777777" w:rsidR="00807A09" w:rsidRPr="00FC2421" w:rsidRDefault="00807A09" w:rsidP="00807A09">
      <w:pPr>
        <w:pStyle w:val="Standard"/>
        <w:numPr>
          <w:ilvl w:val="1"/>
          <w:numId w:val="41"/>
        </w:numPr>
        <w:spacing w:line="276" w:lineRule="auto"/>
        <w:jc w:val="both"/>
        <w:rPr>
          <w:rFonts w:ascii="Garamond" w:eastAsia="Garamond" w:hAnsi="Garamond" w:cs="Garamond"/>
          <w:sz w:val="20"/>
          <w:szCs w:val="20"/>
        </w:rPr>
      </w:pPr>
      <w:r w:rsidRPr="00FC2421">
        <w:rPr>
          <w:rFonts w:ascii="Garamond" w:hAnsi="Garamond" w:cs="Arial"/>
          <w:sz w:val="20"/>
          <w:szCs w:val="20"/>
        </w:rPr>
        <w:t xml:space="preserve">Stosowanie do dyspozycji art. 257 pkt 1 </w:t>
      </w:r>
      <w:proofErr w:type="spellStart"/>
      <w:r w:rsidRPr="00FC2421">
        <w:rPr>
          <w:rFonts w:ascii="Garamond" w:hAnsi="Garamond" w:cs="Arial"/>
          <w:sz w:val="20"/>
          <w:szCs w:val="20"/>
        </w:rPr>
        <w:t>Pzp</w:t>
      </w:r>
      <w:proofErr w:type="spellEnd"/>
      <w:r w:rsidRPr="00FC242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FC2421" w:rsidRDefault="009046AB" w:rsidP="009046AB">
      <w:pPr>
        <w:numPr>
          <w:ilvl w:val="1"/>
          <w:numId w:val="41"/>
        </w:numPr>
        <w:tabs>
          <w:tab w:val="left" w:pos="0"/>
        </w:tabs>
        <w:spacing w:line="276" w:lineRule="auto"/>
        <w:jc w:val="both"/>
        <w:rPr>
          <w:rFonts w:ascii="Garamond" w:hAnsi="Garamond"/>
          <w:sz w:val="20"/>
          <w:szCs w:val="20"/>
        </w:rPr>
      </w:pPr>
      <w:r w:rsidRPr="00FC2421">
        <w:rPr>
          <w:rFonts w:ascii="Garamond" w:hAnsi="Garamond" w:cs="Garamond"/>
          <w:sz w:val="20"/>
          <w:szCs w:val="20"/>
        </w:rPr>
        <w:t>W sprawach, które nie zostały uregulowane w niniejszej SWZ, mają zastosowanie przepisy ustawy PZP i akty wykonawcze do ustawy</w:t>
      </w:r>
    </w:p>
    <w:p w14:paraId="6B0E6299" w14:textId="6D27CA44" w:rsidR="00E625F5" w:rsidRPr="00FC2421" w:rsidRDefault="00E625F5" w:rsidP="00E625F5">
      <w:pPr>
        <w:numPr>
          <w:ilvl w:val="1"/>
          <w:numId w:val="41"/>
        </w:numPr>
        <w:tabs>
          <w:tab w:val="left" w:pos="0"/>
        </w:tabs>
        <w:spacing w:line="276" w:lineRule="auto"/>
        <w:jc w:val="both"/>
        <w:rPr>
          <w:rFonts w:ascii="Garamond" w:hAnsi="Garamond"/>
          <w:sz w:val="20"/>
          <w:szCs w:val="20"/>
        </w:rPr>
      </w:pPr>
      <w:r w:rsidRPr="00FC2421">
        <w:rPr>
          <w:rFonts w:ascii="Garamond" w:eastAsia="SimSun" w:hAnsi="Garamond" w:cs="Liberation Sans"/>
          <w:kern w:val="0"/>
          <w:sz w:val="20"/>
          <w:szCs w:val="20"/>
          <w:lang w:eastAsia="pl-PL"/>
        </w:rPr>
        <w:t xml:space="preserve">Zamówienie dotyczy projektu/programu finansowanego ze środków Unii Europejskiej: </w:t>
      </w:r>
      <w:r w:rsidRPr="00FC2421">
        <w:rPr>
          <w:rFonts w:ascii="Garamond" w:hAnsi="Garamond"/>
          <w:sz w:val="20"/>
          <w:szCs w:val="20"/>
        </w:rPr>
        <w:t xml:space="preserve"> </w:t>
      </w:r>
      <w:r w:rsidRPr="00FC2421">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40718D" w:rsidRPr="00FC2421">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3A7A786" w14:textId="40BD5569" w:rsidR="0040718D" w:rsidRPr="0040718D" w:rsidRDefault="009046AB" w:rsidP="0040718D">
      <w:pPr>
        <w:numPr>
          <w:ilvl w:val="1"/>
          <w:numId w:val="96"/>
        </w:numPr>
        <w:suppressAutoHyphens w:val="0"/>
        <w:spacing w:line="276" w:lineRule="auto"/>
        <w:jc w:val="both"/>
        <w:textAlignment w:val="auto"/>
        <w:rPr>
          <w:rStyle w:val="markedcontent"/>
          <w:rFonts w:ascii="Garamond" w:hAnsi="Garamond"/>
          <w:sz w:val="20"/>
          <w:szCs w:val="20"/>
          <w:lang w:eastAsia="pl-PL"/>
        </w:rPr>
      </w:pPr>
      <w:r w:rsidRPr="00002362">
        <w:rPr>
          <w:rFonts w:ascii="Garamond" w:hAnsi="Garamond"/>
          <w:sz w:val="20"/>
          <w:szCs w:val="20"/>
          <w:lang w:eastAsia="pl-PL"/>
        </w:rPr>
        <w:t xml:space="preserve">Zamawiający </w:t>
      </w:r>
      <w:r w:rsidR="0040718D">
        <w:rPr>
          <w:rFonts w:ascii="Garamond" w:hAnsi="Garamond"/>
          <w:sz w:val="20"/>
          <w:szCs w:val="20"/>
          <w:lang w:eastAsia="pl-PL"/>
        </w:rPr>
        <w:t xml:space="preserve">nie </w:t>
      </w:r>
      <w:r w:rsidRPr="00002362">
        <w:rPr>
          <w:rFonts w:ascii="Garamond" w:hAnsi="Garamond"/>
          <w:sz w:val="20"/>
          <w:szCs w:val="20"/>
          <w:lang w:eastAsia="pl-PL"/>
        </w:rPr>
        <w:t>przewiduje możliwoś</w:t>
      </w:r>
      <w:r w:rsidR="0040718D">
        <w:rPr>
          <w:rFonts w:ascii="Garamond" w:hAnsi="Garamond"/>
          <w:sz w:val="20"/>
          <w:szCs w:val="20"/>
          <w:lang w:eastAsia="pl-PL"/>
        </w:rPr>
        <w:t>ci</w:t>
      </w:r>
      <w:r w:rsidRPr="00002362">
        <w:rPr>
          <w:rFonts w:ascii="Garamond" w:hAnsi="Garamond"/>
          <w:sz w:val="20"/>
          <w:szCs w:val="20"/>
          <w:lang w:eastAsia="pl-PL"/>
        </w:rPr>
        <w:t xml:space="preserve"> składania ofert częściowych</w:t>
      </w:r>
      <w:r w:rsidR="0040718D">
        <w:rPr>
          <w:rFonts w:ascii="Garamond" w:hAnsi="Garamond"/>
          <w:sz w:val="20"/>
          <w:szCs w:val="20"/>
          <w:lang w:eastAsia="pl-PL"/>
        </w:rPr>
        <w:t xml:space="preserve">. </w:t>
      </w:r>
      <w:r w:rsidR="0040718D" w:rsidRPr="0040718D">
        <w:rPr>
          <w:rStyle w:val="markedcontent"/>
          <w:rFonts w:ascii="Garamond" w:hAnsi="Garamond"/>
          <w:sz w:val="20"/>
          <w:szCs w:val="20"/>
        </w:rPr>
        <w:t xml:space="preserve">Ze względu na specyfikę przedmiotu zamówienia nie ma możliwości podziału zamówienia na części. Podział zamówienia na części mógłby zaowocować nadmiernymi trudnościami technicznymi i poważnie zagrozić właściwemu wykonaniu zamówienia. </w:t>
      </w:r>
    </w:p>
    <w:p w14:paraId="3979F267" w14:textId="338B10A6"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874609E"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lastRenderedPageBreak/>
        <w:t xml:space="preserve">Przedmiotem zamówienia </w:t>
      </w:r>
      <w:r w:rsidR="00F9081C" w:rsidRPr="00002362">
        <w:rPr>
          <w:rFonts w:ascii="Garamond" w:hAnsi="Garamond" w:cs="Garamond"/>
          <w:sz w:val="20"/>
          <w:szCs w:val="20"/>
        </w:rPr>
        <w:t xml:space="preserve">jest </w:t>
      </w:r>
      <w:r w:rsidR="0040718D">
        <w:rPr>
          <w:rFonts w:ascii="Garamond" w:hAnsi="Garamond" w:cs="Garamond"/>
          <w:sz w:val="20"/>
          <w:szCs w:val="20"/>
        </w:rPr>
        <w:t>kolumny artroskopowej</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10"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107B1BAE"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0718D">
        <w:rPr>
          <w:rFonts w:ascii="Garamond" w:eastAsia="Garamond" w:hAnsi="Garamond" w:cs="Garamond"/>
          <w:sz w:val="20"/>
          <w:szCs w:val="20"/>
        </w:rPr>
        <w:t>nie przewiduje.</w:t>
      </w:r>
      <w:r w:rsidR="004440C3" w:rsidRPr="00002362">
        <w:rPr>
          <w:rFonts w:ascii="Garamond" w:eastAsia="Garamond" w:hAnsi="Garamond" w:cs="Garamond"/>
          <w:sz w:val="20"/>
          <w:szCs w:val="20"/>
        </w:rPr>
        <w:t xml:space="preserve"> </w:t>
      </w:r>
    </w:p>
    <w:p w14:paraId="6809F3B8" w14:textId="72A1212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Kod CPV</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7167CC9D" w14:textId="3728571A" w:rsidR="0040718D" w:rsidRDefault="00002362" w:rsidP="0040718D">
      <w:pPr>
        <w:pStyle w:val="Default"/>
        <w:spacing w:line="276" w:lineRule="auto"/>
        <w:jc w:val="both"/>
        <w:rPr>
          <w:rFonts w:ascii="Garamond" w:eastAsia="Garamond" w:hAnsi="Garamond" w:cs="Garamond"/>
          <w:b/>
          <w:sz w:val="20"/>
          <w:szCs w:val="20"/>
        </w:rPr>
      </w:pPr>
      <w:r w:rsidRPr="00C641BF">
        <w:rPr>
          <w:rFonts w:ascii="Garamond" w:hAnsi="Garamond" w:cs="Times New Roman"/>
          <w:bCs/>
          <w:color w:val="auto"/>
          <w:kern w:val="0"/>
          <w:sz w:val="20"/>
          <w:szCs w:val="20"/>
          <w:lang w:eastAsia="pl-PL"/>
        </w:rPr>
        <w:fldChar w:fldCharType="end"/>
      </w:r>
      <w:r w:rsidR="009046AB" w:rsidRPr="00002362">
        <w:rPr>
          <w:rFonts w:ascii="Garamond" w:eastAsia="Garamond" w:hAnsi="Garamond"/>
          <w:b/>
          <w:bCs/>
          <w:sz w:val="20"/>
          <w:szCs w:val="20"/>
        </w:rPr>
        <w:t>TERMIN WYKONANIA ZAMÓWIENIA PUBLICZNEGO :</w:t>
      </w:r>
      <w:r w:rsidR="009046AB" w:rsidRPr="00002362">
        <w:rPr>
          <w:rFonts w:ascii="Garamond" w:hAnsi="Garamond"/>
          <w:b/>
          <w:bCs/>
          <w:sz w:val="20"/>
          <w:szCs w:val="20"/>
        </w:rPr>
        <w:t xml:space="preserve"> </w:t>
      </w:r>
      <w:r w:rsidR="00512711" w:rsidRPr="00002362">
        <w:rPr>
          <w:rFonts w:ascii="Garamond" w:hAnsi="Garamond"/>
          <w:b/>
          <w:bCs/>
          <w:sz w:val="20"/>
          <w:szCs w:val="20"/>
        </w:rPr>
        <w:t xml:space="preserve"> </w:t>
      </w:r>
      <w:r w:rsidR="00512711" w:rsidRPr="00002362">
        <w:rPr>
          <w:rFonts w:ascii="Garamond" w:eastAsia="Garamond" w:hAnsi="Garamond" w:cs="Garamond"/>
          <w:sz w:val="20"/>
          <w:szCs w:val="20"/>
        </w:rPr>
        <w:t xml:space="preserve">Zamówienie będzie realizowane w okresie </w:t>
      </w:r>
      <w:r w:rsidR="00512711" w:rsidRPr="00002362">
        <w:rPr>
          <w:rFonts w:ascii="Garamond" w:eastAsia="Garamond" w:hAnsi="Garamond" w:cs="Garamond"/>
          <w:b/>
          <w:sz w:val="20"/>
          <w:szCs w:val="20"/>
        </w:rPr>
        <w:t xml:space="preserve">do </w:t>
      </w:r>
      <w:r w:rsidR="0040718D">
        <w:rPr>
          <w:rFonts w:ascii="Garamond" w:eastAsia="Garamond" w:hAnsi="Garamond" w:cs="Garamond"/>
          <w:b/>
          <w:sz w:val="20"/>
          <w:szCs w:val="20"/>
        </w:rPr>
        <w:t>8 tygodni od dnia podpisania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lastRenderedPageBreak/>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11"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w:t>
      </w:r>
      <w:r w:rsidRPr="00002362">
        <w:rPr>
          <w:rFonts w:ascii="Garamond" w:hAnsi="Garamond" w:cs="Arial"/>
          <w:sz w:val="20"/>
          <w:szCs w:val="20"/>
        </w:rPr>
        <w:lastRenderedPageBreak/>
        <w:t>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t>
      </w:r>
      <w:r w:rsidRPr="00002362">
        <w:rPr>
          <w:rFonts w:ascii="Garamond" w:hAnsi="Garamond"/>
          <w:sz w:val="20"/>
          <w:szCs w:val="20"/>
        </w:rPr>
        <w:lastRenderedPageBreak/>
        <w:t xml:space="preserve">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lastRenderedPageBreak/>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2"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3"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4"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w:t>
      </w:r>
      <w:r w:rsidRPr="00002362">
        <w:rPr>
          <w:rFonts w:ascii="Garamond" w:hAnsi="Garamond" w:cs="Calibri"/>
          <w:kern w:val="0"/>
          <w:sz w:val="20"/>
          <w:szCs w:val="20"/>
          <w:lang w:eastAsia="pl-PL"/>
        </w:rPr>
        <w:lastRenderedPageBreak/>
        <w:t xml:space="preserve">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5"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6BA28450"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t xml:space="preserve">Ofertę wraz z wymaganymi dokumentami należy złożyć w terminie </w:t>
      </w:r>
      <w:r w:rsidRPr="00002362">
        <w:rPr>
          <w:rFonts w:ascii="Garamond" w:hAnsi="Garamond" w:cs="Arial"/>
          <w:b/>
          <w:bCs/>
          <w:color w:val="C00000"/>
          <w:sz w:val="20"/>
          <w:szCs w:val="20"/>
        </w:rPr>
        <w:t xml:space="preserve">do dnia </w:t>
      </w:r>
      <w:r w:rsidR="001B1653">
        <w:rPr>
          <w:rFonts w:ascii="Garamond" w:hAnsi="Garamond" w:cs="Arial"/>
          <w:b/>
          <w:bCs/>
          <w:color w:val="C00000"/>
          <w:sz w:val="20"/>
          <w:szCs w:val="20"/>
        </w:rPr>
        <w:t>1</w:t>
      </w:r>
      <w:r w:rsidR="0040718D">
        <w:rPr>
          <w:rFonts w:ascii="Garamond" w:hAnsi="Garamond" w:cs="Arial"/>
          <w:b/>
          <w:bCs/>
          <w:color w:val="C00000"/>
          <w:sz w:val="20"/>
          <w:szCs w:val="20"/>
        </w:rPr>
        <w:t>2</w:t>
      </w:r>
      <w:r w:rsidR="001B1653">
        <w:rPr>
          <w:rFonts w:ascii="Garamond" w:hAnsi="Garamond" w:cs="Arial"/>
          <w:b/>
          <w:bCs/>
          <w:color w:val="C00000"/>
          <w:sz w:val="20"/>
          <w:szCs w:val="20"/>
        </w:rPr>
        <w:t>.0</w:t>
      </w:r>
      <w:r w:rsidR="0040718D">
        <w:rPr>
          <w:rFonts w:ascii="Garamond" w:hAnsi="Garamond" w:cs="Arial"/>
          <w:b/>
          <w:bCs/>
          <w:color w:val="C00000"/>
          <w:sz w:val="20"/>
          <w:szCs w:val="20"/>
        </w:rPr>
        <w:t>9</w:t>
      </w:r>
      <w:r w:rsidR="001B1653">
        <w:rPr>
          <w:rFonts w:ascii="Garamond" w:hAnsi="Garamond" w:cs="Arial"/>
          <w:b/>
          <w:bCs/>
          <w:color w:val="C00000"/>
          <w:sz w:val="20"/>
          <w:szCs w:val="20"/>
        </w:rPr>
        <w:t>.2023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6AE7D636"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1B1653">
        <w:rPr>
          <w:rFonts w:ascii="Garamond" w:hAnsi="Garamond" w:cs="Arial"/>
          <w:b/>
          <w:bCs/>
          <w:color w:val="C00000"/>
          <w:sz w:val="20"/>
          <w:szCs w:val="20"/>
        </w:rPr>
        <w:t>1</w:t>
      </w:r>
      <w:r w:rsidR="0040718D">
        <w:rPr>
          <w:rFonts w:ascii="Garamond" w:hAnsi="Garamond" w:cs="Arial"/>
          <w:b/>
          <w:bCs/>
          <w:color w:val="C00000"/>
          <w:sz w:val="20"/>
          <w:szCs w:val="20"/>
        </w:rPr>
        <w:t>2</w:t>
      </w:r>
      <w:r w:rsidR="001B1653">
        <w:rPr>
          <w:rFonts w:ascii="Garamond" w:hAnsi="Garamond" w:cs="Arial"/>
          <w:b/>
          <w:bCs/>
          <w:color w:val="C00000"/>
          <w:sz w:val="20"/>
          <w:szCs w:val="20"/>
        </w:rPr>
        <w:t>.0</w:t>
      </w:r>
      <w:r w:rsidR="0040718D">
        <w:rPr>
          <w:rFonts w:ascii="Garamond" w:hAnsi="Garamond" w:cs="Arial"/>
          <w:b/>
          <w:bCs/>
          <w:color w:val="C00000"/>
          <w:sz w:val="20"/>
          <w:szCs w:val="20"/>
        </w:rPr>
        <w:t>9</w:t>
      </w:r>
      <w:r w:rsidR="001B1653">
        <w:rPr>
          <w:rFonts w:ascii="Garamond" w:hAnsi="Garamond" w:cs="Arial"/>
          <w:b/>
          <w:bCs/>
          <w:color w:val="C00000"/>
          <w:sz w:val="20"/>
          <w:szCs w:val="20"/>
        </w:rPr>
        <w:t>.2023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lastRenderedPageBreak/>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3E287C0A"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40718D">
        <w:rPr>
          <w:rFonts w:ascii="Garamond" w:hAnsi="Garamond" w:cs="Garamond"/>
          <w:color w:val="C00000"/>
          <w:sz w:val="20"/>
          <w:szCs w:val="20"/>
        </w:rPr>
        <w:t>10</w:t>
      </w:r>
      <w:r w:rsidR="001B1653">
        <w:rPr>
          <w:rFonts w:ascii="Garamond" w:hAnsi="Garamond" w:cs="Garamond"/>
          <w:color w:val="C00000"/>
          <w:sz w:val="20"/>
          <w:szCs w:val="20"/>
        </w:rPr>
        <w:t>.1</w:t>
      </w:r>
      <w:r w:rsidR="00E025CE">
        <w:rPr>
          <w:rFonts w:ascii="Garamond" w:hAnsi="Garamond" w:cs="Garamond"/>
          <w:color w:val="C00000"/>
          <w:sz w:val="20"/>
          <w:szCs w:val="20"/>
        </w:rPr>
        <w:t>1</w:t>
      </w:r>
      <w:r w:rsidR="001B1653">
        <w:rPr>
          <w:rFonts w:ascii="Garamond" w:hAnsi="Garamond" w:cs="Garamond"/>
          <w:color w:val="C00000"/>
          <w:sz w:val="20"/>
          <w:szCs w:val="20"/>
        </w:rPr>
        <w:t>.2023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6"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lastRenderedPageBreak/>
        <w:t xml:space="preserve">O każdej zmianie Zamawiający zawiadomi wszystkich Wykonawców, którym przekazano SWZ oraz umieści treść zmiany na </w:t>
      </w:r>
      <w:hyperlink r:id="rId17"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lastRenderedPageBreak/>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7F76BA" w:rsidRPr="0000236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02362" w:rsidRDefault="00562E3F" w:rsidP="008E37E2">
            <w:pPr>
              <w:pStyle w:val="Standard"/>
              <w:spacing w:line="276" w:lineRule="auto"/>
              <w:jc w:val="both"/>
              <w:rPr>
                <w:rFonts w:ascii="Garamond" w:hAnsi="Garamond" w:cs="Garamond"/>
                <w:bCs/>
                <w:sz w:val="20"/>
                <w:szCs w:val="20"/>
              </w:rPr>
            </w:pPr>
            <w:r w:rsidRPr="0000236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02362" w:rsidRDefault="00562E3F" w:rsidP="008E37E2">
            <w:pPr>
              <w:pStyle w:val="Standard"/>
              <w:spacing w:line="276" w:lineRule="auto"/>
              <w:jc w:val="both"/>
              <w:rPr>
                <w:rFonts w:ascii="Garamond" w:hAnsi="Garamond" w:cs="Garamond"/>
                <w:bCs/>
                <w:w w:val="98"/>
                <w:sz w:val="20"/>
                <w:szCs w:val="20"/>
              </w:rPr>
            </w:pPr>
            <w:r w:rsidRPr="00002362">
              <w:rPr>
                <w:rFonts w:ascii="Garamond" w:hAnsi="Garamond" w:cs="Garamond"/>
                <w:bCs/>
                <w:w w:val="98"/>
                <w:sz w:val="20"/>
                <w:szCs w:val="20"/>
              </w:rPr>
              <w:t>- 60 %</w:t>
            </w:r>
          </w:p>
        </w:tc>
      </w:tr>
      <w:tr w:rsidR="007F76BA" w:rsidRPr="0000236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sz w:val="20"/>
                <w:szCs w:val="20"/>
              </w:rPr>
              <w:t>TERMIN GWARANCJI</w:t>
            </w:r>
            <w:r w:rsidR="00704A97" w:rsidRPr="0000236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002362" w:rsidRDefault="00562E3F" w:rsidP="008E37E2">
            <w:pPr>
              <w:pStyle w:val="Standard"/>
              <w:spacing w:line="276" w:lineRule="auto"/>
              <w:jc w:val="both"/>
              <w:rPr>
                <w:rFonts w:ascii="Garamond" w:hAnsi="Garamond" w:cs="Garamond"/>
                <w:sz w:val="20"/>
                <w:szCs w:val="20"/>
              </w:rPr>
            </w:pPr>
            <w:r w:rsidRPr="00002362">
              <w:rPr>
                <w:rFonts w:ascii="Garamond" w:hAnsi="Garamond" w:cs="Garamond"/>
                <w:sz w:val="20"/>
                <w:szCs w:val="20"/>
              </w:rPr>
              <w:t>- 40 %</w:t>
            </w:r>
          </w:p>
        </w:tc>
      </w:tr>
    </w:tbl>
    <w:p w14:paraId="2B73A37E"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br w:type="textWrapping" w:clear="all"/>
      </w:r>
    </w:p>
    <w:p w14:paraId="0E53D7F1"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
          <w:bCs/>
          <w:sz w:val="20"/>
          <w:szCs w:val="20"/>
        </w:rPr>
        <w:t>1)</w:t>
      </w:r>
      <w:r w:rsidRPr="00002362">
        <w:rPr>
          <w:rFonts w:ascii="Garamond" w:hAnsi="Garamond" w:cs="Garamond"/>
          <w:b/>
          <w:bCs/>
          <w:sz w:val="20"/>
          <w:szCs w:val="20"/>
        </w:rPr>
        <w:tab/>
        <w:t>Kryterium Cena – 60 % znaczenia (</w:t>
      </w:r>
      <w:proofErr w:type="spellStart"/>
      <w:r w:rsidRPr="00002362">
        <w:rPr>
          <w:rFonts w:ascii="Garamond" w:hAnsi="Garamond" w:cs="Garamond"/>
          <w:b/>
          <w:bCs/>
          <w:sz w:val="20"/>
          <w:szCs w:val="20"/>
        </w:rPr>
        <w:t>Wc</w:t>
      </w:r>
      <w:proofErr w:type="spellEnd"/>
      <w:r w:rsidRPr="00002362">
        <w:rPr>
          <w:rFonts w:ascii="Garamond" w:hAnsi="Garamond" w:cs="Garamond"/>
          <w:b/>
          <w:bCs/>
          <w:sz w:val="20"/>
          <w:szCs w:val="20"/>
        </w:rPr>
        <w:t>)</w:t>
      </w:r>
    </w:p>
    <w:p w14:paraId="4A13B211"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Cs/>
          <w:sz w:val="20"/>
          <w:szCs w:val="20"/>
        </w:rPr>
        <w:t>Sposób dokonania oceny wg wzoru:</w:t>
      </w:r>
    </w:p>
    <w:p w14:paraId="70A3187B"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 </w:t>
      </w: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w:t>
      </w: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x 60 </w:t>
      </w:r>
    </w:p>
    <w:p w14:paraId="3BEF0C83"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wartość punktowa ceny brutto</w:t>
      </w:r>
    </w:p>
    <w:p w14:paraId="5CBFD1BC"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cena najniższa</w:t>
      </w:r>
    </w:p>
    <w:p w14:paraId="45DDF276" w14:textId="77777777" w:rsidR="00562E3F" w:rsidRPr="00002362" w:rsidRDefault="00562E3F" w:rsidP="00562E3F">
      <w:pPr>
        <w:widowControl w:val="0"/>
        <w:spacing w:line="276" w:lineRule="auto"/>
        <w:jc w:val="both"/>
        <w:rPr>
          <w:rFonts w:ascii="Garamond" w:hAnsi="Garamond" w:cs="Garamond"/>
          <w:b/>
          <w:bCs/>
          <w:sz w:val="20"/>
          <w:szCs w:val="20"/>
        </w:rPr>
      </w:pP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cena badanej oferty</w:t>
      </w:r>
    </w:p>
    <w:p w14:paraId="6EAB788C" w14:textId="60B59CB0" w:rsidR="00562E3F" w:rsidRPr="00002362" w:rsidRDefault="00562E3F" w:rsidP="00562E3F">
      <w:pPr>
        <w:widowControl w:val="0"/>
        <w:autoSpaceDN/>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2)      </w:t>
      </w:r>
      <w:r w:rsidRPr="0000236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02362" w:rsidRDefault="00562E3F" w:rsidP="00562E3F">
      <w:pPr>
        <w:pStyle w:val="Standard"/>
        <w:contextualSpacing/>
        <w:jc w:val="center"/>
        <w:rPr>
          <w:rFonts w:ascii="Garamond" w:hAnsi="Garamond" w:cs="Garamond"/>
          <w:b/>
          <w:kern w:val="2"/>
          <w:sz w:val="20"/>
          <w:szCs w:val="20"/>
        </w:rPr>
      </w:pPr>
      <w:r w:rsidRPr="00002362">
        <w:rPr>
          <w:rFonts w:ascii="Garamond" w:hAnsi="Garamond" w:cs="Garamond"/>
          <w:b/>
          <w:kern w:val="2"/>
          <w:sz w:val="20"/>
          <w:szCs w:val="20"/>
        </w:rPr>
        <w:t xml:space="preserve">ilość punktów = </w:t>
      </w:r>
    </w:p>
    <w:p w14:paraId="05A08176" w14:textId="77777777" w:rsidR="00562E3F" w:rsidRPr="00002362" w:rsidRDefault="00562E3F" w:rsidP="00562E3F">
      <w:pPr>
        <w:pStyle w:val="Standard"/>
        <w:contextualSpacing/>
        <w:jc w:val="center"/>
        <w:rPr>
          <w:rFonts w:ascii="Garamond" w:hAnsi="Garamond"/>
          <w:kern w:val="2"/>
          <w:sz w:val="20"/>
          <w:szCs w:val="20"/>
        </w:rPr>
      </w:pPr>
      <w:r w:rsidRPr="0000236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002362">
        <w:rPr>
          <w:rFonts w:ascii="Garamond" w:hAnsi="Garamond" w:cs="Garamond"/>
          <w:kern w:val="2"/>
          <w:sz w:val="20"/>
          <w:szCs w:val="20"/>
        </w:rPr>
        <w:t xml:space="preserve"> </w:t>
      </w:r>
    </w:p>
    <w:p w14:paraId="35807559"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0236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O poprawionych omyłkach Zamawiający powiadomi niezwłocznie wykonawcę, którego oferta została poprawiona. </w:t>
      </w:r>
      <w:r w:rsidRPr="00002362">
        <w:rPr>
          <w:rFonts w:ascii="Garamond" w:hAnsi="Garamond" w:cs="Calibri"/>
          <w:sz w:val="20"/>
          <w:szCs w:val="20"/>
        </w:rPr>
        <w:lastRenderedPageBreak/>
        <w:t>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4EEE43A7" w:rsidR="009046AB" w:rsidRPr="00E025CE"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color w:val="C00000"/>
          <w:sz w:val="20"/>
          <w:szCs w:val="20"/>
        </w:rPr>
      </w:pPr>
      <w:r w:rsidRPr="00E025CE">
        <w:rPr>
          <w:rFonts w:ascii="Garamond" w:hAnsi="Garamond" w:cs="Calibri Light"/>
          <w:color w:val="C00000"/>
          <w:sz w:val="20"/>
          <w:szCs w:val="20"/>
        </w:rPr>
        <w:t xml:space="preserve">Ustala się wadium dla przedmiotu zamówienia w wysokości: </w:t>
      </w:r>
      <w:r w:rsidR="0010249A">
        <w:rPr>
          <w:rStyle w:val="qv3wpe"/>
          <w:rFonts w:ascii="Garamond" w:hAnsi="Garamond"/>
          <w:color w:val="C00000"/>
          <w:sz w:val="20"/>
          <w:szCs w:val="20"/>
        </w:rPr>
        <w:t>8 000,00</w:t>
      </w:r>
      <w:r w:rsidR="00905A8D" w:rsidRPr="00E025CE">
        <w:rPr>
          <w:rStyle w:val="qv3wpe"/>
          <w:rFonts w:ascii="Garamond" w:hAnsi="Garamond"/>
          <w:color w:val="C00000"/>
          <w:sz w:val="20"/>
          <w:szCs w:val="20"/>
        </w:rPr>
        <w:t xml:space="preserve"> </w:t>
      </w:r>
      <w:r w:rsidRPr="00E025CE">
        <w:rPr>
          <w:rFonts w:ascii="Garamond" w:hAnsi="Garamond" w:cs="Calibri Light"/>
          <w:color w:val="C00000"/>
          <w:sz w:val="20"/>
          <w:szCs w:val="20"/>
        </w:rPr>
        <w:t xml:space="preserve">zł (słownie: </w:t>
      </w:r>
      <w:r w:rsidR="0010249A">
        <w:rPr>
          <w:rFonts w:ascii="Garamond" w:hAnsi="Garamond" w:cs="Calibri Light"/>
          <w:color w:val="C00000"/>
          <w:sz w:val="20"/>
          <w:szCs w:val="20"/>
        </w:rPr>
        <w:t>osiem tysięcy</w:t>
      </w:r>
      <w:r w:rsidR="00292A06" w:rsidRPr="00E025CE">
        <w:rPr>
          <w:rFonts w:ascii="Garamond" w:hAnsi="Garamond" w:cs="Calibri Light"/>
          <w:color w:val="C00000"/>
          <w:sz w:val="20"/>
          <w:szCs w:val="20"/>
        </w:rPr>
        <w:t xml:space="preserve"> złotych</w:t>
      </w:r>
      <w:r w:rsidR="00296414" w:rsidRPr="00E025CE">
        <w:rPr>
          <w:rFonts w:ascii="Garamond" w:hAnsi="Garamond" w:cs="Calibri Light"/>
          <w:color w:val="C00000"/>
          <w:sz w:val="20"/>
          <w:szCs w:val="20"/>
        </w:rPr>
        <w:t>)</w:t>
      </w:r>
      <w:r w:rsidR="00E025CE" w:rsidRPr="00E025CE">
        <w:rPr>
          <w:rFonts w:ascii="Garamond" w:hAnsi="Garamond" w:cs="Calibri Light"/>
          <w:color w:val="C00000"/>
          <w:sz w:val="20"/>
          <w:szCs w:val="20"/>
        </w:rPr>
        <w:t>.</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lastRenderedPageBreak/>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8"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9"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lastRenderedPageBreak/>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56AF3E92" w14:textId="77777777" w:rsidR="00002362" w:rsidRDefault="00002362" w:rsidP="00002362">
      <w:pPr>
        <w:autoSpaceDN/>
        <w:spacing w:line="240" w:lineRule="auto"/>
        <w:textAlignment w:val="auto"/>
        <w:rPr>
          <w:rFonts w:ascii="Garamond" w:hAnsi="Garamond"/>
          <w:kern w:val="0"/>
          <w:sz w:val="20"/>
          <w:szCs w:val="20"/>
        </w:rPr>
      </w:pPr>
    </w:p>
    <w:p w14:paraId="1DBB4655" w14:textId="77777777" w:rsidR="00E025CE" w:rsidRPr="006C36CB" w:rsidRDefault="00E025CE" w:rsidP="00E025CE">
      <w:pPr>
        <w:autoSpaceDN/>
        <w:spacing w:line="240" w:lineRule="auto"/>
        <w:ind w:left="3540" w:firstLine="708"/>
        <w:textAlignment w:val="auto"/>
        <w:rPr>
          <w:rFonts w:ascii="Garamond" w:hAnsi="Garamond"/>
          <w:kern w:val="0"/>
          <w:sz w:val="20"/>
          <w:szCs w:val="20"/>
        </w:rPr>
      </w:pPr>
      <w:r w:rsidRPr="006C36CB">
        <w:rPr>
          <w:rFonts w:ascii="Garamond" w:hAnsi="Garamond"/>
          <w:b/>
          <w:kern w:val="0"/>
          <w:sz w:val="20"/>
          <w:szCs w:val="20"/>
        </w:rPr>
        <w:t xml:space="preserve">OPIS PRZEDMIOTU ZAMÓWIENIA </w:t>
      </w:r>
    </w:p>
    <w:p w14:paraId="3485F954" w14:textId="77777777" w:rsidR="00E025CE" w:rsidRPr="006C36CB" w:rsidRDefault="00E025CE" w:rsidP="00E025CE">
      <w:pPr>
        <w:autoSpaceDN/>
        <w:spacing w:line="240" w:lineRule="auto"/>
        <w:textAlignment w:val="auto"/>
        <w:rPr>
          <w:rFonts w:ascii="Garamond" w:hAnsi="Garamond"/>
          <w:kern w:val="0"/>
          <w:sz w:val="20"/>
          <w:szCs w:val="20"/>
        </w:rPr>
      </w:pPr>
      <w:r w:rsidRPr="006C36CB">
        <w:rPr>
          <w:rFonts w:ascii="Garamond" w:hAnsi="Garamond"/>
          <w:kern w:val="0"/>
          <w:sz w:val="20"/>
          <w:szCs w:val="20"/>
        </w:rPr>
        <w:t>Przedmiotem zamówienia jest dostawa</w:t>
      </w:r>
      <w:r w:rsidRPr="006C36CB">
        <w:rPr>
          <w:rFonts w:ascii="Garamond" w:hAnsi="Garamond"/>
          <w:b/>
          <w:bCs/>
          <w:color w:val="000000"/>
          <w:kern w:val="0"/>
          <w:sz w:val="20"/>
          <w:szCs w:val="20"/>
        </w:rPr>
        <w:t xml:space="preserve"> Kolumna artroskopowa </w:t>
      </w:r>
      <w:r w:rsidRPr="006C36CB">
        <w:rPr>
          <w:rFonts w:ascii="Garamond" w:hAnsi="Garamond"/>
          <w:b/>
          <w:bCs/>
          <w:kern w:val="0"/>
          <w:sz w:val="20"/>
          <w:szCs w:val="20"/>
        </w:rPr>
        <w:t xml:space="preserve">– 1 </w:t>
      </w:r>
      <w:proofErr w:type="spellStart"/>
      <w:r w:rsidRPr="006C36CB">
        <w:rPr>
          <w:rFonts w:ascii="Garamond" w:hAnsi="Garamond"/>
          <w:b/>
          <w:bCs/>
          <w:kern w:val="0"/>
          <w:sz w:val="20"/>
          <w:szCs w:val="20"/>
        </w:rPr>
        <w:t>szt</w:t>
      </w:r>
      <w:proofErr w:type="spellEnd"/>
      <w:r w:rsidRPr="006C36CB">
        <w:rPr>
          <w:rFonts w:ascii="Garamond" w:hAnsi="Garamond"/>
          <w:kern w:val="0"/>
          <w:sz w:val="20"/>
          <w:szCs w:val="20"/>
        </w:rPr>
        <w:t>, montaż, instalacja, uruchomienie (rozruch) i przeszkolenie personelu Zamawiającego w zakresie ich obsługi i eksploatacji w tym :</w:t>
      </w:r>
    </w:p>
    <w:p w14:paraId="12BAEC2D" w14:textId="77777777" w:rsidR="00E025CE" w:rsidRPr="006C36CB" w:rsidRDefault="00E025CE" w:rsidP="00E025CE">
      <w:pPr>
        <w:autoSpaceDN/>
        <w:spacing w:line="240" w:lineRule="auto"/>
        <w:textAlignment w:val="auto"/>
        <w:rPr>
          <w:rFonts w:ascii="Garamond" w:hAnsi="Garamond"/>
          <w:b/>
          <w:bCs/>
          <w:kern w:val="0"/>
          <w:sz w:val="20"/>
          <w:szCs w:val="20"/>
        </w:rPr>
      </w:pPr>
    </w:p>
    <w:p w14:paraId="280339F7" w14:textId="77777777" w:rsidR="00E025CE" w:rsidRPr="006C36CB" w:rsidRDefault="00E025CE" w:rsidP="00E025CE">
      <w:pPr>
        <w:autoSpaceDN/>
        <w:spacing w:line="360" w:lineRule="auto"/>
        <w:textAlignment w:val="auto"/>
        <w:rPr>
          <w:rFonts w:ascii="Garamond" w:hAnsi="Garamond"/>
          <w:kern w:val="0"/>
          <w:sz w:val="20"/>
          <w:szCs w:val="20"/>
        </w:rPr>
      </w:pPr>
      <w:r w:rsidRPr="006C36CB">
        <w:rPr>
          <w:rFonts w:ascii="Garamond" w:hAnsi="Garamond"/>
          <w:b/>
          <w:kern w:val="0"/>
          <w:sz w:val="20"/>
          <w:szCs w:val="20"/>
        </w:rPr>
        <w:t>Producent :…………………………………………………………………………</w:t>
      </w:r>
    </w:p>
    <w:p w14:paraId="1ED37460" w14:textId="77777777" w:rsidR="00E025CE" w:rsidRPr="006C36CB" w:rsidRDefault="00E025CE" w:rsidP="00E025CE">
      <w:pPr>
        <w:autoSpaceDN/>
        <w:spacing w:line="360" w:lineRule="auto"/>
        <w:textAlignment w:val="auto"/>
        <w:rPr>
          <w:rFonts w:ascii="Garamond" w:hAnsi="Garamond"/>
          <w:kern w:val="0"/>
          <w:sz w:val="20"/>
          <w:szCs w:val="20"/>
        </w:rPr>
      </w:pPr>
      <w:r w:rsidRPr="006C36CB">
        <w:rPr>
          <w:rFonts w:ascii="Garamond" w:hAnsi="Garamond"/>
          <w:b/>
          <w:kern w:val="0"/>
          <w:sz w:val="20"/>
          <w:szCs w:val="20"/>
        </w:rPr>
        <w:t>Typ urządzenia :……………………………………………………………………</w:t>
      </w:r>
    </w:p>
    <w:p w14:paraId="312450D5" w14:textId="77777777" w:rsidR="00E025CE" w:rsidRPr="006C36CB" w:rsidRDefault="00E025CE" w:rsidP="00E025CE">
      <w:pPr>
        <w:autoSpaceDN/>
        <w:spacing w:line="360" w:lineRule="auto"/>
        <w:textAlignment w:val="auto"/>
        <w:rPr>
          <w:rFonts w:ascii="Garamond" w:hAnsi="Garamond"/>
          <w:kern w:val="0"/>
          <w:sz w:val="20"/>
          <w:szCs w:val="20"/>
        </w:rPr>
      </w:pPr>
      <w:r w:rsidRPr="006C36CB">
        <w:rPr>
          <w:rFonts w:ascii="Garamond" w:hAnsi="Garamond"/>
          <w:b/>
          <w:kern w:val="0"/>
          <w:sz w:val="20"/>
          <w:szCs w:val="20"/>
        </w:rPr>
        <w:t>Kraj pochodzenia :…………………………………………………………………</w:t>
      </w:r>
    </w:p>
    <w:p w14:paraId="593DB991" w14:textId="77777777" w:rsidR="00E025CE" w:rsidRPr="006C36CB" w:rsidRDefault="00E025CE" w:rsidP="00E025CE">
      <w:pPr>
        <w:autoSpaceDN/>
        <w:spacing w:line="360" w:lineRule="auto"/>
        <w:textAlignment w:val="auto"/>
        <w:rPr>
          <w:rFonts w:ascii="Garamond" w:hAnsi="Garamond"/>
          <w:kern w:val="0"/>
          <w:sz w:val="20"/>
          <w:szCs w:val="20"/>
        </w:rPr>
      </w:pPr>
      <w:r w:rsidRPr="006C36CB">
        <w:rPr>
          <w:rFonts w:ascii="Garamond" w:hAnsi="Garamond"/>
          <w:b/>
          <w:kern w:val="0"/>
          <w:sz w:val="20"/>
          <w:szCs w:val="20"/>
        </w:rPr>
        <w:t>Rok produkcji : 2023</w:t>
      </w:r>
    </w:p>
    <w:p w14:paraId="3004E6BD" w14:textId="77777777" w:rsidR="00E025CE" w:rsidRPr="006C36CB" w:rsidRDefault="00E025CE" w:rsidP="00E025CE">
      <w:pPr>
        <w:autoSpaceDN/>
        <w:spacing w:line="360" w:lineRule="auto"/>
        <w:ind w:left="720"/>
        <w:textAlignment w:val="auto"/>
        <w:rPr>
          <w:rFonts w:ascii="Garamond" w:hAnsi="Garamond"/>
          <w:kern w:val="0"/>
          <w:sz w:val="20"/>
          <w:szCs w:val="20"/>
        </w:rPr>
      </w:pPr>
      <w:r w:rsidRPr="006C36CB">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E025CE" w:rsidRPr="006C36CB" w14:paraId="7FC38627" w14:textId="77777777" w:rsidTr="00F6084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714AC30" w14:textId="77777777" w:rsidR="00E025CE" w:rsidRPr="006C36CB" w:rsidRDefault="00E025CE" w:rsidP="00F60841">
            <w:pPr>
              <w:autoSpaceDN/>
              <w:spacing w:line="240" w:lineRule="auto"/>
              <w:jc w:val="right"/>
              <w:textAlignment w:val="auto"/>
              <w:rPr>
                <w:rFonts w:ascii="Garamond" w:hAnsi="Garamond"/>
                <w:kern w:val="0"/>
                <w:sz w:val="20"/>
                <w:szCs w:val="20"/>
              </w:rPr>
            </w:pPr>
            <w:r w:rsidRPr="006C36CB">
              <w:rPr>
                <w:rFonts w:ascii="Garamond" w:hAnsi="Garamond"/>
                <w:b/>
                <w:bCs/>
                <w:i/>
                <w:kern w:val="0"/>
                <w:sz w:val="20"/>
                <w:szCs w:val="20"/>
              </w:rPr>
              <w:t>L.P</w:t>
            </w:r>
            <w:r w:rsidRPr="006C36CB">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F1E8ADF"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1C27A42"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D90986" w14:textId="77777777" w:rsidR="00E025CE" w:rsidRPr="006C36CB" w:rsidRDefault="00E025CE" w:rsidP="00F60841">
            <w:pPr>
              <w:autoSpaceDN/>
              <w:snapToGrid w:val="0"/>
              <w:spacing w:line="240" w:lineRule="auto"/>
              <w:jc w:val="center"/>
              <w:textAlignment w:val="auto"/>
              <w:rPr>
                <w:rFonts w:ascii="Garamond" w:hAnsi="Garamond"/>
                <w:b/>
                <w:i/>
                <w:kern w:val="0"/>
                <w:sz w:val="20"/>
                <w:szCs w:val="20"/>
              </w:rPr>
            </w:pPr>
          </w:p>
          <w:p w14:paraId="1D4F2177"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b/>
                <w:i/>
                <w:kern w:val="0"/>
                <w:sz w:val="20"/>
                <w:szCs w:val="20"/>
              </w:rPr>
              <w:t xml:space="preserve">PARAMETRY </w:t>
            </w:r>
            <w:r w:rsidRPr="006C36CB">
              <w:rPr>
                <w:rFonts w:ascii="Garamond" w:hAnsi="Garamond"/>
                <w:b/>
                <w:i/>
                <w:kern w:val="0"/>
                <w:sz w:val="20"/>
                <w:szCs w:val="20"/>
              </w:rPr>
              <w:br/>
              <w:t>OFEROWANE</w:t>
            </w:r>
          </w:p>
        </w:tc>
      </w:tr>
      <w:tr w:rsidR="00E025CE" w:rsidRPr="006C36CB" w14:paraId="43FB3B03" w14:textId="77777777" w:rsidTr="00F60841">
        <w:trPr>
          <w:trHeight w:val="342"/>
        </w:trPr>
        <w:tc>
          <w:tcPr>
            <w:tcW w:w="709" w:type="dxa"/>
            <w:tcBorders>
              <w:top w:val="single" w:sz="4" w:space="0" w:color="000000"/>
              <w:left w:val="single" w:sz="4" w:space="0" w:color="000000"/>
              <w:bottom w:val="single" w:sz="4" w:space="0" w:color="000000"/>
            </w:tcBorders>
            <w:shd w:val="clear" w:color="auto" w:fill="auto"/>
          </w:tcPr>
          <w:p w14:paraId="0AFE81A7" w14:textId="77777777" w:rsidR="00E025CE" w:rsidRPr="006C36CB" w:rsidRDefault="00E025CE" w:rsidP="00F6084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C36CB">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60C0A454" w14:textId="77777777" w:rsidR="00E025CE" w:rsidRPr="006C36CB" w:rsidRDefault="00E025CE" w:rsidP="00F60841">
            <w:pPr>
              <w:autoSpaceDN/>
              <w:spacing w:line="240" w:lineRule="auto"/>
              <w:textAlignment w:val="auto"/>
              <w:rPr>
                <w:rFonts w:ascii="Garamond" w:hAnsi="Garamond"/>
                <w:b/>
                <w:bCs/>
                <w:kern w:val="0"/>
                <w:sz w:val="20"/>
                <w:szCs w:val="20"/>
              </w:rPr>
            </w:pPr>
            <w:r w:rsidRPr="006C36CB">
              <w:rPr>
                <w:rFonts w:ascii="Garamond" w:hAnsi="Garamond"/>
                <w:b/>
                <w:bCs/>
                <w:kern w:val="0"/>
                <w:sz w:val="20"/>
                <w:szCs w:val="20"/>
              </w:rPr>
              <w:t xml:space="preserve">Kolumna </w:t>
            </w:r>
            <w:proofErr w:type="spellStart"/>
            <w:r w:rsidRPr="006C36CB">
              <w:rPr>
                <w:rFonts w:ascii="Garamond" w:hAnsi="Garamond"/>
                <w:b/>
                <w:bCs/>
                <w:kern w:val="0"/>
                <w:sz w:val="20"/>
                <w:szCs w:val="20"/>
              </w:rPr>
              <w:t>atroskopowa</w:t>
            </w:r>
            <w:proofErr w:type="spellEnd"/>
            <w:r w:rsidRPr="006C36CB">
              <w:rPr>
                <w:rFonts w:ascii="Garamond" w:hAnsi="Garamond"/>
                <w:b/>
                <w:bCs/>
                <w:kern w:val="0"/>
                <w:sz w:val="20"/>
                <w:szCs w:val="20"/>
              </w:rPr>
              <w:t xml:space="preserve"> – 1szt</w:t>
            </w:r>
          </w:p>
        </w:tc>
        <w:tc>
          <w:tcPr>
            <w:tcW w:w="1843" w:type="dxa"/>
            <w:tcBorders>
              <w:top w:val="single" w:sz="4" w:space="0" w:color="000000"/>
              <w:left w:val="single" w:sz="4" w:space="0" w:color="000000"/>
              <w:bottom w:val="single" w:sz="4" w:space="0" w:color="000000"/>
            </w:tcBorders>
            <w:shd w:val="clear" w:color="auto" w:fill="auto"/>
          </w:tcPr>
          <w:p w14:paraId="596D215A" w14:textId="77777777" w:rsidR="00E025CE" w:rsidRPr="006C36CB" w:rsidRDefault="00E025CE" w:rsidP="00F60841">
            <w:pPr>
              <w:autoSpaceDN/>
              <w:snapToGrid w:val="0"/>
              <w:spacing w:line="240" w:lineRule="auto"/>
              <w:jc w:val="center"/>
              <w:textAlignment w:val="auto"/>
              <w:rPr>
                <w:rFonts w:ascii="Garamond" w:hAnsi="Garamond"/>
                <w:b/>
                <w:bCs/>
                <w:kern w:val="0"/>
                <w:sz w:val="20"/>
                <w:szCs w:val="20"/>
              </w:rPr>
            </w:pPr>
            <w:r w:rsidRPr="006C36CB">
              <w:rPr>
                <w:rFonts w:ascii="Garamond" w:eastAsia="Meiryo UI"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556AE" w14:textId="77777777" w:rsidR="00E025CE" w:rsidRPr="006C36CB" w:rsidRDefault="00E025CE" w:rsidP="00F60841">
            <w:pPr>
              <w:autoSpaceDN/>
              <w:snapToGrid w:val="0"/>
              <w:spacing w:line="240" w:lineRule="auto"/>
              <w:textAlignment w:val="auto"/>
              <w:rPr>
                <w:rFonts w:ascii="Garamond" w:hAnsi="Garamond"/>
                <w:b/>
                <w:bCs/>
                <w:kern w:val="0"/>
                <w:sz w:val="20"/>
                <w:szCs w:val="20"/>
              </w:rPr>
            </w:pPr>
          </w:p>
        </w:tc>
      </w:tr>
      <w:tr w:rsidR="00E025CE" w:rsidRPr="006C36CB" w14:paraId="39ECF60B" w14:textId="77777777" w:rsidTr="00F60841">
        <w:trPr>
          <w:trHeight w:val="342"/>
        </w:trPr>
        <w:tc>
          <w:tcPr>
            <w:tcW w:w="709" w:type="dxa"/>
            <w:tcBorders>
              <w:top w:val="single" w:sz="4" w:space="0" w:color="000000"/>
              <w:left w:val="single" w:sz="4" w:space="0" w:color="000000"/>
              <w:bottom w:val="single" w:sz="4" w:space="0" w:color="000000"/>
            </w:tcBorders>
            <w:shd w:val="clear" w:color="auto" w:fill="auto"/>
          </w:tcPr>
          <w:p w14:paraId="1813A7DA" w14:textId="77777777" w:rsidR="00E025CE" w:rsidRPr="006C36CB" w:rsidRDefault="00E025CE" w:rsidP="00F6084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1B0DCB" w14:textId="77777777" w:rsidR="00E025CE" w:rsidRPr="006C36CB" w:rsidRDefault="00E025CE" w:rsidP="00F60841">
            <w:pPr>
              <w:autoSpaceDN/>
              <w:snapToGrid w:val="0"/>
              <w:spacing w:line="240" w:lineRule="auto"/>
              <w:textAlignment w:val="auto"/>
              <w:rPr>
                <w:rFonts w:ascii="Garamond" w:hAnsi="Garamond"/>
                <w:b/>
                <w:bCs/>
                <w:kern w:val="0"/>
                <w:sz w:val="20"/>
                <w:szCs w:val="20"/>
              </w:rPr>
            </w:pPr>
            <w:r w:rsidRPr="006C36CB">
              <w:rPr>
                <w:rFonts w:ascii="Garamond" w:hAnsi="Garamond"/>
                <w:b/>
                <w:bCs/>
                <w:kern w:val="0"/>
                <w:sz w:val="20"/>
                <w:szCs w:val="20"/>
              </w:rPr>
              <w:t>Parametry wymagane:</w:t>
            </w:r>
          </w:p>
        </w:tc>
      </w:tr>
      <w:tr w:rsidR="00E025CE" w:rsidRPr="006C36CB" w14:paraId="6B240289" w14:textId="77777777" w:rsidTr="00F60841">
        <w:trPr>
          <w:trHeight w:val="419"/>
        </w:trPr>
        <w:tc>
          <w:tcPr>
            <w:tcW w:w="709" w:type="dxa"/>
            <w:tcBorders>
              <w:left w:val="single" w:sz="4" w:space="0" w:color="000000"/>
              <w:bottom w:val="single" w:sz="4" w:space="0" w:color="000000"/>
            </w:tcBorders>
            <w:shd w:val="clear" w:color="auto" w:fill="auto"/>
          </w:tcPr>
          <w:p w14:paraId="52A7E0E8" w14:textId="77777777" w:rsidR="00E025CE" w:rsidRPr="006C36CB" w:rsidRDefault="00E025CE" w:rsidP="00F6084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0D6C071D"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459AD6B"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F5E9917" w14:textId="77777777" w:rsidR="00E025CE" w:rsidRPr="006C36CB" w:rsidRDefault="00E025CE" w:rsidP="00F6084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025CE" w:rsidRPr="006C36CB" w14:paraId="05FEC5DE" w14:textId="77777777" w:rsidTr="00F60841">
        <w:trPr>
          <w:trHeight w:val="279"/>
        </w:trPr>
        <w:tc>
          <w:tcPr>
            <w:tcW w:w="709" w:type="dxa"/>
            <w:tcBorders>
              <w:top w:val="single" w:sz="4" w:space="0" w:color="000000"/>
              <w:left w:val="single" w:sz="4" w:space="0" w:color="000000"/>
              <w:bottom w:val="single" w:sz="4" w:space="0" w:color="000000"/>
            </w:tcBorders>
            <w:shd w:val="clear" w:color="auto" w:fill="auto"/>
          </w:tcPr>
          <w:p w14:paraId="5F823349"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20F6588E" w14:textId="77777777" w:rsidR="00E025CE" w:rsidRPr="006C36CB" w:rsidRDefault="00E025CE" w:rsidP="00F60841">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Konsola kamery endoskopowej, wielofunkcyjna zawierająca trzy wbudowane moduły w jednym urządzeniu</w:t>
            </w:r>
          </w:p>
        </w:tc>
        <w:tc>
          <w:tcPr>
            <w:tcW w:w="1843" w:type="dxa"/>
            <w:tcBorders>
              <w:top w:val="single" w:sz="4" w:space="0" w:color="000000"/>
              <w:left w:val="single" w:sz="4" w:space="0" w:color="000000"/>
              <w:bottom w:val="single" w:sz="4" w:space="0" w:color="000000"/>
            </w:tcBorders>
            <w:shd w:val="clear" w:color="auto" w:fill="auto"/>
            <w:vAlign w:val="center"/>
          </w:tcPr>
          <w:p w14:paraId="25AFFBAE"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570F9C"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0D6BBBE1" w14:textId="77777777" w:rsidTr="00F60841">
        <w:trPr>
          <w:trHeight w:val="493"/>
        </w:trPr>
        <w:tc>
          <w:tcPr>
            <w:tcW w:w="709" w:type="dxa"/>
            <w:tcBorders>
              <w:top w:val="single" w:sz="4" w:space="0" w:color="000000"/>
              <w:left w:val="single" w:sz="4" w:space="0" w:color="000000"/>
              <w:bottom w:val="single" w:sz="4" w:space="0" w:color="000000"/>
            </w:tcBorders>
            <w:shd w:val="clear" w:color="auto" w:fill="auto"/>
          </w:tcPr>
          <w:p w14:paraId="19F9823C"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1405EE33" w14:textId="77777777" w:rsidR="00E025CE" w:rsidRPr="006C36CB" w:rsidRDefault="00E025CE" w:rsidP="00F60841">
            <w:pPr>
              <w:widowControl w:val="0"/>
              <w:suppressAutoHyphens w:val="0"/>
              <w:autoSpaceDE w:val="0"/>
              <w:spacing w:line="21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kamery endoskopowej pracującej w technologii 4K ULTRA HD o rozdzielczości obrazu min. 3840x2160 </w:t>
            </w:r>
            <w:proofErr w:type="spellStart"/>
            <w:r w:rsidRPr="006C36CB">
              <w:rPr>
                <w:rFonts w:ascii="Garamond" w:hAnsi="Garamond"/>
                <w:kern w:val="0"/>
                <w:sz w:val="20"/>
                <w:szCs w:val="20"/>
                <w:lang w:eastAsia="en-US"/>
              </w:rPr>
              <w:t>pixeli</w:t>
            </w:r>
            <w:proofErr w:type="spellEnd"/>
            <w:r w:rsidRPr="006C36CB">
              <w:rPr>
                <w:rFonts w:ascii="Garamond" w:hAnsi="Garamond"/>
                <w:kern w:val="0"/>
                <w:sz w:val="20"/>
                <w:szCs w:val="20"/>
                <w:lang w:eastAsia="en-US"/>
              </w:rPr>
              <w:t xml:space="preserve">. Moduł kamery pozwala na przekazanie obrazu za pomocą min 3 portów wyjściowych w tym dwóch typu </w:t>
            </w:r>
            <w:proofErr w:type="spellStart"/>
            <w:r w:rsidRPr="006C36CB">
              <w:rPr>
                <w:rFonts w:ascii="Garamond" w:hAnsi="Garamond"/>
                <w:kern w:val="0"/>
                <w:sz w:val="20"/>
                <w:szCs w:val="20"/>
                <w:lang w:eastAsia="en-US"/>
              </w:rPr>
              <w:t>DisplayPort</w:t>
            </w:r>
            <w:proofErr w:type="spellEnd"/>
            <w:r w:rsidRPr="006C36CB">
              <w:rPr>
                <w:rFonts w:ascii="Garamond" w:hAnsi="Garamond"/>
                <w:kern w:val="0"/>
                <w:sz w:val="20"/>
                <w:szCs w:val="20"/>
                <w:lang w:eastAsia="en-US"/>
              </w:rPr>
              <w:t xml:space="preserve"> o rozdzielczości min. 3840x2160 (4K) i min jednym o rozdzielczości min.1920x1080 typu DVI(1080p). Porty dodatkowe do obsługi urządzeń peryferyjnych: wyjście sieciowe, wyjście sieciowe peryferyjne, min jeden port </w:t>
            </w:r>
            <w:r w:rsidRPr="006C36CB">
              <w:rPr>
                <w:rFonts w:ascii="Garamond" w:hAnsi="Garamond"/>
                <w:kern w:val="0"/>
                <w:sz w:val="20"/>
                <w:szCs w:val="20"/>
                <w:lang w:eastAsia="en-US"/>
              </w:rPr>
              <w:lastRenderedPageBreak/>
              <w:t>wejściowy DVI do sygnału przyjmowanego do archiwizacji, port wejściowy dla mikrofonu, port wejściowy do obsługi sterownikiem nożnym, port wyjściowy do sterowania wykonywaniem zdjęć oraz port wyjściowy do sterowania aktywacji nagrywania plików video,  port wejściowy USB typu 3.0 do obsługi archiwizacji za pomocą tabletu, minimum 2 dodatkowe porty do komunikacji typu USB 3.0. Port do podłączenia głowicy kamery , światłowodu oraz min jeden port USB na frontowym panelu konsoli.</w:t>
            </w:r>
          </w:p>
        </w:tc>
        <w:tc>
          <w:tcPr>
            <w:tcW w:w="1843" w:type="dxa"/>
            <w:tcBorders>
              <w:top w:val="single" w:sz="4" w:space="0" w:color="000000"/>
              <w:left w:val="single" w:sz="4" w:space="0" w:color="000000"/>
              <w:bottom w:val="single" w:sz="4" w:space="0" w:color="000000"/>
            </w:tcBorders>
            <w:shd w:val="clear" w:color="auto" w:fill="auto"/>
            <w:vAlign w:val="center"/>
          </w:tcPr>
          <w:p w14:paraId="428FC90F"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11693"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6E0D1752" w14:textId="77777777" w:rsidTr="00F60841">
        <w:tc>
          <w:tcPr>
            <w:tcW w:w="709" w:type="dxa"/>
            <w:tcBorders>
              <w:top w:val="single" w:sz="4" w:space="0" w:color="000000"/>
              <w:left w:val="single" w:sz="4" w:space="0" w:color="000000"/>
              <w:bottom w:val="single" w:sz="4" w:space="0" w:color="000000"/>
            </w:tcBorders>
            <w:shd w:val="clear" w:color="auto" w:fill="auto"/>
          </w:tcPr>
          <w:p w14:paraId="79135C3C"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76C65E28" w14:textId="77777777" w:rsidR="00E025CE" w:rsidRPr="006C36CB" w:rsidRDefault="00E025CE" w:rsidP="00F60841">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Moduł źródła światła LED zawierający czteroportową złączkę na panelu frontowym konsoli pozwalającą na wykorzystanie światłowodów o różnych standardach : wymagane typy to: ACMI, </w:t>
            </w:r>
            <w:proofErr w:type="spellStart"/>
            <w:r w:rsidRPr="006C36CB">
              <w:rPr>
                <w:rFonts w:ascii="Garamond" w:hAnsi="Garamond"/>
                <w:kern w:val="0"/>
                <w:sz w:val="20"/>
                <w:szCs w:val="20"/>
                <w:lang w:eastAsia="en-US"/>
              </w:rPr>
              <w:t>Storz</w:t>
            </w:r>
            <w:proofErr w:type="spellEnd"/>
            <w:r w:rsidRPr="006C36CB">
              <w:rPr>
                <w:rFonts w:ascii="Garamond" w:hAnsi="Garamond"/>
                <w:kern w:val="0"/>
                <w:sz w:val="20"/>
                <w:szCs w:val="20"/>
                <w:lang w:eastAsia="en-US"/>
              </w:rPr>
              <w:t>, Wolf, Olympus.  Zakres balansu bieli min. od 3000 do 7500K.</w:t>
            </w:r>
          </w:p>
        </w:tc>
        <w:tc>
          <w:tcPr>
            <w:tcW w:w="1843" w:type="dxa"/>
            <w:tcBorders>
              <w:top w:val="single" w:sz="4" w:space="0" w:color="000000"/>
              <w:left w:val="single" w:sz="4" w:space="0" w:color="000000"/>
              <w:bottom w:val="single" w:sz="4" w:space="0" w:color="000000"/>
            </w:tcBorders>
            <w:shd w:val="clear" w:color="auto" w:fill="auto"/>
            <w:vAlign w:val="center"/>
          </w:tcPr>
          <w:p w14:paraId="3317282E"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6D4C19" w14:textId="77777777" w:rsidR="00E025CE" w:rsidRPr="006C36CB" w:rsidRDefault="00E025CE" w:rsidP="00F60841">
            <w:pPr>
              <w:autoSpaceDN/>
              <w:snapToGrid w:val="0"/>
              <w:spacing w:after="120" w:line="240" w:lineRule="auto"/>
              <w:textAlignment w:val="auto"/>
              <w:rPr>
                <w:rFonts w:ascii="Garamond" w:hAnsi="Garamond"/>
                <w:kern w:val="0"/>
                <w:sz w:val="20"/>
                <w:szCs w:val="20"/>
              </w:rPr>
            </w:pPr>
          </w:p>
        </w:tc>
      </w:tr>
      <w:tr w:rsidR="00E025CE" w:rsidRPr="006C36CB" w14:paraId="24641764" w14:textId="77777777" w:rsidTr="00F60841">
        <w:tc>
          <w:tcPr>
            <w:tcW w:w="709" w:type="dxa"/>
            <w:tcBorders>
              <w:top w:val="single" w:sz="4" w:space="0" w:color="000000"/>
              <w:left w:val="single" w:sz="4" w:space="0" w:color="000000"/>
              <w:bottom w:val="single" w:sz="4" w:space="0" w:color="000000"/>
            </w:tcBorders>
            <w:shd w:val="clear" w:color="auto" w:fill="auto"/>
          </w:tcPr>
          <w:p w14:paraId="0744A67E"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6FB3F36E"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Moduł nagrywarki sygnału audiowizualnego z kamery wbudowany w konsolę obsługiwany ekranem dotykowym na panelu frontowym konsoli. Elementem modułu nagrywarki jest port USB na panelu frontowym konsoli. Możliwość podłączenia  dodatkowego panelu do obsługi nagrywarki w formie tabletu z funkcją obsługi nagrywarki.</w:t>
            </w:r>
          </w:p>
        </w:tc>
        <w:tc>
          <w:tcPr>
            <w:tcW w:w="1843" w:type="dxa"/>
            <w:tcBorders>
              <w:top w:val="single" w:sz="4" w:space="0" w:color="000000"/>
              <w:left w:val="single" w:sz="4" w:space="0" w:color="000000"/>
              <w:bottom w:val="single" w:sz="4" w:space="0" w:color="000000"/>
            </w:tcBorders>
            <w:shd w:val="clear" w:color="auto" w:fill="auto"/>
            <w:vAlign w:val="center"/>
          </w:tcPr>
          <w:p w14:paraId="658EC3FC"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0192A8" w14:textId="77777777" w:rsidR="00E025CE" w:rsidRPr="006C36CB" w:rsidRDefault="00E025CE" w:rsidP="00F60841">
            <w:pPr>
              <w:autoSpaceDN/>
              <w:snapToGrid w:val="0"/>
              <w:spacing w:after="120" w:line="240" w:lineRule="auto"/>
              <w:textAlignment w:val="auto"/>
              <w:rPr>
                <w:rFonts w:ascii="Garamond" w:hAnsi="Garamond"/>
                <w:kern w:val="0"/>
                <w:sz w:val="20"/>
                <w:szCs w:val="20"/>
              </w:rPr>
            </w:pPr>
          </w:p>
        </w:tc>
      </w:tr>
      <w:tr w:rsidR="00E025CE" w:rsidRPr="006C36CB" w14:paraId="3BB61451" w14:textId="77777777" w:rsidTr="00F60841">
        <w:tc>
          <w:tcPr>
            <w:tcW w:w="709" w:type="dxa"/>
            <w:tcBorders>
              <w:top w:val="single" w:sz="4" w:space="0" w:color="000000"/>
              <w:left w:val="single" w:sz="4" w:space="0" w:color="000000"/>
              <w:bottom w:val="single" w:sz="4" w:space="0" w:color="000000"/>
            </w:tcBorders>
            <w:shd w:val="clear" w:color="auto" w:fill="auto"/>
          </w:tcPr>
          <w:p w14:paraId="2EE2216F"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34296B74" w14:textId="77777777" w:rsidR="00E025CE" w:rsidRPr="006C36CB" w:rsidRDefault="00E025CE" w:rsidP="00F60841">
            <w:pPr>
              <w:widowControl w:val="0"/>
              <w:suppressAutoHyphens w:val="0"/>
              <w:autoSpaceDE w:val="0"/>
              <w:spacing w:line="221" w:lineRule="exact"/>
              <w:textAlignment w:val="auto"/>
              <w:rPr>
                <w:rFonts w:ascii="Garamond" w:hAnsi="Garamond"/>
                <w:kern w:val="0"/>
                <w:sz w:val="20"/>
                <w:szCs w:val="20"/>
                <w:lang w:eastAsia="en-US"/>
              </w:rPr>
            </w:pPr>
            <w:r w:rsidRPr="006C36CB">
              <w:rPr>
                <w:rFonts w:ascii="Garamond" w:hAnsi="Garamond"/>
                <w:kern w:val="0"/>
                <w:sz w:val="20"/>
                <w:szCs w:val="20"/>
                <w:lang w:eastAsia="en-US"/>
              </w:rPr>
              <w:t xml:space="preserve">Głowica kamery w technologii 4K z min.4 programowalnymi guzikami. Wymaganie funkcje programowalne: balans bieli, powiększenie i zmniejszenie wielkości obrazowania, wykonywanie zdjęć, rozpoczynanie i zakończenie nagrywania filmów, doświetlanie lub zaciemnianie obrazu. Regulacja ostrości za pomocą pierścienia wokół głowicy kamery. Głowica kamery </w:t>
            </w:r>
            <w:proofErr w:type="spellStart"/>
            <w:r w:rsidRPr="006C36CB">
              <w:rPr>
                <w:rFonts w:ascii="Garamond" w:hAnsi="Garamond"/>
                <w:kern w:val="0"/>
                <w:sz w:val="20"/>
                <w:szCs w:val="20"/>
                <w:lang w:eastAsia="en-US"/>
              </w:rPr>
              <w:t>autoklawna</w:t>
            </w:r>
            <w:proofErr w:type="spellEnd"/>
            <w:r w:rsidRPr="006C36CB">
              <w:rPr>
                <w:rFonts w:ascii="Garamond" w:hAnsi="Garamond"/>
                <w:kern w:val="0"/>
                <w:sz w:val="20"/>
                <w:szCs w:val="20"/>
                <w:lang w:eastAsia="en-US"/>
              </w:rPr>
              <w:t xml:space="preserve"> dostosowana do sterylizacji w systemie STERRAD.   </w:t>
            </w:r>
          </w:p>
        </w:tc>
        <w:tc>
          <w:tcPr>
            <w:tcW w:w="1843" w:type="dxa"/>
            <w:tcBorders>
              <w:top w:val="single" w:sz="4" w:space="0" w:color="000000"/>
              <w:left w:val="single" w:sz="4" w:space="0" w:color="000000"/>
              <w:bottom w:val="single" w:sz="4" w:space="0" w:color="000000"/>
            </w:tcBorders>
            <w:shd w:val="clear" w:color="auto" w:fill="auto"/>
            <w:vAlign w:val="center"/>
          </w:tcPr>
          <w:p w14:paraId="340C0999"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D8FEDC"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058D22D7" w14:textId="77777777" w:rsidTr="00F60841">
        <w:tc>
          <w:tcPr>
            <w:tcW w:w="709" w:type="dxa"/>
            <w:tcBorders>
              <w:top w:val="single" w:sz="4" w:space="0" w:color="000000"/>
              <w:left w:val="single" w:sz="4" w:space="0" w:color="000000"/>
              <w:bottom w:val="single" w:sz="4" w:space="0" w:color="000000"/>
            </w:tcBorders>
            <w:shd w:val="clear" w:color="auto" w:fill="auto"/>
          </w:tcPr>
          <w:p w14:paraId="53362B76"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602E2502" w14:textId="77777777" w:rsidR="00E025CE" w:rsidRPr="006C36CB" w:rsidRDefault="00E025CE" w:rsidP="00F60841">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Tablet do obsługi archiwizatora danych z konsoli kamery.</w:t>
            </w:r>
          </w:p>
        </w:tc>
        <w:tc>
          <w:tcPr>
            <w:tcW w:w="1843" w:type="dxa"/>
            <w:tcBorders>
              <w:top w:val="single" w:sz="4" w:space="0" w:color="000000"/>
              <w:left w:val="single" w:sz="4" w:space="0" w:color="000000"/>
              <w:bottom w:val="single" w:sz="4" w:space="0" w:color="000000"/>
            </w:tcBorders>
            <w:shd w:val="clear" w:color="auto" w:fill="auto"/>
            <w:vAlign w:val="center"/>
          </w:tcPr>
          <w:p w14:paraId="654EA114"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8676ED" w14:textId="77777777" w:rsidR="00E025CE" w:rsidRPr="006C36CB" w:rsidRDefault="00E025CE" w:rsidP="00F60841">
            <w:pPr>
              <w:autoSpaceDN/>
              <w:snapToGrid w:val="0"/>
              <w:spacing w:after="120" w:line="240" w:lineRule="auto"/>
              <w:textAlignment w:val="auto"/>
              <w:rPr>
                <w:rFonts w:ascii="Garamond" w:hAnsi="Garamond"/>
                <w:kern w:val="0"/>
                <w:sz w:val="20"/>
                <w:szCs w:val="20"/>
              </w:rPr>
            </w:pPr>
          </w:p>
        </w:tc>
      </w:tr>
      <w:tr w:rsidR="00E025CE" w:rsidRPr="006C36CB" w14:paraId="286F2489" w14:textId="77777777" w:rsidTr="00F60841">
        <w:tc>
          <w:tcPr>
            <w:tcW w:w="709" w:type="dxa"/>
            <w:tcBorders>
              <w:top w:val="single" w:sz="4" w:space="0" w:color="000000"/>
              <w:left w:val="single" w:sz="4" w:space="0" w:color="000000"/>
              <w:bottom w:val="single" w:sz="4" w:space="0" w:color="000000"/>
            </w:tcBorders>
            <w:shd w:val="clear" w:color="auto" w:fill="auto"/>
          </w:tcPr>
          <w:p w14:paraId="127E4330"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10E43AF1" w14:textId="77777777" w:rsidR="00E025CE" w:rsidRPr="006C36CB" w:rsidRDefault="00E025CE" w:rsidP="00F60841">
            <w:pPr>
              <w:widowControl w:val="0"/>
              <w:suppressAutoHyphens w:val="0"/>
              <w:autoSpaceDE w:val="0"/>
              <w:spacing w:line="214" w:lineRule="exact"/>
              <w:textAlignment w:val="auto"/>
              <w:rPr>
                <w:rFonts w:ascii="Garamond" w:hAnsi="Garamond"/>
                <w:kern w:val="0"/>
                <w:sz w:val="20"/>
                <w:szCs w:val="20"/>
                <w:lang w:eastAsia="en-US"/>
              </w:rPr>
            </w:pPr>
            <w:r w:rsidRPr="006C36CB">
              <w:rPr>
                <w:rFonts w:ascii="Garamond" w:hAnsi="Garamond"/>
                <w:kern w:val="0"/>
                <w:sz w:val="20"/>
                <w:szCs w:val="20"/>
                <w:lang w:eastAsia="en-US"/>
              </w:rPr>
              <w:t>Wózek na elementy toru wizyjnego i osprzętu do zabiegów artroskopowych z uchwytem na tablet</w:t>
            </w:r>
          </w:p>
        </w:tc>
        <w:tc>
          <w:tcPr>
            <w:tcW w:w="1843" w:type="dxa"/>
            <w:tcBorders>
              <w:top w:val="single" w:sz="4" w:space="0" w:color="000000"/>
              <w:left w:val="single" w:sz="4" w:space="0" w:color="000000"/>
              <w:bottom w:val="single" w:sz="4" w:space="0" w:color="000000"/>
            </w:tcBorders>
            <w:shd w:val="clear" w:color="auto" w:fill="auto"/>
            <w:vAlign w:val="center"/>
          </w:tcPr>
          <w:p w14:paraId="1EB5F35D"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45F906"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0DC43738" w14:textId="77777777" w:rsidTr="00F60841">
        <w:trPr>
          <w:trHeight w:val="453"/>
        </w:trPr>
        <w:tc>
          <w:tcPr>
            <w:tcW w:w="709" w:type="dxa"/>
            <w:tcBorders>
              <w:top w:val="single" w:sz="4" w:space="0" w:color="000000"/>
              <w:left w:val="single" w:sz="4" w:space="0" w:color="000000"/>
              <w:bottom w:val="single" w:sz="4" w:space="0" w:color="000000"/>
            </w:tcBorders>
            <w:shd w:val="clear" w:color="auto" w:fill="auto"/>
          </w:tcPr>
          <w:p w14:paraId="4AD96EF1"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1281DEDB"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Monitor o podświetleniu LED o przekątnej min 27"o minimalnej rozdzielczości 3840x2160 (4K),w proporcjach 16:9 , ze współczynnikiem kontrastu min 1400:1, o zachowanym kącie widzenia 178°/178°. Wyświetlacz chroniony warstwą szkła z powłoką </w:t>
            </w:r>
            <w:proofErr w:type="spellStart"/>
            <w:r w:rsidRPr="006C36CB">
              <w:rPr>
                <w:rFonts w:ascii="Garamond" w:hAnsi="Garamond"/>
                <w:kern w:val="0"/>
                <w:sz w:val="20"/>
                <w:szCs w:val="20"/>
              </w:rPr>
              <w:t>anti-finger</w:t>
            </w:r>
            <w:proofErr w:type="spellEnd"/>
            <w:r w:rsidRPr="006C36CB">
              <w:rPr>
                <w:rFonts w:ascii="Garamond" w:hAnsi="Garamond"/>
                <w:kern w:val="0"/>
                <w:sz w:val="20"/>
                <w:szCs w:val="20"/>
              </w:rPr>
              <w:t xml:space="preserve">. Możliwość podłączenia za pomocą następujących łączy: minimum dwa porty HDMI 2.0 zgodnym z HDCP 1.4 do sygnału max o rozdzielczości 3840x2160, po jednym porcie wejściowym i wyjściowym typu DVI-D zgodne z HDCP1.4, po jednym porcie wejściowym i wyjściowym typu SD-SDI. Rozstaw mocowania </w:t>
            </w:r>
            <w:r w:rsidRPr="006C36CB">
              <w:rPr>
                <w:rFonts w:ascii="Garamond" w:hAnsi="Garamond"/>
                <w:kern w:val="0"/>
                <w:sz w:val="20"/>
                <w:szCs w:val="20"/>
              </w:rPr>
              <w:lastRenderedPageBreak/>
              <w:t>VESA 100x100.  Zasilacz w zestawie o mocy 100-240 V, 50/60Hz.</w:t>
            </w:r>
          </w:p>
        </w:tc>
        <w:tc>
          <w:tcPr>
            <w:tcW w:w="1843" w:type="dxa"/>
            <w:tcBorders>
              <w:top w:val="single" w:sz="4" w:space="0" w:color="000000"/>
              <w:left w:val="single" w:sz="4" w:space="0" w:color="000000"/>
              <w:bottom w:val="single" w:sz="4" w:space="0" w:color="000000"/>
            </w:tcBorders>
            <w:shd w:val="clear" w:color="auto" w:fill="auto"/>
            <w:vAlign w:val="center"/>
          </w:tcPr>
          <w:p w14:paraId="1B4F4017"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5A859A"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5F6B4B89" w14:textId="77777777" w:rsidTr="00F60841">
        <w:trPr>
          <w:trHeight w:val="305"/>
        </w:trPr>
        <w:tc>
          <w:tcPr>
            <w:tcW w:w="709" w:type="dxa"/>
            <w:tcBorders>
              <w:top w:val="single" w:sz="4" w:space="0" w:color="000000"/>
              <w:left w:val="single" w:sz="4" w:space="0" w:color="000000"/>
              <w:bottom w:val="single" w:sz="4" w:space="0" w:color="000000"/>
            </w:tcBorders>
            <w:shd w:val="clear" w:color="auto" w:fill="auto"/>
          </w:tcPr>
          <w:p w14:paraId="3B8723C1"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4A7376BC"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Konsola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do artroskopii z funkcją sterowania za pomocą ekranu dotykowego na panelu frontowym konsoli. Włącznik oraz wyjścia robocze dla rękojeści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i włącznika nożnego na panelu frontowym konsoli. Możliwość pracy rękojeścią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w min. 11 trybach : lewostronnym, prawostronnym oraz min.9 trybach oscylacji. Możliwość obsługi rękojeści roboczych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za pomocą 5 przyciskowego sterownika nożnego lub za pomocą przycisków do manualnego sterowania rękojeścią. Zasilanie o mocy od 100 do 240 VAC, 50/60Hz.</w:t>
            </w:r>
          </w:p>
        </w:tc>
        <w:tc>
          <w:tcPr>
            <w:tcW w:w="1843" w:type="dxa"/>
            <w:tcBorders>
              <w:top w:val="single" w:sz="4" w:space="0" w:color="000000"/>
              <w:left w:val="single" w:sz="4" w:space="0" w:color="000000"/>
              <w:bottom w:val="single" w:sz="4" w:space="0" w:color="000000"/>
            </w:tcBorders>
            <w:shd w:val="clear" w:color="auto" w:fill="auto"/>
            <w:vAlign w:val="center"/>
          </w:tcPr>
          <w:p w14:paraId="4A9ED90C"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F97787"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48CFCFA9" w14:textId="77777777" w:rsidTr="00F60841">
        <w:trPr>
          <w:trHeight w:val="367"/>
        </w:trPr>
        <w:tc>
          <w:tcPr>
            <w:tcW w:w="709" w:type="dxa"/>
            <w:tcBorders>
              <w:top w:val="single" w:sz="4" w:space="0" w:color="000000"/>
              <w:left w:val="single" w:sz="4" w:space="0" w:color="000000"/>
              <w:bottom w:val="single" w:sz="4" w:space="0" w:color="000000"/>
            </w:tcBorders>
            <w:shd w:val="clear" w:color="auto" w:fill="auto"/>
          </w:tcPr>
          <w:p w14:paraId="323DAA47" w14:textId="77777777" w:rsidR="00E025CE" w:rsidRPr="006C36CB" w:rsidRDefault="00E025CE" w:rsidP="00F60841">
            <w:pPr>
              <w:numPr>
                <w:ilvl w:val="0"/>
                <w:numId w:val="76"/>
              </w:numPr>
              <w:tabs>
                <w:tab w:val="num" w:pos="720"/>
              </w:tabs>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2BA21AA"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Rękojeść </w:t>
            </w:r>
            <w:proofErr w:type="spellStart"/>
            <w:r w:rsidRPr="006C36CB">
              <w:rPr>
                <w:rFonts w:ascii="Garamond" w:hAnsi="Garamond"/>
                <w:kern w:val="0"/>
                <w:sz w:val="20"/>
                <w:szCs w:val="20"/>
              </w:rPr>
              <w:t>shavera</w:t>
            </w:r>
            <w:proofErr w:type="spellEnd"/>
            <w:r w:rsidRPr="006C36CB">
              <w:rPr>
                <w:rFonts w:ascii="Garamond" w:hAnsi="Garamond"/>
                <w:kern w:val="0"/>
                <w:sz w:val="20"/>
                <w:szCs w:val="20"/>
              </w:rPr>
              <w:t xml:space="preserve"> sterowana manualnie wykorzystująca możliwość pracy w min. 11 trybach: prawostronnym, lewostronnym i min. 9 trybach oscylacji. Przyciski funkcji włączenia i wyłączenia, kalibracji okienka ostrza, zmiany głównych trybów pracy i trybów oscylacji. Zakres prędkości w trybach jednokierunkowych min. od 500 do 10.000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 xml:space="preserve">/min a w trybach oscylacji min. od 500 do 3500 </w:t>
            </w:r>
            <w:proofErr w:type="spellStart"/>
            <w:r w:rsidRPr="006C36CB">
              <w:rPr>
                <w:rFonts w:ascii="Garamond" w:hAnsi="Garamond"/>
                <w:kern w:val="0"/>
                <w:sz w:val="20"/>
                <w:szCs w:val="20"/>
              </w:rPr>
              <w:t>obr</w:t>
            </w:r>
            <w:proofErr w:type="spellEnd"/>
            <w:r w:rsidRPr="006C36CB">
              <w:rPr>
                <w:rFonts w:ascii="Garamond" w:hAnsi="Garamond"/>
                <w:kern w:val="0"/>
                <w:sz w:val="20"/>
                <w:szCs w:val="20"/>
              </w:rPr>
              <w:t>/min.  Długość kabla min 3,2m. Sterylizacja rękojeści parowa w temp 134st C. – 3 sztuki</w:t>
            </w:r>
          </w:p>
        </w:tc>
        <w:tc>
          <w:tcPr>
            <w:tcW w:w="1843" w:type="dxa"/>
            <w:tcBorders>
              <w:top w:val="single" w:sz="4" w:space="0" w:color="000000"/>
              <w:left w:val="single" w:sz="4" w:space="0" w:color="000000"/>
              <w:bottom w:val="single" w:sz="4" w:space="0" w:color="000000"/>
            </w:tcBorders>
            <w:shd w:val="clear" w:color="auto" w:fill="auto"/>
            <w:vAlign w:val="center"/>
          </w:tcPr>
          <w:p w14:paraId="39AA2F41"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E3A8CE"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49AAA674" w14:textId="77777777" w:rsidTr="00F60841">
        <w:trPr>
          <w:trHeight w:val="403"/>
        </w:trPr>
        <w:tc>
          <w:tcPr>
            <w:tcW w:w="709" w:type="dxa"/>
            <w:tcBorders>
              <w:top w:val="single" w:sz="4" w:space="0" w:color="000000"/>
              <w:left w:val="single" w:sz="4" w:space="0" w:color="000000"/>
              <w:bottom w:val="single" w:sz="4" w:space="0" w:color="000000"/>
            </w:tcBorders>
            <w:shd w:val="clear" w:color="auto" w:fill="auto"/>
          </w:tcPr>
          <w:p w14:paraId="675E64A7"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B4847D7" w14:textId="77777777" w:rsidR="00E025CE" w:rsidRPr="006C36CB" w:rsidRDefault="00E025CE" w:rsidP="00F60841">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Pompa artroskopowa dwurolkowa z możliwością ustawienia mocy nawadniania i odsysania płynów. Sterowanie za pomocą przycisków na panelu frontowym , możliwość ustawienia i zadania stałego ciśnienia nawadniania i odprowadzania płynu w min.4 stopniowej skali oraz jego regulacji. Możliwość manualnego dopełniania pojemnika wyrównawczego w celu utrzymania stałego ciśnienia w momencie zmiany worka z płynem. Pracująca z włącznikiem nożnym dającym możliwość śródoperacyjnego zwiększania mocy nawodnienia. Wbudowany </w:t>
            </w:r>
            <w:proofErr w:type="spellStart"/>
            <w:r w:rsidRPr="006C36CB">
              <w:rPr>
                <w:rFonts w:ascii="Garamond" w:hAnsi="Garamond"/>
                <w:kern w:val="0"/>
                <w:sz w:val="20"/>
                <w:szCs w:val="20"/>
                <w:lang w:eastAsia="en-US"/>
              </w:rPr>
              <w:t>interface</w:t>
            </w:r>
            <w:proofErr w:type="spellEnd"/>
            <w:r w:rsidRPr="006C36CB">
              <w:rPr>
                <w:rFonts w:ascii="Garamond" w:hAnsi="Garamond"/>
                <w:kern w:val="0"/>
                <w:sz w:val="20"/>
                <w:szCs w:val="20"/>
                <w:lang w:eastAsia="en-US"/>
              </w:rPr>
              <w:t xml:space="preserve"> do pracy z każdy rodzajem rękojeści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xml:space="preserve"> w tym różnych producentów, pozwalający na koordynację nawadniania i odsysania po włączeniu rękojeści roboczej </w:t>
            </w:r>
            <w:proofErr w:type="spellStart"/>
            <w:r w:rsidRPr="006C36CB">
              <w:rPr>
                <w:rFonts w:ascii="Garamond" w:hAnsi="Garamond"/>
                <w:kern w:val="0"/>
                <w:sz w:val="20"/>
                <w:szCs w:val="20"/>
                <w:lang w:eastAsia="en-US"/>
              </w:rPr>
              <w:t>shavera</w:t>
            </w:r>
            <w:proofErr w:type="spellEnd"/>
            <w:r w:rsidRPr="006C36CB">
              <w:rPr>
                <w:rFonts w:ascii="Garamond" w:hAnsi="Garamond"/>
                <w:kern w:val="0"/>
                <w:sz w:val="20"/>
                <w:szCs w:val="20"/>
                <w:lang w:eastAsia="en-US"/>
              </w:rPr>
              <w:t>. Na wyposażeniu ze sterownikiem nożnym.</w:t>
            </w:r>
          </w:p>
        </w:tc>
        <w:tc>
          <w:tcPr>
            <w:tcW w:w="1843" w:type="dxa"/>
            <w:tcBorders>
              <w:top w:val="single" w:sz="4" w:space="0" w:color="000000"/>
              <w:left w:val="single" w:sz="4" w:space="0" w:color="000000"/>
              <w:bottom w:val="single" w:sz="4" w:space="0" w:color="000000"/>
            </w:tcBorders>
            <w:shd w:val="clear" w:color="auto" w:fill="auto"/>
            <w:vAlign w:val="center"/>
          </w:tcPr>
          <w:p w14:paraId="0EF8CF89"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3E78BB"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2CD4C0C3" w14:textId="77777777" w:rsidTr="00F60841">
        <w:trPr>
          <w:trHeight w:val="423"/>
        </w:trPr>
        <w:tc>
          <w:tcPr>
            <w:tcW w:w="709" w:type="dxa"/>
            <w:tcBorders>
              <w:top w:val="single" w:sz="4" w:space="0" w:color="000000"/>
              <w:left w:val="single" w:sz="4" w:space="0" w:color="000000"/>
              <w:bottom w:val="single" w:sz="4" w:space="0" w:color="000000"/>
            </w:tcBorders>
            <w:shd w:val="clear" w:color="auto" w:fill="auto"/>
          </w:tcPr>
          <w:p w14:paraId="32C0882F"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F3536F6"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Sterownik nożny do sterowania funkcjami pompy w celu podwyższenia lub </w:t>
            </w:r>
            <w:proofErr w:type="spellStart"/>
            <w:r w:rsidRPr="006C36CB">
              <w:rPr>
                <w:rFonts w:ascii="Garamond" w:hAnsi="Garamond"/>
                <w:kern w:val="0"/>
                <w:sz w:val="20"/>
                <w:szCs w:val="20"/>
              </w:rPr>
              <w:t>zminieszenia</w:t>
            </w:r>
            <w:proofErr w:type="spellEnd"/>
            <w:r w:rsidRPr="006C36CB">
              <w:rPr>
                <w:rFonts w:ascii="Garamond" w:hAnsi="Garamond"/>
                <w:kern w:val="0"/>
                <w:sz w:val="20"/>
                <w:szCs w:val="20"/>
              </w:rPr>
              <w:t xml:space="preserve"> ciśnienia oraz aktywacji funkcji </w:t>
            </w:r>
            <w:proofErr w:type="spellStart"/>
            <w:r w:rsidRPr="006C36CB">
              <w:rPr>
                <w:rFonts w:ascii="Garamond" w:hAnsi="Garamond"/>
                <w:kern w:val="0"/>
                <w:sz w:val="20"/>
                <w:szCs w:val="20"/>
              </w:rPr>
              <w:t>flush</w:t>
            </w:r>
            <w:proofErr w:type="spellEnd"/>
            <w:r w:rsidRPr="006C36CB">
              <w:rPr>
                <w:rFonts w:ascii="Garamond" w:hAnsi="Garamond"/>
                <w:kern w:val="0"/>
                <w:sz w:val="20"/>
                <w:szCs w:val="20"/>
              </w:rPr>
              <w:t xml:space="preserve"> do bardzo szybkiego poniesienia ciśnienia i przepływu płynu.</w:t>
            </w:r>
          </w:p>
        </w:tc>
        <w:tc>
          <w:tcPr>
            <w:tcW w:w="1843" w:type="dxa"/>
            <w:tcBorders>
              <w:top w:val="single" w:sz="4" w:space="0" w:color="000000"/>
              <w:left w:val="single" w:sz="4" w:space="0" w:color="000000"/>
              <w:bottom w:val="single" w:sz="4" w:space="0" w:color="000000"/>
            </w:tcBorders>
            <w:shd w:val="clear" w:color="auto" w:fill="auto"/>
            <w:vAlign w:val="center"/>
          </w:tcPr>
          <w:p w14:paraId="578A4492"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580A2"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1BAA3BFA" w14:textId="77777777" w:rsidTr="00F60841">
        <w:trPr>
          <w:trHeight w:val="492"/>
        </w:trPr>
        <w:tc>
          <w:tcPr>
            <w:tcW w:w="709" w:type="dxa"/>
            <w:tcBorders>
              <w:top w:val="single" w:sz="4" w:space="0" w:color="000000"/>
              <w:left w:val="single" w:sz="4" w:space="0" w:color="000000"/>
              <w:bottom w:val="single" w:sz="4" w:space="0" w:color="000000"/>
            </w:tcBorders>
            <w:shd w:val="clear" w:color="auto" w:fill="auto"/>
          </w:tcPr>
          <w:p w14:paraId="78F3C0B1"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A344DEC" w14:textId="77777777" w:rsidR="00E025CE" w:rsidRPr="006C36CB" w:rsidRDefault="00E025CE" w:rsidP="00F60841">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Generator RF do podłączenia min jednej elektrody roboczej na przednim panelu generatora. Wyświetlacz ciekłokrystalicznych pokazujący zadaną moc pracy w zakresie cięcia i koagulacji. Włącznik na tylnym panelu generatora Generator w zestawie ze </w:t>
            </w:r>
            <w:r w:rsidRPr="006C36CB">
              <w:rPr>
                <w:rFonts w:ascii="Garamond" w:hAnsi="Garamond"/>
                <w:kern w:val="0"/>
                <w:sz w:val="20"/>
                <w:szCs w:val="20"/>
                <w:lang w:eastAsia="en-US"/>
              </w:rPr>
              <w:lastRenderedPageBreak/>
              <w:t>sterownikiem nożnym podłączanym na panelu frontowym generatora.</w:t>
            </w:r>
          </w:p>
        </w:tc>
        <w:tc>
          <w:tcPr>
            <w:tcW w:w="1843" w:type="dxa"/>
            <w:tcBorders>
              <w:top w:val="single" w:sz="4" w:space="0" w:color="000000"/>
              <w:left w:val="single" w:sz="4" w:space="0" w:color="000000"/>
              <w:bottom w:val="single" w:sz="4" w:space="0" w:color="000000"/>
            </w:tcBorders>
            <w:shd w:val="clear" w:color="auto" w:fill="auto"/>
            <w:vAlign w:val="center"/>
          </w:tcPr>
          <w:p w14:paraId="039E27E3"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6CD813"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3693956D" w14:textId="77777777" w:rsidTr="00F60841">
        <w:trPr>
          <w:trHeight w:val="415"/>
        </w:trPr>
        <w:tc>
          <w:tcPr>
            <w:tcW w:w="709" w:type="dxa"/>
            <w:tcBorders>
              <w:top w:val="single" w:sz="4" w:space="0" w:color="000000"/>
              <w:left w:val="single" w:sz="4" w:space="0" w:color="000000"/>
              <w:bottom w:val="single" w:sz="4" w:space="0" w:color="000000"/>
            </w:tcBorders>
            <w:shd w:val="clear" w:color="auto" w:fill="auto"/>
          </w:tcPr>
          <w:p w14:paraId="6CCBAEF3"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0384E8" w14:textId="77777777" w:rsidR="00E025CE" w:rsidRPr="006C36CB" w:rsidRDefault="00E025CE" w:rsidP="00F60841">
            <w:pPr>
              <w:widowControl w:val="0"/>
              <w:suppressAutoHyphens w:val="0"/>
              <w:autoSpaceDE w:val="0"/>
              <w:spacing w:line="232"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Uniwersalne wiertło ALL-in-ONE do techniki RETROGRADE. Wiertło </w:t>
            </w:r>
            <w:proofErr w:type="spellStart"/>
            <w:r w:rsidRPr="006C36CB">
              <w:rPr>
                <w:rFonts w:ascii="Garamond" w:hAnsi="Garamond"/>
                <w:kern w:val="0"/>
                <w:sz w:val="20"/>
                <w:szCs w:val="20"/>
                <w:lang w:eastAsia="en-US"/>
              </w:rPr>
              <w:t>kaniulowane</w:t>
            </w:r>
            <w:proofErr w:type="spellEnd"/>
            <w:r w:rsidRPr="006C36CB">
              <w:rPr>
                <w:rFonts w:ascii="Garamond" w:hAnsi="Garamond"/>
                <w:kern w:val="0"/>
                <w:sz w:val="20"/>
                <w:szCs w:val="20"/>
                <w:lang w:eastAsia="en-US"/>
              </w:rPr>
              <w:t xml:space="preserve"> z manualnym wyznaczeniem średnicy wiercącego kanału min. od 6mm do 12 mm. Wiertło dostosowane do wiercenia kanału na biegu wstecznym, z oznaczeniami głębokości wiercenia. Wiertło wielorazowe podlegające sterylizacji parowej w temp 134 </w:t>
            </w:r>
            <w:proofErr w:type="spellStart"/>
            <w:r w:rsidRPr="006C36CB">
              <w:rPr>
                <w:rFonts w:ascii="Garamond" w:hAnsi="Garamond"/>
                <w:kern w:val="0"/>
                <w:sz w:val="20"/>
                <w:szCs w:val="20"/>
                <w:lang w:eastAsia="en-US"/>
              </w:rPr>
              <w:t>st</w:t>
            </w:r>
            <w:proofErr w:type="spellEnd"/>
            <w:r w:rsidRPr="006C36CB">
              <w:rPr>
                <w:rFonts w:ascii="Garamond" w:hAnsi="Garamond"/>
                <w:kern w:val="0"/>
                <w:sz w:val="20"/>
                <w:szCs w:val="20"/>
                <w:lang w:eastAsia="en-US"/>
              </w:rPr>
              <w:t xml:space="preserve"> C – 2 sztuki</w:t>
            </w:r>
          </w:p>
        </w:tc>
        <w:tc>
          <w:tcPr>
            <w:tcW w:w="1843" w:type="dxa"/>
            <w:tcBorders>
              <w:top w:val="single" w:sz="4" w:space="0" w:color="000000"/>
              <w:left w:val="single" w:sz="4" w:space="0" w:color="000000"/>
              <w:bottom w:val="single" w:sz="4" w:space="0" w:color="000000"/>
            </w:tcBorders>
            <w:shd w:val="clear" w:color="auto" w:fill="auto"/>
            <w:vAlign w:val="center"/>
          </w:tcPr>
          <w:p w14:paraId="6B0E9005"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B8048E"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02CF56FE" w14:textId="77777777" w:rsidTr="00F60841">
        <w:trPr>
          <w:trHeight w:val="419"/>
        </w:trPr>
        <w:tc>
          <w:tcPr>
            <w:tcW w:w="709" w:type="dxa"/>
            <w:tcBorders>
              <w:top w:val="single" w:sz="4" w:space="0" w:color="000000"/>
              <w:left w:val="single" w:sz="4" w:space="0" w:color="000000"/>
              <w:bottom w:val="single" w:sz="4" w:space="0" w:color="000000"/>
            </w:tcBorders>
            <w:shd w:val="clear" w:color="auto" w:fill="auto"/>
          </w:tcPr>
          <w:p w14:paraId="56D84845"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2595875" w14:textId="77777777" w:rsidR="00E025CE" w:rsidRPr="006C36CB" w:rsidRDefault="00E025CE" w:rsidP="00F60841">
            <w:pPr>
              <w:widowControl w:val="0"/>
              <w:suppressAutoHyphens w:val="0"/>
              <w:autoSpaceDE w:val="0"/>
              <w:spacing w:line="240" w:lineRule="auto"/>
              <w:textAlignment w:val="auto"/>
              <w:rPr>
                <w:rFonts w:ascii="Garamond" w:hAnsi="Garamond"/>
                <w:kern w:val="0"/>
                <w:sz w:val="20"/>
                <w:szCs w:val="20"/>
                <w:lang w:eastAsia="en-US"/>
              </w:rPr>
            </w:pPr>
            <w:r w:rsidRPr="006C36CB">
              <w:rPr>
                <w:rFonts w:ascii="Garamond" w:hAnsi="Garamond"/>
                <w:kern w:val="0"/>
                <w:sz w:val="20"/>
                <w:szCs w:val="20"/>
                <w:lang w:eastAsia="en-US"/>
              </w:rPr>
              <w:t xml:space="preserve">Urządzenie wielorazowe zbierające płyny wykonane z miękkiego plastiku w kształcie koła z rantem karbowanym. Wykorzystywane podczas zabiegów artroskopowych do zbierania wody z podłoża. Urządzenia z wypustką do drenu ssącego oraz z drenem ssącym o </w:t>
            </w:r>
            <w:proofErr w:type="spellStart"/>
            <w:r w:rsidRPr="006C36CB">
              <w:rPr>
                <w:rFonts w:ascii="Garamond" w:hAnsi="Garamond"/>
                <w:kern w:val="0"/>
                <w:sz w:val="20"/>
                <w:szCs w:val="20"/>
                <w:lang w:eastAsia="en-US"/>
              </w:rPr>
              <w:t>dł</w:t>
            </w:r>
            <w:proofErr w:type="spellEnd"/>
            <w:r w:rsidRPr="006C36CB">
              <w:rPr>
                <w:rFonts w:ascii="Garamond" w:hAnsi="Garamond"/>
                <w:kern w:val="0"/>
                <w:sz w:val="20"/>
                <w:szCs w:val="20"/>
                <w:lang w:eastAsia="en-US"/>
              </w:rPr>
              <w:t xml:space="preserve"> min 3m w zestawie</w:t>
            </w:r>
          </w:p>
        </w:tc>
        <w:tc>
          <w:tcPr>
            <w:tcW w:w="1843" w:type="dxa"/>
            <w:tcBorders>
              <w:top w:val="single" w:sz="4" w:space="0" w:color="000000"/>
              <w:left w:val="single" w:sz="4" w:space="0" w:color="000000"/>
              <w:bottom w:val="single" w:sz="4" w:space="0" w:color="000000"/>
            </w:tcBorders>
            <w:shd w:val="clear" w:color="auto" w:fill="auto"/>
            <w:vAlign w:val="center"/>
          </w:tcPr>
          <w:p w14:paraId="78A34EBA"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1027B0" w14:textId="77777777" w:rsidR="00E025CE" w:rsidRPr="006C36CB" w:rsidRDefault="00E025CE" w:rsidP="00F60841">
            <w:pPr>
              <w:autoSpaceDN/>
              <w:snapToGrid w:val="0"/>
              <w:spacing w:line="240" w:lineRule="auto"/>
              <w:jc w:val="center"/>
              <w:textAlignment w:val="auto"/>
              <w:rPr>
                <w:rFonts w:ascii="Garamond" w:hAnsi="Garamond"/>
                <w:b/>
                <w:bCs/>
                <w:kern w:val="0"/>
                <w:sz w:val="20"/>
                <w:szCs w:val="20"/>
              </w:rPr>
            </w:pPr>
          </w:p>
        </w:tc>
      </w:tr>
      <w:tr w:rsidR="00E025CE" w:rsidRPr="006C36CB" w14:paraId="00942AD5"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67490FC2"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8EE7C3D"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Stelaż z min. 2 mocowaniami do pojemników zbierających płyny z zaworem regulującym ssanie do każdego ze zbiorników. Dostosowane do współpracy z zaworem próżniowym.</w:t>
            </w:r>
          </w:p>
        </w:tc>
        <w:tc>
          <w:tcPr>
            <w:tcW w:w="1843" w:type="dxa"/>
            <w:tcBorders>
              <w:top w:val="single" w:sz="4" w:space="0" w:color="000000"/>
              <w:left w:val="single" w:sz="4" w:space="0" w:color="000000"/>
              <w:bottom w:val="single" w:sz="4" w:space="0" w:color="000000"/>
            </w:tcBorders>
            <w:shd w:val="clear" w:color="auto" w:fill="auto"/>
            <w:vAlign w:val="center"/>
          </w:tcPr>
          <w:p w14:paraId="70211D2E"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6952A4"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79F9380D"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4F3BEB45"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8BD9141"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Haczyk artroskopowy zagięty 90 </w:t>
            </w:r>
            <w:proofErr w:type="spellStart"/>
            <w:r w:rsidRPr="006C36CB">
              <w:rPr>
                <w:rFonts w:ascii="Garamond" w:hAnsi="Garamond"/>
                <w:kern w:val="0"/>
                <w:sz w:val="20"/>
                <w:szCs w:val="20"/>
              </w:rPr>
              <w:t>st</w:t>
            </w:r>
            <w:proofErr w:type="spellEnd"/>
            <w:r w:rsidRPr="006C36CB">
              <w:rPr>
                <w:rFonts w:ascii="Garamond" w:hAnsi="Garamond"/>
                <w:kern w:val="0"/>
                <w:sz w:val="20"/>
                <w:szCs w:val="20"/>
              </w:rPr>
              <w:t xml:space="preserve">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5mm (±1mm), z podziałką liniową co 5mm (±1mm). Ramię narzędzia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115mm (±5mm) na rękojeści metalowej trójkątnej z obustronnymi trzpieniami – 4 sztuki</w:t>
            </w:r>
          </w:p>
        </w:tc>
        <w:tc>
          <w:tcPr>
            <w:tcW w:w="1843" w:type="dxa"/>
            <w:tcBorders>
              <w:top w:val="single" w:sz="4" w:space="0" w:color="000000"/>
              <w:left w:val="single" w:sz="4" w:space="0" w:color="000000"/>
              <w:bottom w:val="single" w:sz="4" w:space="0" w:color="000000"/>
            </w:tcBorders>
            <w:shd w:val="clear" w:color="auto" w:fill="auto"/>
            <w:vAlign w:val="center"/>
          </w:tcPr>
          <w:p w14:paraId="2B7A5217"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AC1047"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57D52755"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68E836C4"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F89FAB6"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lewo,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5B63D51C"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FF36778"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05BA921D"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2752BF52"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C8285A8"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podgięte do góry, cięcie po przekątnej w prawo, profil końcówki : 2,5-2,6mm , szerokość wycinka 3,2-3,3mm szerokość końcówki 5,0 - 5,2mm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264E41D8"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40BDB5"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1DFA9C4F"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61840F57"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4D6E46"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Narzędzie do wycinania łąkotki, szczęki owalne zagięte do góry na prostym ramieniu. Szczęki </w:t>
            </w:r>
            <w:proofErr w:type="spellStart"/>
            <w:r w:rsidRPr="006C36CB">
              <w:rPr>
                <w:rFonts w:ascii="Garamond" w:hAnsi="Garamond"/>
                <w:kern w:val="0"/>
                <w:sz w:val="20"/>
                <w:szCs w:val="20"/>
              </w:rPr>
              <w:t>niskoprofilowane</w:t>
            </w:r>
            <w:proofErr w:type="spellEnd"/>
            <w:r w:rsidRPr="006C36CB">
              <w:rPr>
                <w:rFonts w:ascii="Garamond" w:hAnsi="Garamond"/>
                <w:kern w:val="0"/>
                <w:sz w:val="20"/>
                <w:szCs w:val="20"/>
              </w:rPr>
              <w:t xml:space="preserve"> wysokość : 1,6-1,7mm , szerokość wycinka 4,3-4,4mm szerokość szczęk 6,5 - 6,6mm górna szczęka karbowana. Ramię proste z otwartym kanałem cięgła roboczego, Uchwyt klasyczny z ruchoma przednią dźwignią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F8C3BF7"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E51F9E"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60A5C5D4" w14:textId="77777777" w:rsidTr="00F60841">
        <w:trPr>
          <w:trHeight w:val="390"/>
        </w:trPr>
        <w:tc>
          <w:tcPr>
            <w:tcW w:w="709" w:type="dxa"/>
            <w:tcBorders>
              <w:top w:val="single" w:sz="4" w:space="0" w:color="000000"/>
              <w:left w:val="single" w:sz="4" w:space="0" w:color="000000"/>
              <w:bottom w:val="single" w:sz="4" w:space="0" w:color="000000"/>
            </w:tcBorders>
            <w:shd w:val="clear" w:color="auto" w:fill="auto"/>
          </w:tcPr>
          <w:p w14:paraId="324B471C"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CF3D0CC" w14:textId="77777777" w:rsidR="00E025CE" w:rsidRPr="006C36CB" w:rsidRDefault="00E025CE" w:rsidP="00F60841">
            <w:pPr>
              <w:autoSpaceDN/>
              <w:spacing w:line="240" w:lineRule="auto"/>
              <w:textAlignment w:val="auto"/>
              <w:rPr>
                <w:rFonts w:ascii="Garamond" w:hAnsi="Garamond"/>
                <w:kern w:val="0"/>
                <w:sz w:val="20"/>
                <w:szCs w:val="20"/>
              </w:rPr>
            </w:pPr>
            <w:proofErr w:type="spellStart"/>
            <w:r w:rsidRPr="006C36CB">
              <w:rPr>
                <w:rFonts w:ascii="Garamond" w:hAnsi="Garamond"/>
                <w:kern w:val="0"/>
                <w:sz w:val="20"/>
                <w:szCs w:val="20"/>
              </w:rPr>
              <w:t>Grasper</w:t>
            </w:r>
            <w:proofErr w:type="spellEnd"/>
            <w:r w:rsidRPr="006C36CB">
              <w:rPr>
                <w:rFonts w:ascii="Garamond" w:hAnsi="Garamond"/>
                <w:kern w:val="0"/>
                <w:sz w:val="20"/>
                <w:szCs w:val="20"/>
              </w:rPr>
              <w:t xml:space="preserve"> artroskopowy z </w:t>
            </w:r>
            <w:proofErr w:type="spellStart"/>
            <w:r w:rsidRPr="006C36CB">
              <w:rPr>
                <w:rFonts w:ascii="Garamond" w:hAnsi="Garamond"/>
                <w:kern w:val="0"/>
                <w:sz w:val="20"/>
                <w:szCs w:val="20"/>
              </w:rPr>
              <w:t>jednoakcyjna</w:t>
            </w:r>
            <w:proofErr w:type="spellEnd"/>
            <w:r w:rsidRPr="006C36CB">
              <w:rPr>
                <w:rFonts w:ascii="Garamond" w:hAnsi="Garamond"/>
                <w:kern w:val="0"/>
                <w:sz w:val="20"/>
                <w:szCs w:val="20"/>
              </w:rPr>
              <w:t xml:space="preserve"> szczęką  na prostym ramieniu. Ramię o średnicy 3,3-3,5mm z otwartym kanałem do cięgła. Szczęki proste z </w:t>
            </w:r>
            <w:r w:rsidRPr="006C36CB">
              <w:rPr>
                <w:rFonts w:ascii="Garamond" w:hAnsi="Garamond"/>
                <w:kern w:val="0"/>
                <w:sz w:val="20"/>
                <w:szCs w:val="20"/>
              </w:rPr>
              <w:lastRenderedPageBreak/>
              <w:t>wewnętrzną powierzchnią składająca się z min. sześciu rzędów zębów. Uchwyt klasyczny z blokadą – 4 sztuki</w:t>
            </w:r>
          </w:p>
        </w:tc>
        <w:tc>
          <w:tcPr>
            <w:tcW w:w="1843" w:type="dxa"/>
            <w:tcBorders>
              <w:top w:val="single" w:sz="4" w:space="0" w:color="000000"/>
              <w:left w:val="single" w:sz="4" w:space="0" w:color="000000"/>
              <w:bottom w:val="single" w:sz="4" w:space="0" w:color="000000"/>
            </w:tcBorders>
            <w:shd w:val="clear" w:color="auto" w:fill="auto"/>
            <w:vAlign w:val="center"/>
          </w:tcPr>
          <w:p w14:paraId="009DCA80"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lastRenderedPageBreak/>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6E404E"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7DDCBB8B" w14:textId="77777777" w:rsidTr="00F60841">
        <w:trPr>
          <w:trHeight w:val="259"/>
        </w:trPr>
        <w:tc>
          <w:tcPr>
            <w:tcW w:w="709" w:type="dxa"/>
            <w:tcBorders>
              <w:top w:val="single" w:sz="4" w:space="0" w:color="000000"/>
              <w:left w:val="single" w:sz="4" w:space="0" w:color="000000"/>
              <w:bottom w:val="single" w:sz="4" w:space="0" w:color="000000"/>
            </w:tcBorders>
            <w:shd w:val="clear" w:color="auto" w:fill="auto"/>
          </w:tcPr>
          <w:p w14:paraId="52A344FC"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C9A51C2" w14:textId="77777777" w:rsidR="00E025CE" w:rsidRPr="006C36CB" w:rsidRDefault="00E025CE" w:rsidP="00F60841">
            <w:pPr>
              <w:autoSpaceDN/>
              <w:spacing w:line="240" w:lineRule="auto"/>
              <w:textAlignment w:val="auto"/>
              <w:rPr>
                <w:rFonts w:ascii="Garamond" w:hAnsi="Garamond"/>
                <w:kern w:val="0"/>
                <w:sz w:val="20"/>
                <w:szCs w:val="20"/>
              </w:rPr>
            </w:pPr>
            <w:r w:rsidRPr="006C36CB">
              <w:rPr>
                <w:rFonts w:ascii="Garamond" w:hAnsi="Garamond"/>
                <w:kern w:val="0"/>
                <w:sz w:val="20"/>
                <w:szCs w:val="20"/>
              </w:rPr>
              <w:t xml:space="preserve">Optyki artroskopowe o </w:t>
            </w:r>
            <w:proofErr w:type="spellStart"/>
            <w:r w:rsidRPr="006C36CB">
              <w:rPr>
                <w:rFonts w:ascii="Garamond" w:hAnsi="Garamond"/>
                <w:kern w:val="0"/>
                <w:sz w:val="20"/>
                <w:szCs w:val="20"/>
              </w:rPr>
              <w:t>śr</w:t>
            </w:r>
            <w:proofErr w:type="spellEnd"/>
            <w:r w:rsidRPr="006C36CB">
              <w:rPr>
                <w:rFonts w:ascii="Garamond" w:hAnsi="Garamond"/>
                <w:kern w:val="0"/>
                <w:sz w:val="20"/>
                <w:szCs w:val="20"/>
              </w:rPr>
              <w:t xml:space="preserve"> 4,00mm (±0,5mm) , dł. 175mm (±5mm), o kącie widzenia 30st, </w:t>
            </w:r>
            <w:proofErr w:type="spellStart"/>
            <w:r w:rsidRPr="006C36CB">
              <w:rPr>
                <w:rFonts w:ascii="Garamond" w:hAnsi="Garamond"/>
                <w:kern w:val="0"/>
                <w:sz w:val="20"/>
                <w:szCs w:val="20"/>
              </w:rPr>
              <w:t>autoklawna</w:t>
            </w:r>
            <w:proofErr w:type="spellEnd"/>
            <w:r w:rsidRPr="006C36CB">
              <w:rPr>
                <w:rFonts w:ascii="Garamond" w:hAnsi="Garamond"/>
                <w:kern w:val="0"/>
                <w:sz w:val="20"/>
                <w:szCs w:val="20"/>
              </w:rPr>
              <w:t>, z mocowaniem do zapięcia automatycznego oraz zamykanego manualnie – 6 sztuk</w:t>
            </w:r>
          </w:p>
        </w:tc>
        <w:tc>
          <w:tcPr>
            <w:tcW w:w="1843" w:type="dxa"/>
            <w:tcBorders>
              <w:top w:val="single" w:sz="4" w:space="0" w:color="000000"/>
              <w:left w:val="single" w:sz="4" w:space="0" w:color="000000"/>
              <w:bottom w:val="single" w:sz="4" w:space="0" w:color="000000"/>
            </w:tcBorders>
            <w:shd w:val="clear" w:color="auto" w:fill="auto"/>
            <w:vAlign w:val="center"/>
          </w:tcPr>
          <w:p w14:paraId="273F73FE"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519C0F"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21FEF8AD" w14:textId="77777777" w:rsidTr="00F60841">
        <w:tc>
          <w:tcPr>
            <w:tcW w:w="709" w:type="dxa"/>
            <w:tcBorders>
              <w:top w:val="single" w:sz="4" w:space="0" w:color="000000"/>
              <w:left w:val="single" w:sz="4" w:space="0" w:color="000000"/>
              <w:bottom w:val="single" w:sz="4" w:space="0" w:color="000000"/>
            </w:tcBorders>
            <w:shd w:val="clear" w:color="auto" w:fill="auto"/>
          </w:tcPr>
          <w:p w14:paraId="1813CA5F"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A475030"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Płaszcz artroskopowy, dwuzaworowy, do optyk o śr. 4,00mm(±0,5mm)  i dł. 175mm(±5mm), z automatycznym mocowaniem optyk – 6 sztuk</w:t>
            </w:r>
          </w:p>
        </w:tc>
        <w:tc>
          <w:tcPr>
            <w:tcW w:w="1843" w:type="dxa"/>
            <w:tcBorders>
              <w:top w:val="single" w:sz="4" w:space="0" w:color="000000"/>
              <w:left w:val="single" w:sz="4" w:space="0" w:color="000000"/>
              <w:bottom w:val="single" w:sz="4" w:space="0" w:color="000000"/>
            </w:tcBorders>
            <w:shd w:val="clear" w:color="auto" w:fill="auto"/>
            <w:vAlign w:val="center"/>
          </w:tcPr>
          <w:p w14:paraId="2CDC2BB0"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84C825"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2D524164" w14:textId="77777777" w:rsidTr="00F60841">
        <w:tc>
          <w:tcPr>
            <w:tcW w:w="709" w:type="dxa"/>
            <w:tcBorders>
              <w:top w:val="single" w:sz="4" w:space="0" w:color="000000"/>
              <w:left w:val="single" w:sz="4" w:space="0" w:color="000000"/>
              <w:bottom w:val="single" w:sz="4" w:space="0" w:color="000000"/>
            </w:tcBorders>
            <w:shd w:val="clear" w:color="auto" w:fill="auto"/>
          </w:tcPr>
          <w:p w14:paraId="4D96D864"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F86279"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Trokar ołówkowy do płaszcza z mocowaniem do zapięcia automatycznego – 6 sztuk</w:t>
            </w:r>
          </w:p>
        </w:tc>
        <w:tc>
          <w:tcPr>
            <w:tcW w:w="1843" w:type="dxa"/>
            <w:tcBorders>
              <w:top w:val="single" w:sz="4" w:space="0" w:color="000000"/>
              <w:left w:val="single" w:sz="4" w:space="0" w:color="000000"/>
              <w:bottom w:val="single" w:sz="4" w:space="0" w:color="000000"/>
            </w:tcBorders>
            <w:shd w:val="clear" w:color="auto" w:fill="auto"/>
            <w:vAlign w:val="center"/>
          </w:tcPr>
          <w:p w14:paraId="09E69640"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1EC401"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2D13500D" w14:textId="77777777" w:rsidTr="00F60841">
        <w:tc>
          <w:tcPr>
            <w:tcW w:w="709" w:type="dxa"/>
            <w:tcBorders>
              <w:top w:val="single" w:sz="4" w:space="0" w:color="000000"/>
              <w:left w:val="single" w:sz="4" w:space="0" w:color="000000"/>
              <w:bottom w:val="single" w:sz="4" w:space="0" w:color="000000"/>
            </w:tcBorders>
            <w:shd w:val="clear" w:color="auto" w:fill="auto"/>
          </w:tcPr>
          <w:p w14:paraId="47A369E0"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3219A54"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 (±50mm)  i średnicy 3,5mm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vAlign w:val="center"/>
          </w:tcPr>
          <w:p w14:paraId="1B2A6E32"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D23A4C"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3CF10DB9" w14:textId="77777777" w:rsidTr="00F60841">
        <w:tc>
          <w:tcPr>
            <w:tcW w:w="709" w:type="dxa"/>
            <w:tcBorders>
              <w:top w:val="single" w:sz="4" w:space="0" w:color="000000"/>
              <w:left w:val="single" w:sz="4" w:space="0" w:color="000000"/>
              <w:bottom w:val="single" w:sz="4" w:space="0" w:color="000000"/>
            </w:tcBorders>
            <w:shd w:val="clear" w:color="auto" w:fill="auto"/>
          </w:tcPr>
          <w:p w14:paraId="58F2BF6A"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3A6244A"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Światłowód o </w:t>
            </w:r>
            <w:proofErr w:type="spellStart"/>
            <w:r w:rsidRPr="006C36CB">
              <w:rPr>
                <w:rFonts w:ascii="Garamond" w:hAnsi="Garamond"/>
                <w:kern w:val="0"/>
                <w:sz w:val="20"/>
                <w:szCs w:val="20"/>
              </w:rPr>
              <w:t>dł</w:t>
            </w:r>
            <w:proofErr w:type="spellEnd"/>
            <w:r w:rsidRPr="006C36CB">
              <w:rPr>
                <w:rFonts w:ascii="Garamond" w:hAnsi="Garamond"/>
                <w:kern w:val="0"/>
                <w:sz w:val="20"/>
                <w:szCs w:val="20"/>
              </w:rPr>
              <w:t xml:space="preserve"> 3000mm(±50mm)  i średnicy 4,8mm (±0,5mm), </w:t>
            </w:r>
            <w:proofErr w:type="spellStart"/>
            <w:r w:rsidRPr="006C36CB">
              <w:rPr>
                <w:rFonts w:ascii="Garamond" w:hAnsi="Garamond"/>
                <w:kern w:val="0"/>
                <w:sz w:val="20"/>
                <w:szCs w:val="20"/>
              </w:rPr>
              <w:t>autoklawny</w:t>
            </w:r>
            <w:proofErr w:type="spellEnd"/>
            <w:r w:rsidRPr="006C36CB">
              <w:rPr>
                <w:rFonts w:ascii="Garamond" w:hAnsi="Garamond"/>
                <w:kern w:val="0"/>
                <w:sz w:val="20"/>
                <w:szCs w:val="20"/>
              </w:rPr>
              <w:t xml:space="preserve"> – 5 sztuk</w:t>
            </w:r>
          </w:p>
        </w:tc>
        <w:tc>
          <w:tcPr>
            <w:tcW w:w="1843" w:type="dxa"/>
            <w:tcBorders>
              <w:top w:val="single" w:sz="4" w:space="0" w:color="000000"/>
              <w:left w:val="single" w:sz="4" w:space="0" w:color="000000"/>
              <w:bottom w:val="single" w:sz="4" w:space="0" w:color="000000"/>
            </w:tcBorders>
            <w:shd w:val="clear" w:color="auto" w:fill="auto"/>
            <w:vAlign w:val="center"/>
          </w:tcPr>
          <w:p w14:paraId="47CB2278"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2B89"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48DEB1ED" w14:textId="77777777" w:rsidTr="00F60841">
        <w:tc>
          <w:tcPr>
            <w:tcW w:w="709" w:type="dxa"/>
            <w:tcBorders>
              <w:top w:val="single" w:sz="4" w:space="0" w:color="000000"/>
              <w:left w:val="single" w:sz="4" w:space="0" w:color="000000"/>
              <w:bottom w:val="single" w:sz="4" w:space="0" w:color="000000"/>
            </w:tcBorders>
            <w:shd w:val="clear" w:color="auto" w:fill="auto"/>
          </w:tcPr>
          <w:p w14:paraId="06A83BB7"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F079639"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Kaseta do sterylizacji optyk wykonana z siatki ze stali nierdzewnej z otwieranym wieczkiem – 6 sztuk</w:t>
            </w:r>
          </w:p>
        </w:tc>
        <w:tc>
          <w:tcPr>
            <w:tcW w:w="1843" w:type="dxa"/>
            <w:tcBorders>
              <w:top w:val="single" w:sz="4" w:space="0" w:color="000000"/>
              <w:left w:val="single" w:sz="4" w:space="0" w:color="000000"/>
              <w:bottom w:val="single" w:sz="4" w:space="0" w:color="000000"/>
            </w:tcBorders>
            <w:shd w:val="clear" w:color="auto" w:fill="auto"/>
            <w:vAlign w:val="center"/>
          </w:tcPr>
          <w:p w14:paraId="611AF221"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C7CBB4"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46DF370D" w14:textId="77777777" w:rsidTr="00F60841">
        <w:tc>
          <w:tcPr>
            <w:tcW w:w="709" w:type="dxa"/>
            <w:tcBorders>
              <w:top w:val="single" w:sz="4" w:space="0" w:color="000000"/>
              <w:left w:val="single" w:sz="4" w:space="0" w:color="000000"/>
              <w:bottom w:val="single" w:sz="4" w:space="0" w:color="000000"/>
            </w:tcBorders>
            <w:shd w:val="clear" w:color="auto" w:fill="auto"/>
          </w:tcPr>
          <w:p w14:paraId="225C9C67" w14:textId="77777777" w:rsidR="00E025CE" w:rsidRPr="006C36CB" w:rsidRDefault="00E025CE" w:rsidP="00F6084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5E8E3F3" w14:textId="77777777" w:rsidR="00E025CE" w:rsidRPr="006C36CB" w:rsidRDefault="00E025CE" w:rsidP="00F60841">
            <w:pPr>
              <w:autoSpaceDN/>
              <w:spacing w:after="120" w:line="240" w:lineRule="auto"/>
              <w:textAlignment w:val="auto"/>
              <w:rPr>
                <w:rFonts w:ascii="Garamond" w:hAnsi="Garamond"/>
                <w:kern w:val="0"/>
                <w:sz w:val="20"/>
                <w:szCs w:val="20"/>
              </w:rPr>
            </w:pPr>
            <w:r w:rsidRPr="006C36CB">
              <w:rPr>
                <w:rFonts w:ascii="Garamond" w:hAnsi="Garamond"/>
                <w:kern w:val="0"/>
                <w:sz w:val="20"/>
                <w:szCs w:val="20"/>
              </w:rPr>
              <w:t>Wszystkie sprzęty wyżej wymienionego zestawu mają ze sobą współpracować</w:t>
            </w:r>
          </w:p>
        </w:tc>
        <w:tc>
          <w:tcPr>
            <w:tcW w:w="1843" w:type="dxa"/>
            <w:tcBorders>
              <w:top w:val="single" w:sz="4" w:space="0" w:color="000000"/>
              <w:left w:val="single" w:sz="4" w:space="0" w:color="000000"/>
              <w:bottom w:val="single" w:sz="4" w:space="0" w:color="000000"/>
            </w:tcBorders>
            <w:shd w:val="clear" w:color="auto" w:fill="auto"/>
            <w:vAlign w:val="center"/>
          </w:tcPr>
          <w:p w14:paraId="627DB485"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834AF4" w14:textId="77777777" w:rsidR="00E025CE" w:rsidRPr="006C36CB" w:rsidRDefault="00E025CE" w:rsidP="00F60841">
            <w:pPr>
              <w:autoSpaceDN/>
              <w:snapToGrid w:val="0"/>
              <w:spacing w:line="240" w:lineRule="auto"/>
              <w:jc w:val="center"/>
              <w:textAlignment w:val="auto"/>
              <w:rPr>
                <w:rFonts w:ascii="Garamond" w:hAnsi="Garamond"/>
                <w:kern w:val="0"/>
                <w:sz w:val="20"/>
                <w:szCs w:val="20"/>
              </w:rPr>
            </w:pPr>
          </w:p>
        </w:tc>
      </w:tr>
      <w:tr w:rsidR="00E025CE" w:rsidRPr="006C36CB" w14:paraId="4A693816" w14:textId="77777777" w:rsidTr="00F60841">
        <w:tc>
          <w:tcPr>
            <w:tcW w:w="709" w:type="dxa"/>
            <w:tcBorders>
              <w:left w:val="single" w:sz="4" w:space="0" w:color="000000"/>
              <w:bottom w:val="single" w:sz="4" w:space="0" w:color="000000"/>
            </w:tcBorders>
            <w:shd w:val="clear" w:color="auto" w:fill="D9D9D9"/>
          </w:tcPr>
          <w:p w14:paraId="7C4FC157" w14:textId="77777777" w:rsidR="00E025CE" w:rsidRPr="006C36CB" w:rsidRDefault="00E025CE" w:rsidP="00F6084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1AB91BB9"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r w:rsidRPr="006C36CB">
              <w:rPr>
                <w:rFonts w:ascii="Garamond" w:hAnsi="Garamond"/>
                <w:b/>
                <w:kern w:val="0"/>
                <w:sz w:val="20"/>
                <w:szCs w:val="20"/>
              </w:rPr>
              <w:t>Wymagania pozostałe:</w:t>
            </w:r>
          </w:p>
        </w:tc>
      </w:tr>
      <w:tr w:rsidR="00E025CE" w:rsidRPr="006C36CB" w14:paraId="75622E81" w14:textId="77777777" w:rsidTr="00F60841">
        <w:tc>
          <w:tcPr>
            <w:tcW w:w="709" w:type="dxa"/>
            <w:tcBorders>
              <w:left w:val="single" w:sz="4" w:space="0" w:color="000000"/>
              <w:bottom w:val="single" w:sz="4" w:space="0" w:color="000000"/>
            </w:tcBorders>
            <w:shd w:val="clear" w:color="auto" w:fill="auto"/>
          </w:tcPr>
          <w:p w14:paraId="41998074" w14:textId="77777777" w:rsidR="00E025CE" w:rsidRPr="006C36CB" w:rsidRDefault="00E025CE" w:rsidP="00F6084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38E1C186" w14:textId="77777777" w:rsidR="00E025CE" w:rsidRPr="006C36CB" w:rsidRDefault="00E025CE" w:rsidP="00F60841">
            <w:pPr>
              <w:autoSpaceDN/>
              <w:snapToGrid w:val="0"/>
              <w:textAlignment w:val="auto"/>
              <w:rPr>
                <w:rFonts w:ascii="Garamond" w:hAnsi="Garamond"/>
                <w:kern w:val="2"/>
                <w:sz w:val="20"/>
                <w:szCs w:val="20"/>
              </w:rPr>
            </w:pPr>
            <w:r w:rsidRPr="006C36C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7CA1449"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2E790FDC"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78078285" w14:textId="77777777" w:rsidTr="00F60841">
        <w:tc>
          <w:tcPr>
            <w:tcW w:w="709" w:type="dxa"/>
            <w:tcBorders>
              <w:left w:val="single" w:sz="4" w:space="0" w:color="000000"/>
              <w:bottom w:val="single" w:sz="4" w:space="0" w:color="000000"/>
            </w:tcBorders>
            <w:shd w:val="clear" w:color="auto" w:fill="auto"/>
          </w:tcPr>
          <w:p w14:paraId="529F04EC" w14:textId="77777777" w:rsidR="00E025CE" w:rsidRPr="006C36CB" w:rsidRDefault="00E025CE" w:rsidP="00F6084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398CA787" w14:textId="77777777" w:rsidR="00E025CE" w:rsidRPr="006C36CB" w:rsidRDefault="00E025CE" w:rsidP="00F60841">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6403BF0E"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7EC57431"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r w:rsidR="00E025CE" w:rsidRPr="006C36CB" w14:paraId="305739BC" w14:textId="77777777" w:rsidTr="00F60841">
        <w:tc>
          <w:tcPr>
            <w:tcW w:w="709" w:type="dxa"/>
            <w:tcBorders>
              <w:left w:val="single" w:sz="4" w:space="0" w:color="000000"/>
              <w:bottom w:val="single" w:sz="4" w:space="0" w:color="000000"/>
            </w:tcBorders>
            <w:shd w:val="clear" w:color="auto" w:fill="auto"/>
          </w:tcPr>
          <w:p w14:paraId="532718EF" w14:textId="77777777" w:rsidR="00E025CE" w:rsidRPr="006C36CB" w:rsidRDefault="00E025CE" w:rsidP="00F6084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DF462F7" w14:textId="77777777" w:rsidR="00E025CE" w:rsidRPr="006C36CB" w:rsidRDefault="00E025CE" w:rsidP="00F60841">
            <w:pPr>
              <w:autoSpaceDN/>
              <w:snapToGrid w:val="0"/>
              <w:spacing w:after="120" w:line="240" w:lineRule="auto"/>
              <w:textAlignment w:val="auto"/>
              <w:rPr>
                <w:rFonts w:ascii="Garamond" w:hAnsi="Garamond"/>
                <w:kern w:val="0"/>
                <w:sz w:val="20"/>
                <w:szCs w:val="20"/>
              </w:rPr>
            </w:pPr>
            <w:r w:rsidRPr="006C36C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38564EA" w14:textId="77777777" w:rsidR="00E025CE" w:rsidRPr="006C36CB" w:rsidRDefault="00E025CE" w:rsidP="00F60841">
            <w:pPr>
              <w:autoSpaceDN/>
              <w:spacing w:line="240" w:lineRule="auto"/>
              <w:jc w:val="center"/>
              <w:textAlignment w:val="auto"/>
              <w:rPr>
                <w:rFonts w:ascii="Garamond" w:hAnsi="Garamond"/>
                <w:kern w:val="0"/>
                <w:sz w:val="20"/>
                <w:szCs w:val="20"/>
              </w:rPr>
            </w:pPr>
            <w:r w:rsidRPr="006C36CB">
              <w:rPr>
                <w:rFonts w:ascii="Garamond" w:eastAsia="Meiryo UI"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6F7D2DE9" w14:textId="77777777" w:rsidR="00E025CE" w:rsidRPr="006C36CB" w:rsidRDefault="00E025CE" w:rsidP="00F60841">
            <w:pPr>
              <w:autoSpaceDN/>
              <w:snapToGrid w:val="0"/>
              <w:spacing w:after="120" w:line="240" w:lineRule="auto"/>
              <w:textAlignment w:val="auto"/>
              <w:rPr>
                <w:rFonts w:ascii="Garamond" w:hAnsi="Garamond"/>
                <w:b/>
                <w:kern w:val="0"/>
                <w:sz w:val="20"/>
                <w:szCs w:val="20"/>
              </w:rPr>
            </w:pPr>
          </w:p>
        </w:tc>
      </w:tr>
    </w:tbl>
    <w:p w14:paraId="1D4E9EF7" w14:textId="77777777" w:rsidR="00E025CE" w:rsidRPr="006C36CB" w:rsidRDefault="00E025CE" w:rsidP="00E025CE">
      <w:pPr>
        <w:autoSpaceDN/>
        <w:spacing w:after="120" w:line="240" w:lineRule="auto"/>
        <w:ind w:left="-993"/>
        <w:textAlignment w:val="auto"/>
        <w:rPr>
          <w:rFonts w:ascii="Garamond" w:hAnsi="Garamond"/>
          <w:kern w:val="0"/>
          <w:sz w:val="20"/>
          <w:szCs w:val="20"/>
        </w:rPr>
      </w:pPr>
    </w:p>
    <w:p w14:paraId="6C353003" w14:textId="77777777" w:rsidR="00E025CE" w:rsidRPr="006C36CB" w:rsidRDefault="00E025CE" w:rsidP="00E025CE">
      <w:pPr>
        <w:autoSpaceDN/>
        <w:spacing w:after="120" w:line="240" w:lineRule="auto"/>
        <w:ind w:left="-993" w:firstLine="993"/>
        <w:textAlignment w:val="auto"/>
        <w:rPr>
          <w:rFonts w:ascii="Garamond" w:hAnsi="Garamond"/>
          <w:kern w:val="0"/>
          <w:sz w:val="20"/>
          <w:szCs w:val="20"/>
        </w:rPr>
      </w:pPr>
      <w:r w:rsidRPr="006C36CB">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993"/>
      </w:tblGrid>
      <w:tr w:rsidR="00E025CE" w:rsidRPr="006C36CB" w14:paraId="014030B7" w14:textId="77777777" w:rsidTr="00F6084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F7FCB77"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AD6F1E"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p w14:paraId="3C8CB867"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7D8B0D79" w14:textId="77777777" w:rsidR="00E025CE" w:rsidRPr="006C36CB" w:rsidRDefault="00E025CE" w:rsidP="00F60841">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A90D4CA" w14:textId="77777777" w:rsidR="00E025CE" w:rsidRPr="006C36CB" w:rsidRDefault="00E025CE" w:rsidP="00F60841">
            <w:pPr>
              <w:autoSpaceDN/>
              <w:spacing w:before="240" w:after="60" w:line="240" w:lineRule="auto"/>
              <w:jc w:val="center"/>
              <w:textAlignment w:val="auto"/>
              <w:outlineLvl w:val="7"/>
              <w:rPr>
                <w:rFonts w:ascii="Garamond" w:hAnsi="Garamond"/>
                <w:i/>
                <w:iCs/>
                <w:kern w:val="0"/>
                <w:sz w:val="20"/>
                <w:szCs w:val="20"/>
              </w:rPr>
            </w:pPr>
            <w:r w:rsidRPr="006C36CB">
              <w:rPr>
                <w:rFonts w:ascii="Garamond" w:hAnsi="Garamond"/>
                <w:b/>
                <w:iCs/>
                <w:kern w:val="0"/>
                <w:sz w:val="20"/>
                <w:szCs w:val="20"/>
              </w:rPr>
              <w:t>WARUNEK OFEROWANY</w:t>
            </w:r>
          </w:p>
        </w:tc>
      </w:tr>
      <w:tr w:rsidR="00E025CE" w:rsidRPr="006C36CB" w14:paraId="7A4DA9CC" w14:textId="77777777" w:rsidTr="00F6084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997C1A" w14:textId="77777777" w:rsidR="00E025CE" w:rsidRPr="006C36CB" w:rsidRDefault="00E025CE" w:rsidP="00F6084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193ABDF3"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D95E3B6"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0F46F00D" w14:textId="77777777" w:rsidTr="00F6084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077F644" w14:textId="77777777" w:rsidR="00E025CE" w:rsidRPr="006C36CB" w:rsidRDefault="00E025CE" w:rsidP="00F6084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2F4B9E"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6274E016"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36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9737"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E025CE" w:rsidRPr="006C36CB" w14:paraId="02514DE2" w14:textId="77777777" w:rsidTr="00F6084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73D8BF" w14:textId="77777777" w:rsidR="00E025CE" w:rsidRPr="006C36CB" w:rsidRDefault="00E025CE" w:rsidP="00F6084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4EEFCE"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1527234"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E97E"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E025CE" w:rsidRPr="006C36CB" w14:paraId="4A26E6F6" w14:textId="77777777" w:rsidTr="00F6084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25990B" w14:textId="77777777" w:rsidR="00E025CE" w:rsidRPr="006C36CB" w:rsidRDefault="00E025CE" w:rsidP="00F6084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6CE87B"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3A1F8AF8"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23F2"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5CCC29F2"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77425C" w14:textId="77777777" w:rsidR="00E025CE" w:rsidRPr="006C36CB" w:rsidRDefault="00E025CE" w:rsidP="00F6084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3998D7"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27A94CA5"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E15EF"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E025CE" w:rsidRPr="006C36CB" w14:paraId="21DEFD3C"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7204A1" w14:textId="77777777" w:rsidR="00E025CE" w:rsidRPr="006C36CB" w:rsidRDefault="00E025CE" w:rsidP="00F6084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28548D"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4A408AAD"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E697"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486D880E" w14:textId="77777777" w:rsidTr="00F60841">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2A59A20" w14:textId="77777777" w:rsidR="00E025CE" w:rsidRPr="006C36CB" w:rsidRDefault="00E025CE" w:rsidP="00F60841">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16815D"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3D2FA66E" w14:textId="77777777" w:rsidTr="00F60841">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D096591" w14:textId="77777777" w:rsidR="00E025CE" w:rsidRPr="006C36CB" w:rsidRDefault="00E025CE" w:rsidP="00F6084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8A3567"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7CF5B0ED"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10A705" w14:textId="77777777" w:rsidR="00E025CE" w:rsidRPr="006C36CB" w:rsidRDefault="00E025CE" w:rsidP="00F6084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E45B95"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109A4B22"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10F54"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E025CE" w:rsidRPr="006C36CB" w14:paraId="5F8FFA2E"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9162C3" w14:textId="77777777" w:rsidR="00E025CE" w:rsidRPr="006C36CB" w:rsidRDefault="00E025CE" w:rsidP="00F6084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86DDFA"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CFECBDC"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A37E"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ILE</w:t>
            </w:r>
          </w:p>
        </w:tc>
      </w:tr>
      <w:tr w:rsidR="00E025CE" w:rsidRPr="006C36CB" w14:paraId="5FD941E7"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7D95A5" w14:textId="77777777" w:rsidR="00E025CE" w:rsidRPr="006C36CB" w:rsidRDefault="00E025CE" w:rsidP="00F6084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9E2BA1A"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A0A4525"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B8425"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r w:rsidR="00E025CE" w:rsidRPr="006C36CB" w14:paraId="74827ABE" w14:textId="77777777" w:rsidTr="00F60841">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CC2192E" w14:textId="77777777" w:rsidR="00E025CE" w:rsidRPr="006C36CB" w:rsidRDefault="00E025CE" w:rsidP="00F6084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6C36CB">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4CC085"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2D32A9BB"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BAF5A" w14:textId="77777777" w:rsidR="00E025CE" w:rsidRPr="006C36CB" w:rsidRDefault="00E025CE" w:rsidP="00F6084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172F1EC" w14:textId="77777777" w:rsidR="00E025CE" w:rsidRPr="006C36CB" w:rsidRDefault="00E025CE" w:rsidP="00F60841">
            <w:pPr>
              <w:autoSpaceDE w:val="0"/>
              <w:autoSpaceDN/>
              <w:spacing w:line="240" w:lineRule="auto"/>
              <w:textAlignment w:val="auto"/>
              <w:rPr>
                <w:rFonts w:ascii="Garamond" w:hAnsi="Garamond"/>
                <w:kern w:val="0"/>
                <w:sz w:val="20"/>
                <w:szCs w:val="20"/>
              </w:rPr>
            </w:pPr>
            <w:r w:rsidRPr="006C36CB">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61B7EFF5"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6258"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r>
      <w:tr w:rsidR="00E025CE" w:rsidRPr="006C36CB" w14:paraId="22CD251F" w14:textId="77777777" w:rsidTr="00F6084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A623A8" w14:textId="77777777" w:rsidR="00E025CE" w:rsidRPr="006C36CB" w:rsidRDefault="00E025CE" w:rsidP="00F6084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B2AAC3" w14:textId="77777777" w:rsidR="00E025CE" w:rsidRPr="006C36CB" w:rsidRDefault="00E025CE" w:rsidP="00F60841">
            <w:pPr>
              <w:tabs>
                <w:tab w:val="left" w:pos="284"/>
              </w:tabs>
              <w:autoSpaceDN/>
              <w:spacing w:after="120" w:line="240" w:lineRule="auto"/>
              <w:textAlignment w:val="auto"/>
              <w:rPr>
                <w:rFonts w:ascii="Garamond" w:hAnsi="Garamond"/>
                <w:kern w:val="0"/>
                <w:sz w:val="20"/>
                <w:szCs w:val="20"/>
              </w:rPr>
            </w:pPr>
            <w:r w:rsidRPr="006C36CB">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44DE6AA" w14:textId="77777777" w:rsidR="00E025CE" w:rsidRPr="006C36CB" w:rsidRDefault="00E025CE" w:rsidP="00F60841">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C9EC" w14:textId="77777777" w:rsidR="00E025CE" w:rsidRPr="006C36CB" w:rsidRDefault="00E025CE" w:rsidP="00F60841">
            <w:pPr>
              <w:tabs>
                <w:tab w:val="left" w:pos="284"/>
              </w:tabs>
              <w:autoSpaceDN/>
              <w:spacing w:after="120" w:line="240" w:lineRule="auto"/>
              <w:jc w:val="center"/>
              <w:textAlignment w:val="auto"/>
              <w:rPr>
                <w:rFonts w:ascii="Garamond" w:hAnsi="Garamond"/>
                <w:kern w:val="0"/>
                <w:sz w:val="20"/>
                <w:szCs w:val="20"/>
              </w:rPr>
            </w:pPr>
            <w:r w:rsidRPr="006C36CB">
              <w:rPr>
                <w:rFonts w:ascii="Garamond" w:hAnsi="Garamond"/>
                <w:kern w:val="0"/>
                <w:sz w:val="20"/>
                <w:szCs w:val="20"/>
              </w:rPr>
              <w:t>PODAĆ  JEŚLI  WYSTĘPUJĄ</w:t>
            </w:r>
          </w:p>
        </w:tc>
      </w:tr>
    </w:tbl>
    <w:p w14:paraId="41122CB0" w14:textId="77777777" w:rsidR="00E025CE" w:rsidRPr="00002362" w:rsidRDefault="00E025CE" w:rsidP="00002362">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7D92E21" w14:textId="77777777" w:rsidR="001B1653" w:rsidRDefault="001B1653" w:rsidP="002D3B17">
      <w:pPr>
        <w:pStyle w:val="Standard"/>
        <w:spacing w:line="276" w:lineRule="auto"/>
        <w:jc w:val="right"/>
        <w:rPr>
          <w:rFonts w:ascii="Garamond" w:hAnsi="Garamond" w:cs="Garamond"/>
          <w:b/>
          <w:bCs/>
          <w:sz w:val="20"/>
          <w:szCs w:val="20"/>
        </w:rPr>
      </w:pPr>
    </w:p>
    <w:p w14:paraId="751E4C42" w14:textId="77777777" w:rsidR="001B1653" w:rsidRDefault="001B1653" w:rsidP="002D3B17">
      <w:pPr>
        <w:pStyle w:val="Standard"/>
        <w:spacing w:line="276" w:lineRule="auto"/>
        <w:jc w:val="right"/>
        <w:rPr>
          <w:rFonts w:ascii="Garamond" w:hAnsi="Garamond" w:cs="Garamond"/>
          <w:b/>
          <w:bCs/>
          <w:sz w:val="20"/>
          <w:szCs w:val="20"/>
        </w:rPr>
      </w:pPr>
    </w:p>
    <w:p w14:paraId="5BACF537" w14:textId="77777777" w:rsidR="001B1653"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Adres: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155FBC16"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E025CE">
        <w:rPr>
          <w:rFonts w:ascii="Garamond" w:hAnsi="Garamond"/>
          <w:b/>
          <w:sz w:val="20"/>
          <w:szCs w:val="20"/>
        </w:rPr>
        <w:t>d</w:t>
      </w:r>
      <w:r w:rsidR="00E025CE" w:rsidRPr="00002362">
        <w:rPr>
          <w:rFonts w:ascii="Garamond" w:hAnsi="Garamond"/>
          <w:b/>
          <w:sz w:val="20"/>
          <w:szCs w:val="20"/>
        </w:rPr>
        <w:t>ostaw</w:t>
      </w:r>
      <w:r w:rsidR="00E025CE">
        <w:rPr>
          <w:rFonts w:ascii="Garamond" w:hAnsi="Garamond"/>
          <w:b/>
          <w:sz w:val="20"/>
          <w:szCs w:val="20"/>
        </w:rPr>
        <w:t>ę</w:t>
      </w:r>
      <w:r w:rsidR="00E025CE" w:rsidRPr="00002362">
        <w:rPr>
          <w:rFonts w:ascii="Garamond" w:hAnsi="Garamond"/>
          <w:b/>
          <w:sz w:val="20"/>
          <w:szCs w:val="20"/>
        </w:rPr>
        <w:t xml:space="preserve"> </w:t>
      </w:r>
      <w:r w:rsidR="00E025CE">
        <w:rPr>
          <w:rFonts w:ascii="Garamond" w:hAnsi="Garamond"/>
          <w:b/>
          <w:sz w:val="20"/>
          <w:szCs w:val="20"/>
        </w:rPr>
        <w:t>kolumny artroskopowej</w:t>
      </w:r>
    </w:p>
    <w:p w14:paraId="563C1193" w14:textId="112D4530"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E025CE">
        <w:rPr>
          <w:rFonts w:ascii="Garamond" w:hAnsi="Garamond" w:cs="Garamond"/>
          <w:sz w:val="20"/>
          <w:szCs w:val="20"/>
        </w:rPr>
        <w:t>69</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E025CE" w:rsidRPr="003228F5" w14:paraId="732616B1" w14:textId="77777777" w:rsidTr="00F60841">
        <w:trPr>
          <w:trHeight w:val="1232"/>
        </w:trPr>
        <w:tc>
          <w:tcPr>
            <w:tcW w:w="739" w:type="dxa"/>
            <w:tcBorders>
              <w:top w:val="single" w:sz="4" w:space="0" w:color="000000"/>
              <w:left w:val="single" w:sz="4" w:space="0" w:color="000000"/>
              <w:bottom w:val="single" w:sz="4" w:space="0" w:color="000000"/>
            </w:tcBorders>
            <w:shd w:val="clear" w:color="auto" w:fill="auto"/>
          </w:tcPr>
          <w:p w14:paraId="17E8ABFB" w14:textId="77777777" w:rsidR="00E025CE" w:rsidRPr="003228F5" w:rsidRDefault="00E025CE" w:rsidP="00F60841">
            <w:pPr>
              <w:autoSpaceDN/>
              <w:snapToGrid w:val="0"/>
              <w:spacing w:line="276" w:lineRule="auto"/>
              <w:contextualSpacing/>
              <w:rPr>
                <w:rFonts w:ascii="Garamond" w:hAnsi="Garamond" w:cs="Garamond"/>
                <w:kern w:val="2"/>
                <w:sz w:val="20"/>
                <w:szCs w:val="20"/>
              </w:rPr>
            </w:pPr>
          </w:p>
          <w:p w14:paraId="541A823E" w14:textId="77777777" w:rsidR="00E025CE" w:rsidRPr="003228F5" w:rsidRDefault="00E025CE" w:rsidP="00F60841">
            <w:pPr>
              <w:autoSpaceDN/>
              <w:spacing w:line="276" w:lineRule="auto"/>
              <w:contextualSpacing/>
              <w:rPr>
                <w:rFonts w:ascii="Garamond" w:hAnsi="Garamond"/>
                <w:kern w:val="2"/>
                <w:sz w:val="20"/>
                <w:szCs w:val="20"/>
              </w:rPr>
            </w:pPr>
            <w:r w:rsidRPr="003228F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80357FF"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Szczegółowa nazwa przedmiotu zamówienia</w:t>
            </w:r>
          </w:p>
          <w:p w14:paraId="53539273"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8262430"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7A471A2E"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4C44143"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48086634"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Kwota netto</w:t>
            </w:r>
          </w:p>
          <w:p w14:paraId="0545C1F2"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eastAsia="Garamond" w:hAnsi="Garamond" w:cs="Garamond"/>
                <w:kern w:val="2"/>
                <w:sz w:val="20"/>
                <w:szCs w:val="20"/>
              </w:rPr>
              <w:t xml:space="preserve"> </w:t>
            </w:r>
            <w:r w:rsidRPr="003228F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02E075A"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60DCE880"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5D06A6B"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778F3E45"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Stawka VAT/wartość VAT</w:t>
            </w:r>
            <w:r w:rsidRPr="003228F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D54CE22"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4974CBF0"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C08B02"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15A196E2"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sz w:val="20"/>
                <w:szCs w:val="20"/>
              </w:rPr>
              <w:t>Nazwa handlowa, nazwa producenta, nr katalogowy producenta</w:t>
            </w:r>
          </w:p>
        </w:tc>
      </w:tr>
      <w:tr w:rsidR="00E025CE" w:rsidRPr="003228F5" w14:paraId="1493E68B" w14:textId="77777777" w:rsidTr="00F60841">
        <w:tc>
          <w:tcPr>
            <w:tcW w:w="739" w:type="dxa"/>
            <w:tcBorders>
              <w:top w:val="single" w:sz="4" w:space="0" w:color="000000"/>
              <w:left w:val="single" w:sz="4" w:space="0" w:color="000000"/>
              <w:bottom w:val="single" w:sz="4" w:space="0" w:color="000000"/>
            </w:tcBorders>
            <w:shd w:val="clear" w:color="auto" w:fill="auto"/>
          </w:tcPr>
          <w:p w14:paraId="17418628" w14:textId="77777777" w:rsidR="00E025CE" w:rsidRPr="003228F5" w:rsidRDefault="00E025CE" w:rsidP="00F60841">
            <w:pPr>
              <w:autoSpaceDN/>
              <w:snapToGrid w:val="0"/>
              <w:spacing w:line="276" w:lineRule="auto"/>
              <w:contextualSpacing/>
              <w:rPr>
                <w:rFonts w:ascii="Garamond" w:hAnsi="Garamond" w:cs="Garamond"/>
                <w:kern w:val="2"/>
                <w:sz w:val="20"/>
                <w:szCs w:val="20"/>
              </w:rPr>
            </w:pPr>
          </w:p>
          <w:p w14:paraId="47C457C4" w14:textId="77777777" w:rsidR="00E025CE" w:rsidRPr="003228F5" w:rsidRDefault="00E025CE" w:rsidP="00F60841">
            <w:pPr>
              <w:autoSpaceDN/>
              <w:spacing w:line="276" w:lineRule="auto"/>
              <w:contextualSpacing/>
              <w:rPr>
                <w:rFonts w:ascii="Garamond" w:hAnsi="Garamond"/>
                <w:kern w:val="2"/>
                <w:sz w:val="20"/>
                <w:szCs w:val="20"/>
              </w:rPr>
            </w:pPr>
            <w:r w:rsidRPr="003228F5">
              <w:rPr>
                <w:rFonts w:ascii="Garamond" w:hAnsi="Garamond" w:cs="Garamond"/>
                <w:kern w:val="2"/>
                <w:sz w:val="20"/>
                <w:szCs w:val="20"/>
              </w:rPr>
              <w:t>1.</w:t>
            </w:r>
          </w:p>
          <w:p w14:paraId="5267CCA0" w14:textId="77777777" w:rsidR="00E025CE" w:rsidRPr="003228F5" w:rsidRDefault="00E025CE" w:rsidP="00F6084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321E878" w14:textId="77777777" w:rsidR="00E025CE" w:rsidRPr="003228F5" w:rsidRDefault="00E025CE" w:rsidP="00F60841">
            <w:pPr>
              <w:autoSpaceDN/>
              <w:spacing w:line="276" w:lineRule="auto"/>
              <w:contextualSpacing/>
              <w:rPr>
                <w:rFonts w:ascii="Garamond" w:hAnsi="Garamond"/>
                <w:kern w:val="2"/>
                <w:sz w:val="20"/>
                <w:szCs w:val="20"/>
              </w:rPr>
            </w:pPr>
            <w:r w:rsidRPr="00744CAE">
              <w:rPr>
                <w:b/>
                <w:bCs/>
                <w:color w:val="000000"/>
                <w:sz w:val="20"/>
                <w:szCs w:val="20"/>
              </w:rPr>
              <w:t>Kolumna artroskopowa</w:t>
            </w:r>
            <w:r>
              <w:rPr>
                <w:rFonts w:ascii="Garamond" w:hAnsi="Garamond"/>
                <w:i/>
                <w:iCs/>
                <w:sz w:val="20"/>
                <w:szCs w:val="20"/>
              </w:rPr>
              <w:t xml:space="preserve"> </w:t>
            </w:r>
            <w:r w:rsidRPr="003228F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6E03555" w14:textId="77777777" w:rsidR="00E025CE" w:rsidRPr="003228F5" w:rsidRDefault="00E025CE" w:rsidP="00F60841">
            <w:pPr>
              <w:autoSpaceDN/>
              <w:spacing w:line="276" w:lineRule="auto"/>
              <w:contextualSpacing/>
              <w:jc w:val="center"/>
              <w:rPr>
                <w:rFonts w:ascii="Garamond" w:hAnsi="Garamond"/>
                <w:kern w:val="2"/>
                <w:sz w:val="20"/>
                <w:szCs w:val="20"/>
              </w:rPr>
            </w:pPr>
            <w:r w:rsidRPr="003228F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26AF3E5"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1B4EF7"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12B1B"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DCF6853"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E216DC"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r>
      <w:tr w:rsidR="00E025CE" w:rsidRPr="003228F5" w14:paraId="4A2D0CFD" w14:textId="77777777" w:rsidTr="00F60841">
        <w:tc>
          <w:tcPr>
            <w:tcW w:w="739" w:type="dxa"/>
            <w:tcBorders>
              <w:top w:val="single" w:sz="4" w:space="0" w:color="000000"/>
              <w:left w:val="single" w:sz="4" w:space="0" w:color="000000"/>
              <w:bottom w:val="single" w:sz="4" w:space="0" w:color="000000"/>
            </w:tcBorders>
            <w:shd w:val="clear" w:color="auto" w:fill="auto"/>
          </w:tcPr>
          <w:p w14:paraId="09001646" w14:textId="77777777" w:rsidR="00E025CE" w:rsidRPr="003228F5" w:rsidRDefault="00E025CE" w:rsidP="00F60841">
            <w:pPr>
              <w:autoSpaceDN/>
              <w:spacing w:line="276" w:lineRule="auto"/>
              <w:contextualSpacing/>
              <w:rPr>
                <w:rFonts w:ascii="Garamond" w:hAnsi="Garamond"/>
                <w:kern w:val="2"/>
                <w:sz w:val="20"/>
                <w:szCs w:val="20"/>
              </w:rPr>
            </w:pPr>
            <w:r w:rsidRPr="003228F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363429C" w14:textId="77777777" w:rsidR="00E025CE" w:rsidRPr="003228F5" w:rsidRDefault="00E025CE" w:rsidP="00F60841">
            <w:pPr>
              <w:autoSpaceDN/>
              <w:spacing w:line="276" w:lineRule="auto"/>
              <w:contextualSpacing/>
              <w:rPr>
                <w:rFonts w:ascii="Garamond" w:hAnsi="Garamond"/>
                <w:kern w:val="2"/>
                <w:sz w:val="20"/>
                <w:szCs w:val="20"/>
              </w:rPr>
            </w:pPr>
            <w:r w:rsidRPr="003228F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FF49F0"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p w14:paraId="69C47246" w14:textId="77777777" w:rsidR="00E025CE" w:rsidRPr="003228F5" w:rsidRDefault="00E025CE" w:rsidP="00F60841">
            <w:pPr>
              <w:autoSpaceDN/>
              <w:spacing w:line="276" w:lineRule="auto"/>
              <w:contextualSpacing/>
              <w:jc w:val="center"/>
              <w:rPr>
                <w:rFonts w:ascii="Garamond" w:hAnsi="Garamond" w:cs="Garamond"/>
                <w:kern w:val="2"/>
                <w:sz w:val="20"/>
                <w:szCs w:val="20"/>
              </w:rPr>
            </w:pPr>
          </w:p>
          <w:p w14:paraId="3060CB76" w14:textId="77777777" w:rsidR="00E025CE" w:rsidRPr="003228F5" w:rsidRDefault="00E025CE" w:rsidP="00F6084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C6A3427"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15F7E2E"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788587"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A74536"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D17192A" w14:textId="77777777" w:rsidR="00E025CE" w:rsidRPr="003228F5" w:rsidRDefault="00E025CE" w:rsidP="00F60841">
            <w:pPr>
              <w:autoSpaceDN/>
              <w:snapToGrid w:val="0"/>
              <w:spacing w:line="276" w:lineRule="auto"/>
              <w:contextualSpacing/>
              <w:jc w:val="center"/>
              <w:rPr>
                <w:rFonts w:ascii="Garamond" w:hAnsi="Garamond" w:cs="Garamond"/>
                <w:kern w:val="2"/>
                <w:sz w:val="20"/>
                <w:szCs w:val="20"/>
              </w:rPr>
            </w:pPr>
          </w:p>
        </w:tc>
      </w:tr>
    </w:tbl>
    <w:p w14:paraId="3D58309C" w14:textId="77777777" w:rsidR="00E025CE" w:rsidRPr="003228F5" w:rsidRDefault="00E025CE" w:rsidP="00E025CE">
      <w:pPr>
        <w:autoSpaceDN/>
        <w:spacing w:line="276" w:lineRule="auto"/>
        <w:contextualSpacing/>
        <w:rPr>
          <w:rFonts w:ascii="Garamond" w:hAnsi="Garamond" w:cs="Garamond"/>
          <w:kern w:val="2"/>
          <w:sz w:val="20"/>
          <w:szCs w:val="20"/>
        </w:rPr>
      </w:pPr>
    </w:p>
    <w:p w14:paraId="7B4D9D52" w14:textId="77777777" w:rsidR="00E025CE" w:rsidRPr="003228F5" w:rsidRDefault="00E025CE" w:rsidP="00E025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netto .................................... zł, słownie: ..............................................................................................;</w:t>
      </w:r>
    </w:p>
    <w:p w14:paraId="6B994C05" w14:textId="77777777" w:rsidR="00E025CE" w:rsidRPr="003228F5" w:rsidRDefault="00E025CE" w:rsidP="00E025CE">
      <w:pPr>
        <w:autoSpaceDN/>
        <w:spacing w:line="276" w:lineRule="auto"/>
        <w:contextualSpacing/>
        <w:rPr>
          <w:rFonts w:ascii="Garamond" w:hAnsi="Garamond"/>
          <w:kern w:val="2"/>
          <w:sz w:val="20"/>
          <w:szCs w:val="20"/>
        </w:rPr>
      </w:pPr>
      <w:r w:rsidRPr="003228F5">
        <w:rPr>
          <w:rFonts w:ascii="Garamond" w:hAnsi="Garamond" w:cs="Garamond"/>
          <w:kern w:val="2"/>
          <w:sz w:val="20"/>
          <w:szCs w:val="20"/>
        </w:rPr>
        <w:t>Wartość brutto .....................................zł , słownie: ...........................................................................................;</w:t>
      </w:r>
    </w:p>
    <w:p w14:paraId="7306581F" w14:textId="77777777" w:rsidR="00E025CE" w:rsidRPr="003228F5" w:rsidRDefault="00E025CE" w:rsidP="00E025CE">
      <w:pPr>
        <w:autoSpaceDN/>
        <w:spacing w:line="276" w:lineRule="auto"/>
        <w:contextualSpacing/>
        <w:rPr>
          <w:rFonts w:ascii="Garamond" w:hAnsi="Garamond" w:cs="Garamond"/>
          <w:kern w:val="2"/>
          <w:sz w:val="20"/>
          <w:szCs w:val="20"/>
        </w:rPr>
      </w:pPr>
    </w:p>
    <w:p w14:paraId="556F844A" w14:textId="77777777" w:rsidR="00E025CE" w:rsidRPr="003228F5" w:rsidRDefault="00E025CE" w:rsidP="00E025CE">
      <w:pPr>
        <w:autoSpaceDN/>
        <w:spacing w:line="276" w:lineRule="auto"/>
        <w:contextualSpacing/>
        <w:rPr>
          <w:rFonts w:ascii="Garamond" w:hAnsi="Garamond"/>
          <w:kern w:val="2"/>
          <w:sz w:val="20"/>
          <w:szCs w:val="20"/>
        </w:rPr>
      </w:pPr>
      <w:r w:rsidRPr="003228F5">
        <w:rPr>
          <w:rFonts w:ascii="Garamond" w:hAnsi="Garamond" w:cs="Garamond"/>
          <w:b/>
          <w:kern w:val="2"/>
          <w:sz w:val="20"/>
          <w:szCs w:val="20"/>
        </w:rPr>
        <w:t>Równocześnie, deklarujemy, że</w:t>
      </w:r>
    </w:p>
    <w:p w14:paraId="3232DB6F" w14:textId="77777777" w:rsidR="00E025CE" w:rsidRPr="003228F5" w:rsidRDefault="00E025CE" w:rsidP="00E025CE">
      <w:pPr>
        <w:autoSpaceDN/>
        <w:spacing w:line="276" w:lineRule="auto"/>
        <w:contextualSpacing/>
        <w:jc w:val="both"/>
        <w:rPr>
          <w:rFonts w:ascii="Garamond" w:hAnsi="Garamond" w:cs="Garamond"/>
          <w:kern w:val="2"/>
          <w:sz w:val="20"/>
          <w:szCs w:val="20"/>
        </w:rPr>
      </w:pPr>
      <w:r w:rsidRPr="003228F5">
        <w:rPr>
          <w:rFonts w:ascii="Garamond" w:hAnsi="Garamond" w:cs="Garamond"/>
          <w:kern w:val="2"/>
          <w:sz w:val="20"/>
          <w:szCs w:val="20"/>
        </w:rPr>
        <w:t>-</w:t>
      </w:r>
      <w:r w:rsidRPr="003228F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rsidTr="00E025CE">
        <w:trPr>
          <w:trHeight w:val="663"/>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724DE98"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77853332"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350FD4D5"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20ED8488"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12D0589C"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7739E8B4"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5DD9A4E5" w14:textId="77777777" w:rsidR="00E025CE"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357A083A" w14:textId="77777777" w:rsidR="00E025CE" w:rsidRPr="00002362" w:rsidRDefault="00E025CE"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0A7139A"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E025CE" w:rsidRPr="00002362">
        <w:rPr>
          <w:rFonts w:ascii="Garamond" w:hAnsi="Garamond"/>
          <w:b/>
          <w:sz w:val="20"/>
          <w:szCs w:val="20"/>
        </w:rPr>
        <w:t xml:space="preserve">Dostawa </w:t>
      </w:r>
      <w:r w:rsidR="00E025CE">
        <w:rPr>
          <w:rFonts w:ascii="Garamond" w:hAnsi="Garamond"/>
          <w:b/>
          <w:sz w:val="20"/>
          <w:szCs w:val="20"/>
        </w:rPr>
        <w:t>kolumny artroskopowej</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6895A770" w14:textId="77777777" w:rsidR="00664CB5" w:rsidRPr="00002362" w:rsidRDefault="00664CB5" w:rsidP="00C52DCB">
      <w:pPr>
        <w:pStyle w:val="Standard"/>
        <w:spacing w:line="276" w:lineRule="auto"/>
        <w:rPr>
          <w:rFonts w:ascii="Garamond" w:hAnsi="Garamond" w:cs="Garamond"/>
          <w:sz w:val="20"/>
          <w:szCs w:val="20"/>
        </w:rPr>
      </w:pPr>
    </w:p>
    <w:p w14:paraId="12F78974" w14:textId="77777777" w:rsidR="00664CB5" w:rsidRPr="00002362" w:rsidRDefault="00664CB5" w:rsidP="00C52DCB">
      <w:pPr>
        <w:pStyle w:val="Standard"/>
        <w:spacing w:line="276" w:lineRule="auto"/>
        <w:rPr>
          <w:rFonts w:ascii="Garamond" w:hAnsi="Garamond" w:cs="Garamond"/>
          <w:sz w:val="20"/>
          <w:szCs w:val="20"/>
        </w:rPr>
      </w:pPr>
    </w:p>
    <w:p w14:paraId="474835BA" w14:textId="77777777" w:rsidR="00664CB5" w:rsidRPr="00002362" w:rsidRDefault="00664CB5"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65C55116" w:rsidR="005D18CE" w:rsidRPr="00E025CE" w:rsidRDefault="005D18CE" w:rsidP="00E025CE">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E025CE">
        <w:rPr>
          <w:rFonts w:ascii="Garamond" w:hAnsi="Garamond"/>
          <w:b/>
          <w:sz w:val="20"/>
          <w:szCs w:val="20"/>
        </w:rPr>
        <w:t>d</w:t>
      </w:r>
      <w:r w:rsidR="00E025CE" w:rsidRPr="00E025CE">
        <w:rPr>
          <w:rFonts w:ascii="Garamond" w:hAnsi="Garamond"/>
          <w:b/>
          <w:sz w:val="20"/>
          <w:szCs w:val="20"/>
        </w:rPr>
        <w:t>ostawa kolumny artroskopowej</w:t>
      </w:r>
      <w:r w:rsidR="00E025CE">
        <w:rPr>
          <w:rFonts w:ascii="Garamond" w:hAnsi="Garamond"/>
          <w:kern w:val="2"/>
          <w:sz w:val="20"/>
          <w:szCs w:val="20"/>
        </w:rPr>
        <w:t xml:space="preserve"> </w:t>
      </w:r>
      <w:r w:rsidRPr="00E025CE">
        <w:rPr>
          <w:rFonts w:ascii="Garamond" w:hAnsi="Garamond" w:cs="Garamond"/>
          <w:kern w:val="2"/>
          <w:sz w:val="20"/>
          <w:szCs w:val="20"/>
        </w:rPr>
        <w:t>na warunkach określonych w załączniku nr 1</w:t>
      </w:r>
      <w:r w:rsidR="00C67E91" w:rsidRPr="00E025CE">
        <w:rPr>
          <w:rFonts w:ascii="Garamond" w:hAnsi="Garamond" w:cs="Garamond"/>
          <w:kern w:val="2"/>
          <w:sz w:val="20"/>
          <w:szCs w:val="20"/>
        </w:rPr>
        <w:t xml:space="preserve"> – Pakiet nr ……………</w:t>
      </w:r>
      <w:r w:rsidRPr="00E025CE">
        <w:rPr>
          <w:rFonts w:ascii="Garamond" w:hAnsi="Garamond" w:cs="Garamond"/>
          <w:kern w:val="2"/>
          <w:sz w:val="20"/>
          <w:szCs w:val="20"/>
        </w:rPr>
        <w:t>.</w:t>
      </w:r>
    </w:p>
    <w:p w14:paraId="40C4D5A3" w14:textId="52DB6D2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025CE">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w:t>
      </w:r>
      <w:r w:rsidRPr="00002362">
        <w:rPr>
          <w:rFonts w:ascii="Garamond" w:hAnsi="Garamond" w:cs="Garamond"/>
          <w:kern w:val="2"/>
          <w:sz w:val="20"/>
          <w:szCs w:val="20"/>
        </w:rPr>
        <w:lastRenderedPageBreak/>
        <w:t xml:space="preserve">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1578E34F" w:rsidR="00E11573" w:rsidRPr="00002362"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eastAsia="Garamond" w:hAnsi="Garamond" w:cs="Garamond"/>
          <w:sz w:val="20"/>
          <w:szCs w:val="20"/>
        </w:rPr>
        <w:t xml:space="preserve">Zamówienie będzie realizowane w okresie </w:t>
      </w:r>
      <w:r w:rsidRPr="00002362">
        <w:rPr>
          <w:rFonts w:ascii="Garamond" w:eastAsia="Garamond" w:hAnsi="Garamond" w:cs="Garamond"/>
          <w:b/>
          <w:sz w:val="20"/>
          <w:szCs w:val="20"/>
        </w:rPr>
        <w:t xml:space="preserve">do </w:t>
      </w:r>
      <w:r w:rsidR="00E025CE">
        <w:rPr>
          <w:rFonts w:ascii="Garamond" w:eastAsia="Garamond" w:hAnsi="Garamond" w:cs="Garamond"/>
          <w:b/>
          <w:sz w:val="20"/>
          <w:szCs w:val="20"/>
        </w:rPr>
        <w:t xml:space="preserve">8 tygodni od dnia podpisania umowy. </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lastRenderedPageBreak/>
        <w:t>2) dokonania naprawy przedmiotu umowy w ciągu: 120 godzin przypadających w dni robocze, od momentu zgłoszenia reklamacji;</w:t>
      </w:r>
    </w:p>
    <w:p w14:paraId="090927D8"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lastRenderedPageBreak/>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5EBEF102" w14:textId="1B27AFDC"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10249A">
        <w:rPr>
          <w:rFonts w:ascii="Garamond" w:hAnsi="Garamond" w:cs="Garamond"/>
          <w:b/>
          <w:kern w:val="2"/>
          <w:sz w:val="20"/>
          <w:szCs w:val="20"/>
        </w:rPr>
        <w:t>4</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111C4F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10249A">
        <w:rPr>
          <w:rFonts w:ascii="Garamond" w:hAnsi="Garamond" w:cs="Garamond"/>
          <w:b/>
          <w:kern w:val="2"/>
          <w:sz w:val="20"/>
          <w:szCs w:val="20"/>
        </w:rPr>
        <w:t>5</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2F03CCE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10249A">
        <w:rPr>
          <w:rFonts w:ascii="Garamond" w:hAnsi="Garamond" w:cs="Garamond"/>
          <w:b/>
          <w:kern w:val="2"/>
          <w:sz w:val="20"/>
          <w:szCs w:val="20"/>
        </w:rPr>
        <w:t>6</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lastRenderedPageBreak/>
        <w:t>Podstawa prawna i zasady przetwarzania danych osobowych w ramach niniejszej umowy zawiera Klauzula Informacyjna udostępniona Wykonawcy w pkt 32 SWZ.</w:t>
      </w:r>
    </w:p>
    <w:p w14:paraId="34D87CDB" w14:textId="70B8018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10249A">
        <w:rPr>
          <w:rFonts w:ascii="Garamond" w:hAnsi="Garamond" w:cs="Garamond"/>
          <w:b/>
          <w:kern w:val="2"/>
          <w:sz w:val="20"/>
          <w:szCs w:val="20"/>
        </w:rPr>
        <w:t>7</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6F2B7B4F"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10249A">
        <w:rPr>
          <w:rFonts w:ascii="Garamond" w:hAnsi="Garamond" w:cs="Garamond"/>
          <w:b/>
          <w:kern w:val="2"/>
          <w:sz w:val="20"/>
          <w:szCs w:val="20"/>
        </w:rPr>
        <w:t>8</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0245024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10249A">
        <w:rPr>
          <w:rFonts w:ascii="Garamond" w:hAnsi="Garamond" w:cs="Garamond"/>
          <w:b/>
          <w:kern w:val="2"/>
          <w:sz w:val="20"/>
          <w:szCs w:val="20"/>
        </w:rPr>
        <w:t>19</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24747B1A" w14:textId="77777777" w:rsidR="0010249A" w:rsidRDefault="0010249A" w:rsidP="005D18CE">
      <w:pPr>
        <w:tabs>
          <w:tab w:val="left" w:pos="2225"/>
        </w:tabs>
        <w:autoSpaceDN/>
        <w:spacing w:line="276" w:lineRule="auto"/>
        <w:contextualSpacing/>
        <w:rPr>
          <w:rFonts w:ascii="Garamond" w:hAnsi="Garamond" w:cs="Garamond"/>
          <w:kern w:val="2"/>
          <w:sz w:val="20"/>
          <w:szCs w:val="20"/>
        </w:rPr>
      </w:pPr>
    </w:p>
    <w:p w14:paraId="4CAE7C04" w14:textId="77777777" w:rsidR="0010249A" w:rsidRPr="00002362" w:rsidRDefault="0010249A"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Default="00CB663B" w:rsidP="005D18CE">
      <w:pPr>
        <w:autoSpaceDN/>
        <w:spacing w:line="276" w:lineRule="auto"/>
        <w:contextualSpacing/>
        <w:jc w:val="center"/>
        <w:rPr>
          <w:rFonts w:ascii="Garamond" w:hAnsi="Garamond" w:cs="Garamond"/>
          <w:kern w:val="2"/>
          <w:sz w:val="20"/>
          <w:szCs w:val="20"/>
        </w:rPr>
      </w:pPr>
    </w:p>
    <w:p w14:paraId="771FA2DB" w14:textId="77777777" w:rsidR="0010249A" w:rsidRDefault="0010249A" w:rsidP="005D18CE">
      <w:pPr>
        <w:autoSpaceDN/>
        <w:spacing w:line="276" w:lineRule="auto"/>
        <w:contextualSpacing/>
        <w:jc w:val="center"/>
        <w:rPr>
          <w:rFonts w:ascii="Garamond" w:hAnsi="Garamond" w:cs="Garamond"/>
          <w:kern w:val="2"/>
          <w:sz w:val="20"/>
          <w:szCs w:val="20"/>
        </w:rPr>
      </w:pPr>
    </w:p>
    <w:p w14:paraId="089E45A8" w14:textId="77777777" w:rsidR="0010249A" w:rsidRDefault="0010249A" w:rsidP="005D18CE">
      <w:pPr>
        <w:autoSpaceDN/>
        <w:spacing w:line="276" w:lineRule="auto"/>
        <w:contextualSpacing/>
        <w:jc w:val="center"/>
        <w:rPr>
          <w:rFonts w:ascii="Garamond" w:hAnsi="Garamond" w:cs="Garamond"/>
          <w:kern w:val="2"/>
          <w:sz w:val="20"/>
          <w:szCs w:val="20"/>
        </w:rPr>
      </w:pPr>
    </w:p>
    <w:p w14:paraId="2F77787A" w14:textId="77777777" w:rsidR="0010249A" w:rsidRDefault="0010249A" w:rsidP="005D18CE">
      <w:pPr>
        <w:autoSpaceDN/>
        <w:spacing w:line="276" w:lineRule="auto"/>
        <w:contextualSpacing/>
        <w:jc w:val="center"/>
        <w:rPr>
          <w:rFonts w:ascii="Garamond" w:hAnsi="Garamond" w:cs="Garamond"/>
          <w:kern w:val="2"/>
          <w:sz w:val="20"/>
          <w:szCs w:val="20"/>
        </w:rPr>
      </w:pPr>
    </w:p>
    <w:p w14:paraId="13B6F55F" w14:textId="77777777" w:rsidR="0010249A" w:rsidRDefault="0010249A" w:rsidP="005D18CE">
      <w:pPr>
        <w:autoSpaceDN/>
        <w:spacing w:line="276" w:lineRule="auto"/>
        <w:contextualSpacing/>
        <w:jc w:val="center"/>
        <w:rPr>
          <w:rFonts w:ascii="Garamond" w:hAnsi="Garamond" w:cs="Garamond"/>
          <w:kern w:val="2"/>
          <w:sz w:val="20"/>
          <w:szCs w:val="20"/>
        </w:rPr>
      </w:pPr>
    </w:p>
    <w:p w14:paraId="4F91E254" w14:textId="77777777" w:rsidR="0010249A" w:rsidRDefault="0010249A" w:rsidP="005D18CE">
      <w:pPr>
        <w:autoSpaceDN/>
        <w:spacing w:line="276" w:lineRule="auto"/>
        <w:contextualSpacing/>
        <w:jc w:val="center"/>
        <w:rPr>
          <w:rFonts w:ascii="Garamond" w:hAnsi="Garamond" w:cs="Garamond"/>
          <w:kern w:val="2"/>
          <w:sz w:val="20"/>
          <w:szCs w:val="20"/>
        </w:rPr>
      </w:pPr>
    </w:p>
    <w:p w14:paraId="03C46919" w14:textId="77777777" w:rsidR="0010249A" w:rsidRPr="00002362" w:rsidRDefault="0010249A"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Default="003E6EB4" w:rsidP="005D18CE">
      <w:pPr>
        <w:autoSpaceDN/>
        <w:spacing w:line="276" w:lineRule="auto"/>
        <w:contextualSpacing/>
        <w:jc w:val="center"/>
        <w:rPr>
          <w:rFonts w:ascii="Garamond" w:hAnsi="Garamond"/>
          <w:kern w:val="2"/>
          <w:sz w:val="20"/>
          <w:szCs w:val="20"/>
        </w:rPr>
      </w:pPr>
    </w:p>
    <w:p w14:paraId="1698E83B" w14:textId="77777777" w:rsidR="00E025CE" w:rsidRDefault="00E025CE" w:rsidP="005D18CE">
      <w:pPr>
        <w:autoSpaceDN/>
        <w:spacing w:line="276" w:lineRule="auto"/>
        <w:contextualSpacing/>
        <w:jc w:val="center"/>
        <w:rPr>
          <w:rFonts w:ascii="Garamond" w:hAnsi="Garamond"/>
          <w:kern w:val="2"/>
          <w:sz w:val="20"/>
          <w:szCs w:val="20"/>
        </w:rPr>
      </w:pPr>
    </w:p>
    <w:p w14:paraId="61391F42" w14:textId="77777777" w:rsidR="00E025CE" w:rsidRDefault="00E025CE" w:rsidP="005D18CE">
      <w:pPr>
        <w:autoSpaceDN/>
        <w:spacing w:line="276" w:lineRule="auto"/>
        <w:contextualSpacing/>
        <w:jc w:val="center"/>
        <w:rPr>
          <w:rFonts w:ascii="Garamond" w:hAnsi="Garamond"/>
          <w:kern w:val="2"/>
          <w:sz w:val="20"/>
          <w:szCs w:val="20"/>
        </w:rPr>
      </w:pPr>
    </w:p>
    <w:p w14:paraId="785E1663" w14:textId="77777777" w:rsidR="00E025CE" w:rsidRDefault="00E025CE" w:rsidP="005D18CE">
      <w:pPr>
        <w:autoSpaceDN/>
        <w:spacing w:line="276" w:lineRule="auto"/>
        <w:contextualSpacing/>
        <w:jc w:val="center"/>
        <w:rPr>
          <w:rFonts w:ascii="Garamond" w:hAnsi="Garamond"/>
          <w:kern w:val="2"/>
          <w:sz w:val="20"/>
          <w:szCs w:val="20"/>
        </w:rPr>
      </w:pPr>
    </w:p>
    <w:p w14:paraId="76313CE3" w14:textId="77777777" w:rsidR="00E025CE" w:rsidRDefault="00E025CE" w:rsidP="005D18CE">
      <w:pPr>
        <w:autoSpaceDN/>
        <w:spacing w:line="276" w:lineRule="auto"/>
        <w:contextualSpacing/>
        <w:jc w:val="center"/>
        <w:rPr>
          <w:rFonts w:ascii="Garamond" w:hAnsi="Garamond"/>
          <w:kern w:val="2"/>
          <w:sz w:val="20"/>
          <w:szCs w:val="20"/>
        </w:rPr>
      </w:pPr>
    </w:p>
    <w:p w14:paraId="5F5CA6BA" w14:textId="77777777" w:rsidR="00E025CE" w:rsidRDefault="00E025CE" w:rsidP="005D18CE">
      <w:pPr>
        <w:autoSpaceDN/>
        <w:spacing w:line="276" w:lineRule="auto"/>
        <w:contextualSpacing/>
        <w:jc w:val="center"/>
        <w:rPr>
          <w:rFonts w:ascii="Garamond" w:hAnsi="Garamond"/>
          <w:kern w:val="2"/>
          <w:sz w:val="20"/>
          <w:szCs w:val="20"/>
        </w:rPr>
      </w:pPr>
    </w:p>
    <w:p w14:paraId="268A2339" w14:textId="77777777" w:rsidR="00E025CE" w:rsidRDefault="00E025CE" w:rsidP="005D18CE">
      <w:pPr>
        <w:autoSpaceDN/>
        <w:spacing w:line="276" w:lineRule="auto"/>
        <w:contextualSpacing/>
        <w:jc w:val="center"/>
        <w:rPr>
          <w:rFonts w:ascii="Garamond" w:hAnsi="Garamond"/>
          <w:kern w:val="2"/>
          <w:sz w:val="20"/>
          <w:szCs w:val="20"/>
        </w:rPr>
      </w:pPr>
    </w:p>
    <w:p w14:paraId="7493C603" w14:textId="77777777" w:rsidR="00E025CE" w:rsidRDefault="00E025CE" w:rsidP="005D18CE">
      <w:pPr>
        <w:autoSpaceDN/>
        <w:spacing w:line="276" w:lineRule="auto"/>
        <w:contextualSpacing/>
        <w:jc w:val="center"/>
        <w:rPr>
          <w:rFonts w:ascii="Garamond" w:hAnsi="Garamond"/>
          <w:kern w:val="2"/>
          <w:sz w:val="20"/>
          <w:szCs w:val="20"/>
        </w:rPr>
      </w:pPr>
    </w:p>
    <w:p w14:paraId="477110D7" w14:textId="77777777" w:rsidR="00E025CE" w:rsidRPr="00002362" w:rsidRDefault="00E025CE"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t>DOTYCZĄCE PRZYNALEŻNOŚCI LUB BRAKU PRZYNALEŻNOŚCI DO TEJ SAMEJ GRUPY KAPITAŁOWEJ</w:t>
      </w:r>
    </w:p>
    <w:p w14:paraId="4C83FE54" w14:textId="6F93B426"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10249A" w:rsidRPr="0010249A">
        <w:rPr>
          <w:rFonts w:ascii="Garamond" w:hAnsi="Garamond"/>
          <w:b/>
          <w:sz w:val="20"/>
          <w:szCs w:val="20"/>
          <w:u w:val="single"/>
        </w:rPr>
        <w:t>dostawa kolumny artroskopowej</w:t>
      </w:r>
      <w:r w:rsidRPr="0010249A">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lastRenderedPageBreak/>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wykonawcę oraz uczestnika konkursu wymienionego w wykazach określonych w </w:t>
      </w:r>
      <w:hyperlink r:id="rId21"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2"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 xml:space="preserve">wykonawcę oraz uczestnika konkursu, którego beneficjentem rzeczywistym w rozumieniu </w:t>
      </w:r>
      <w:hyperlink r:id="rId23"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4"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5"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7"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8"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lastRenderedPageBreak/>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sectPr w:rsidR="000C55A0" w:rsidRPr="00002362" w:rsidSect="00161B75">
      <w:headerReference w:type="default" r:id="rId29"/>
      <w:footerReference w:type="default" r:id="rId30"/>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761B4B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0718D">
      <w:rPr>
        <w:rFonts w:ascii="Garamond" w:hAnsi="Garamond" w:cs="Garamond"/>
        <w:sz w:val="16"/>
        <w:szCs w:val="16"/>
      </w:rPr>
      <w:t>69</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0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1"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2"/>
  </w:num>
  <w:num w:numId="2" w16cid:durableId="1895847255">
    <w:abstractNumId w:val="117"/>
  </w:num>
  <w:num w:numId="3" w16cid:durableId="878202517">
    <w:abstractNumId w:val="116"/>
  </w:num>
  <w:num w:numId="4" w16cid:durableId="1866404075">
    <w:abstractNumId w:val="91"/>
  </w:num>
  <w:num w:numId="5" w16cid:durableId="1137726047">
    <w:abstractNumId w:val="88"/>
  </w:num>
  <w:num w:numId="6" w16cid:durableId="1162352218">
    <w:abstractNumId w:val="107"/>
  </w:num>
  <w:num w:numId="7" w16cid:durableId="953943434">
    <w:abstractNumId w:val="133"/>
  </w:num>
  <w:num w:numId="8" w16cid:durableId="726074170">
    <w:abstractNumId w:val="71"/>
  </w:num>
  <w:num w:numId="9" w16cid:durableId="2129742289">
    <w:abstractNumId w:val="95"/>
  </w:num>
  <w:num w:numId="10" w16cid:durableId="530651828">
    <w:abstractNumId w:val="120"/>
  </w:num>
  <w:num w:numId="11" w16cid:durableId="358049751">
    <w:abstractNumId w:val="90"/>
  </w:num>
  <w:num w:numId="12" w16cid:durableId="2090886144">
    <w:abstractNumId w:val="87"/>
  </w:num>
  <w:num w:numId="13" w16cid:durableId="834880210">
    <w:abstractNumId w:val="154"/>
  </w:num>
  <w:num w:numId="14" w16cid:durableId="570232317">
    <w:abstractNumId w:val="62"/>
  </w:num>
  <w:num w:numId="15" w16cid:durableId="1174957376">
    <w:abstractNumId w:val="111"/>
  </w:num>
  <w:num w:numId="16" w16cid:durableId="1899590615">
    <w:abstractNumId w:val="79"/>
  </w:num>
  <w:num w:numId="17" w16cid:durableId="1064642609">
    <w:abstractNumId w:val="124"/>
  </w:num>
  <w:num w:numId="18" w16cid:durableId="441650327">
    <w:abstractNumId w:val="156"/>
  </w:num>
  <w:num w:numId="19" w16cid:durableId="1013262206">
    <w:abstractNumId w:val="76"/>
  </w:num>
  <w:num w:numId="20" w16cid:durableId="1232544286">
    <w:abstractNumId w:val="70"/>
  </w:num>
  <w:num w:numId="21" w16cid:durableId="569386261">
    <w:abstractNumId w:val="143"/>
  </w:num>
  <w:num w:numId="22" w16cid:durableId="1549150886">
    <w:abstractNumId w:val="85"/>
  </w:num>
  <w:num w:numId="23" w16cid:durableId="1816753841">
    <w:abstractNumId w:val="118"/>
  </w:num>
  <w:num w:numId="24" w16cid:durableId="960914319">
    <w:abstractNumId w:val="92"/>
  </w:num>
  <w:num w:numId="25" w16cid:durableId="843789103">
    <w:abstractNumId w:val="101"/>
  </w:num>
  <w:num w:numId="26" w16cid:durableId="1464076472">
    <w:abstractNumId w:val="93"/>
  </w:num>
  <w:num w:numId="27" w16cid:durableId="799955735">
    <w:abstractNumId w:val="77"/>
  </w:num>
  <w:num w:numId="28" w16cid:durableId="1461609115">
    <w:abstractNumId w:val="97"/>
  </w:num>
  <w:num w:numId="29" w16cid:durableId="347682040">
    <w:abstractNumId w:val="104"/>
  </w:num>
  <w:num w:numId="30" w16cid:durableId="1366558294">
    <w:abstractNumId w:val="151"/>
  </w:num>
  <w:num w:numId="31" w16cid:durableId="1017194352">
    <w:abstractNumId w:val="75"/>
  </w:num>
  <w:num w:numId="32" w16cid:durableId="530610623">
    <w:abstractNumId w:val="51"/>
  </w:num>
  <w:num w:numId="33" w16cid:durableId="1921793742">
    <w:abstractNumId w:val="138"/>
  </w:num>
  <w:num w:numId="34" w16cid:durableId="679352671">
    <w:abstractNumId w:val="67"/>
  </w:num>
  <w:num w:numId="35" w16cid:durableId="2121946947">
    <w:abstractNumId w:val="144"/>
  </w:num>
  <w:num w:numId="36" w16cid:durableId="1970697570">
    <w:abstractNumId w:val="119"/>
  </w:num>
  <w:num w:numId="37" w16cid:durableId="2125034412">
    <w:abstractNumId w:val="55"/>
  </w:num>
  <w:num w:numId="38" w16cid:durableId="1466199458">
    <w:abstractNumId w:val="110"/>
  </w:num>
  <w:num w:numId="39" w16cid:durableId="643855253">
    <w:abstractNumId w:val="57"/>
  </w:num>
  <w:num w:numId="40" w16cid:durableId="2100982514">
    <w:abstractNumId w:val="128"/>
  </w:num>
  <w:num w:numId="41" w16cid:durableId="76754329">
    <w:abstractNumId w:val="105"/>
  </w:num>
  <w:num w:numId="42" w16cid:durableId="1884634816">
    <w:abstractNumId w:val="82"/>
  </w:num>
  <w:num w:numId="43" w16cid:durableId="124929550">
    <w:abstractNumId w:val="150"/>
  </w:num>
  <w:num w:numId="44" w16cid:durableId="1372921921">
    <w:abstractNumId w:val="64"/>
  </w:num>
  <w:num w:numId="45" w16cid:durableId="644890725">
    <w:abstractNumId w:val="46"/>
  </w:num>
  <w:num w:numId="46" w16cid:durableId="921178061">
    <w:abstractNumId w:val="103"/>
  </w:num>
  <w:num w:numId="47" w16cid:durableId="1869445383">
    <w:abstractNumId w:val="113"/>
  </w:num>
  <w:num w:numId="48" w16cid:durableId="1486357253">
    <w:abstractNumId w:val="78"/>
  </w:num>
  <w:num w:numId="49" w16cid:durableId="79300800">
    <w:abstractNumId w:val="153"/>
  </w:num>
  <w:num w:numId="50" w16cid:durableId="1515414234">
    <w:abstractNumId w:val="135"/>
  </w:num>
  <w:num w:numId="51" w16cid:durableId="268204268">
    <w:abstractNumId w:val="142"/>
  </w:num>
  <w:num w:numId="52" w16cid:durableId="1459107667">
    <w:abstractNumId w:val="81"/>
  </w:num>
  <w:num w:numId="53" w16cid:durableId="382682466">
    <w:abstractNumId w:val="155"/>
  </w:num>
  <w:num w:numId="54" w16cid:durableId="208222432">
    <w:abstractNumId w:val="60"/>
  </w:num>
  <w:num w:numId="55" w16cid:durableId="626860925">
    <w:abstractNumId w:val="63"/>
  </w:num>
  <w:num w:numId="56" w16cid:durableId="458378543">
    <w:abstractNumId w:val="47"/>
  </w:num>
  <w:num w:numId="57" w16cid:durableId="1497912970">
    <w:abstractNumId w:val="146"/>
  </w:num>
  <w:num w:numId="58" w16cid:durableId="985940449">
    <w:abstractNumId w:val="45"/>
  </w:num>
  <w:num w:numId="59" w16cid:durableId="247421509">
    <w:abstractNumId w:val="108"/>
  </w:num>
  <w:num w:numId="60" w16cid:durableId="1109547711">
    <w:abstractNumId w:val="132"/>
  </w:num>
  <w:num w:numId="61" w16cid:durableId="250820205">
    <w:abstractNumId w:val="130"/>
  </w:num>
  <w:num w:numId="62" w16cid:durableId="792790329">
    <w:abstractNumId w:val="141"/>
  </w:num>
  <w:num w:numId="63" w16cid:durableId="459567363">
    <w:abstractNumId w:val="48"/>
  </w:num>
  <w:num w:numId="64" w16cid:durableId="1662155999">
    <w:abstractNumId w:val="72"/>
  </w:num>
  <w:num w:numId="65" w16cid:durableId="1254123049">
    <w:abstractNumId w:val="131"/>
  </w:num>
  <w:num w:numId="66" w16cid:durableId="1953440126">
    <w:abstractNumId w:val="50"/>
  </w:num>
  <w:num w:numId="67" w16cid:durableId="296222908">
    <w:abstractNumId w:val="149"/>
  </w:num>
  <w:num w:numId="68" w16cid:durableId="1545216661">
    <w:abstractNumId w:val="134"/>
  </w:num>
  <w:num w:numId="69" w16cid:durableId="1527862964">
    <w:abstractNumId w:val="59"/>
  </w:num>
  <w:num w:numId="70" w16cid:durableId="1990668777">
    <w:abstractNumId w:val="127"/>
  </w:num>
  <w:num w:numId="71" w16cid:durableId="46338851">
    <w:abstractNumId w:val="125"/>
  </w:num>
  <w:num w:numId="72" w16cid:durableId="1411192936">
    <w:abstractNumId w:val="158"/>
  </w:num>
  <w:num w:numId="73" w16cid:durableId="11148685">
    <w:abstractNumId w:val="11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6"/>
  </w:num>
  <w:num w:numId="76" w16cid:durableId="1512837741">
    <w:abstractNumId w:val="0"/>
  </w:num>
  <w:num w:numId="77" w16cid:durableId="1747409929">
    <w:abstractNumId w:val="53"/>
  </w:num>
  <w:num w:numId="78" w16cid:durableId="2119835135">
    <w:abstractNumId w:val="61"/>
  </w:num>
  <w:num w:numId="79" w16cid:durableId="1775781189">
    <w:abstractNumId w:val="126"/>
  </w:num>
  <w:num w:numId="80" w16cid:durableId="539826265">
    <w:abstractNumId w:val="98"/>
  </w:num>
  <w:num w:numId="81" w16cid:durableId="1364358040">
    <w:abstractNumId w:val="140"/>
  </w:num>
  <w:num w:numId="82" w16cid:durableId="1830169258">
    <w:abstractNumId w:val="115"/>
  </w:num>
  <w:num w:numId="83" w16cid:durableId="1900942650">
    <w:abstractNumId w:val="94"/>
  </w:num>
  <w:num w:numId="84" w16cid:durableId="2119904707">
    <w:abstractNumId w:val="68"/>
  </w:num>
  <w:num w:numId="85" w16cid:durableId="1491560796">
    <w:abstractNumId w:val="122"/>
  </w:num>
  <w:num w:numId="86" w16cid:durableId="986856040">
    <w:abstractNumId w:val="139"/>
  </w:num>
  <w:num w:numId="87" w16cid:durableId="1710835517">
    <w:abstractNumId w:val="129"/>
  </w:num>
  <w:num w:numId="88" w16cid:durableId="902643520">
    <w:abstractNumId w:val="96"/>
  </w:num>
  <w:num w:numId="89" w16cid:durableId="716971994">
    <w:abstractNumId w:val="100"/>
  </w:num>
  <w:num w:numId="90" w16cid:durableId="839854248">
    <w:abstractNumId w:val="65"/>
  </w:num>
  <w:num w:numId="91" w16cid:durableId="168913770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37"/>
  </w:num>
  <w:num w:numId="99" w16cid:durableId="498691334">
    <w:abstractNumId w:val="83"/>
  </w:num>
  <w:num w:numId="100" w16cid:durableId="1537114079">
    <w:abstractNumId w:val="157"/>
  </w:num>
  <w:num w:numId="101" w16cid:durableId="1644001704">
    <w:abstractNumId w:val="99"/>
  </w:num>
  <w:num w:numId="102" w16cid:durableId="37515267">
    <w:abstractNumId w:val="145"/>
  </w:num>
  <w:num w:numId="103" w16cid:durableId="1770467332">
    <w:abstractNumId w:val="80"/>
  </w:num>
  <w:num w:numId="104" w16cid:durableId="1459950788">
    <w:abstractNumId w:val="106"/>
  </w:num>
  <w:num w:numId="105" w16cid:durableId="1383094075">
    <w:abstractNumId w:val="52"/>
  </w:num>
  <w:num w:numId="106" w16cid:durableId="968360836">
    <w:abstractNumId w:val="121"/>
  </w:num>
  <w:num w:numId="107" w16cid:durableId="124127961">
    <w:abstractNumId w:val="58"/>
  </w:num>
  <w:num w:numId="108" w16cid:durableId="1782140731">
    <w:abstractNumId w:val="73"/>
  </w:num>
  <w:num w:numId="109" w16cid:durableId="1502965207">
    <w:abstractNumId w:val="152"/>
  </w:num>
  <w:num w:numId="110" w16cid:durableId="802231852">
    <w:abstractNumId w:val="54"/>
  </w:num>
  <w:num w:numId="111" w16cid:durableId="14818474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2"/>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09"/>
  </w:num>
  <w:num w:numId="129" w16cid:durableId="449202578">
    <w:abstractNumId w:val="86"/>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249A"/>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0718D"/>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5CE"/>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421"/>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search/list/ocds-148610-b07d2fcf-4346-11ee-a60c-9ec5599dddc1" TargetMode="Externa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komentarzpzp.pl/strona-glowna/dzial-ii/rozdzial-2/oddzial-4/art-125"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search/list/ocds-148610-b07d2fcf-4346-11ee-a60c-9ec5599dddc1"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37</Pages>
  <Words>15010</Words>
  <Characters>90062</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104863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3</cp:revision>
  <cp:lastPrinted>2023-08-30T10:09:00Z</cp:lastPrinted>
  <dcterms:created xsi:type="dcterms:W3CDTF">2023-08-30T10:09:00Z</dcterms:created>
  <dcterms:modified xsi:type="dcterms:W3CDTF">2023-08-30T10:14:00Z</dcterms:modified>
</cp:coreProperties>
</file>