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054FE8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1C77C04C" w:rsidR="009B4FE0" w:rsidRPr="00054FE8" w:rsidRDefault="009C3A28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03.10.</w:t>
      </w:r>
      <w:r w:rsidR="007A03F1" w:rsidRPr="00054FE8">
        <w:rPr>
          <w:rFonts w:ascii="Garamond" w:hAnsi="Garamond" w:cs="Garamond"/>
          <w:sz w:val="20"/>
          <w:szCs w:val="20"/>
        </w:rPr>
        <w:t>2023</w:t>
      </w:r>
      <w:r w:rsidR="009B4FE0" w:rsidRPr="00054FE8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054E284" w14:textId="3465B01F" w:rsidR="004101D6" w:rsidRPr="00E71973" w:rsidRDefault="005C6ED6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hyperlink r:id="rId8" w:history="1">
        <w:r w:rsidR="009C3A28" w:rsidRPr="002F12FF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https://ezamowienia.gov.pl/mp-client/tenders/ocds-148610-2bdeab2e-61d7-11ee-a60c-9ec5599dddc1</w:t>
        </w:r>
      </w:hyperlink>
    </w:p>
    <w:p w14:paraId="13E94A74" w14:textId="2C291D46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5006C4EA" w:rsidR="009B4FE0" w:rsidRPr="00E71973" w:rsidRDefault="009C3A28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 xml:space="preserve">ocds-148610-2bdeab2e-61d7-11ee-a60c-9ec5599dddc1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77777777" w:rsidR="00C10EB7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="00C10EB7" w:rsidRPr="00A574E1">
        <w:rPr>
          <w:rFonts w:ascii="Garamond" w:hAnsi="Garamond" w:cs="Garamond"/>
          <w:sz w:val="20"/>
          <w:szCs w:val="20"/>
        </w:rPr>
        <w:t xml:space="preserve">dostawa </w:t>
      </w:r>
      <w:r w:rsidR="00C10EB7"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="00C10EB7" w:rsidRPr="00A574E1">
        <w:rPr>
          <w:rFonts w:ascii="Garamond" w:hAnsi="Garamond"/>
          <w:sz w:val="20"/>
          <w:szCs w:val="20"/>
        </w:rPr>
        <w:t xml:space="preserve"> </w:t>
      </w:r>
    </w:p>
    <w:p w14:paraId="7A349CA5" w14:textId="0C4D6F63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4101D6">
        <w:rPr>
          <w:rFonts w:ascii="Garamond" w:eastAsia="Garamond" w:hAnsi="Garamond" w:cs="Garamond"/>
          <w:b/>
          <w:bCs/>
          <w:sz w:val="20"/>
          <w:szCs w:val="20"/>
        </w:rPr>
        <w:t>7</w:t>
      </w:r>
      <w:r w:rsidR="00C10EB7">
        <w:rPr>
          <w:rFonts w:ascii="Garamond" w:eastAsia="Garamond" w:hAnsi="Garamond" w:cs="Garamond"/>
          <w:b/>
          <w:bCs/>
          <w:sz w:val="20"/>
          <w:szCs w:val="20"/>
        </w:rPr>
        <w:t>6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7CDD7395" w14:textId="43DB1E41" w:rsidR="009C3A28" w:rsidRPr="009C3A28" w:rsidRDefault="009B4FE0" w:rsidP="009C3A28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9C3A28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10" w:history="1">
        <w:r w:rsidR="009C3A28" w:rsidRPr="002F12FF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https://ezamowienia.gov.pl/mp-client/tenders/ocds-148610-2bdeab2e-61d7-11ee-a60c-9ec5599dddc1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1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3C05048D" w14:textId="278C7A01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30BF8581" w14:textId="77777777" w:rsidR="00C10EB7" w:rsidRPr="00A574E1" w:rsidRDefault="00C10EB7" w:rsidP="00C10EB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przewiduje możliwość składania ofert częściowych zgodnie z pakietami określonymi w załączniku nr 1 do SWZ. 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 w:cs="Garamond"/>
          <w:sz w:val="20"/>
          <w:szCs w:val="20"/>
        </w:rPr>
        <w:t xml:space="preserve">Przedmiotem zamówienia jest </w:t>
      </w:r>
      <w:bookmarkStart w:id="0" w:name="_Hlk147159609"/>
      <w:r w:rsidRPr="00A574E1">
        <w:rPr>
          <w:rFonts w:ascii="Garamond" w:hAnsi="Garamond" w:cs="Garamond"/>
          <w:sz w:val="20"/>
          <w:szCs w:val="20"/>
        </w:rPr>
        <w:t xml:space="preserve">dostawa </w:t>
      </w:r>
      <w:r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Pr="00A574E1">
        <w:rPr>
          <w:rFonts w:ascii="Garamond" w:hAnsi="Garamond"/>
          <w:sz w:val="20"/>
          <w:szCs w:val="20"/>
        </w:rPr>
        <w:t xml:space="preserve"> </w:t>
      </w:r>
      <w:bookmarkEnd w:id="0"/>
      <w:r w:rsidRPr="00A574E1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A574E1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lastRenderedPageBreak/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lastRenderedPageBreak/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194059CF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2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3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30237200-1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  <w:r w:rsidR="00C10EB7" w:rsidRPr="005C6ED6">
        <w:rPr>
          <w:rFonts w:ascii="Garamond" w:hAnsi="Garamond"/>
          <w:sz w:val="20"/>
          <w:szCs w:val="20"/>
          <w:lang w:eastAsia="pl-PL"/>
        </w:rPr>
        <w:t xml:space="preserve">Akcesoria komputerowe, </w:t>
      </w:r>
      <w:hyperlink r:id="rId14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komputerowe, :, </w:t>
      </w:r>
    </w:p>
    <w:p w14:paraId="73EE1416" w14:textId="27F75129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7A6CE9" w:rsidRPr="005C6ED6">
        <w:rPr>
          <w:rFonts w:ascii="Garamond" w:hAnsi="Garamond"/>
          <w:sz w:val="20"/>
          <w:szCs w:val="20"/>
        </w:rPr>
        <w:t xml:space="preserve">W zakresie pakietów nr 1-4,6-7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C10EB7" w:rsidRPr="005C6ED6">
        <w:rPr>
          <w:rFonts w:ascii="Garamond" w:eastAsia="Garamond" w:hAnsi="Garamond" w:cs="Garamond"/>
          <w:sz w:val="20"/>
          <w:szCs w:val="20"/>
        </w:rPr>
        <w:t>6</w:t>
      </w:r>
      <w:r w:rsidR="004101D6" w:rsidRPr="005C6ED6">
        <w:rPr>
          <w:rFonts w:ascii="Garamond" w:eastAsia="Garamond" w:hAnsi="Garamond" w:cs="Garamond"/>
          <w:sz w:val="20"/>
          <w:szCs w:val="20"/>
        </w:rPr>
        <w:t xml:space="preserve"> tygodni </w:t>
      </w:r>
      <w:r w:rsidR="002E484F" w:rsidRPr="005C6ED6">
        <w:rPr>
          <w:rFonts w:ascii="Garamond" w:eastAsia="Garamond" w:hAnsi="Garamond" w:cs="Garamond"/>
          <w:sz w:val="20"/>
          <w:szCs w:val="20"/>
        </w:rPr>
        <w:t>od dnia podpisania umowy</w:t>
      </w:r>
      <w:r w:rsidR="007A6CE9" w:rsidRPr="005C6ED6">
        <w:rPr>
          <w:rFonts w:ascii="Garamond" w:eastAsia="Garamond" w:hAnsi="Garamond" w:cs="Garamond"/>
          <w:sz w:val="20"/>
          <w:szCs w:val="20"/>
        </w:rPr>
        <w:t>, natomiast w zakresie pakietu nr 5 w</w:t>
      </w:r>
      <w:r w:rsidR="007A6CE9" w:rsidRPr="005C6ED6">
        <w:rPr>
          <w:rFonts w:ascii="Garamond" w:hAnsi="Garamond"/>
          <w:iCs/>
          <w:kern w:val="2"/>
          <w:sz w:val="20"/>
          <w:szCs w:val="20"/>
        </w:rPr>
        <w:t>sparcie producenta oprogramowania ma się rozpocząć po terminie odbioru końcowego, ale nie później niż od 01.11.2023 r.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1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1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lastRenderedPageBreak/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2" w:name="page7"/>
      <w:bookmarkEnd w:id="2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3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3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6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7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9092B6D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do dnia </w:t>
      </w:r>
      <w:r w:rsidR="007A6CE9">
        <w:rPr>
          <w:rFonts w:ascii="Garamond" w:hAnsi="Garamond" w:cs="Arial"/>
          <w:b/>
          <w:bCs/>
          <w:sz w:val="20"/>
          <w:szCs w:val="20"/>
        </w:rPr>
        <w:t>11.10.</w:t>
      </w:r>
      <w:r w:rsidRPr="00054FE8">
        <w:rPr>
          <w:rFonts w:ascii="Garamond" w:hAnsi="Garamond" w:cs="Arial"/>
          <w:b/>
          <w:bCs/>
          <w:sz w:val="20"/>
          <w:szCs w:val="20"/>
        </w:rPr>
        <w:t>2023 roku do godziny 9:00.</w:t>
      </w:r>
    </w:p>
    <w:p w14:paraId="499C7B07" w14:textId="157537B9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bCs/>
          <w:sz w:val="20"/>
          <w:szCs w:val="20"/>
        </w:rPr>
        <w:t>Otwarcie ofert nastąpi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w dniu </w:t>
      </w:r>
      <w:r w:rsidR="007A6CE9">
        <w:rPr>
          <w:rFonts w:ascii="Garamond" w:hAnsi="Garamond" w:cs="Arial"/>
          <w:b/>
          <w:bCs/>
          <w:sz w:val="20"/>
          <w:szCs w:val="20"/>
        </w:rPr>
        <w:t>11.10.</w:t>
      </w:r>
      <w:r w:rsidRPr="00054FE8">
        <w:rPr>
          <w:rFonts w:ascii="Garamond" w:hAnsi="Garamond" w:cs="Arial"/>
          <w:b/>
          <w:bCs/>
          <w:sz w:val="20"/>
          <w:szCs w:val="20"/>
        </w:rPr>
        <w:t>2023 r., o godz. 09:30</w:t>
      </w:r>
      <w:r w:rsidRPr="00054FE8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135882EB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7A6CE9">
        <w:rPr>
          <w:rFonts w:ascii="Garamond" w:hAnsi="Garamond" w:cs="Garamond"/>
          <w:b/>
          <w:bCs/>
          <w:sz w:val="20"/>
          <w:szCs w:val="20"/>
        </w:rPr>
        <w:t>09.11.</w:t>
      </w:r>
      <w:r w:rsidRPr="00054FE8">
        <w:rPr>
          <w:rFonts w:ascii="Garamond" w:hAnsi="Garamond" w:cs="Garamond"/>
          <w:b/>
          <w:bCs/>
          <w:sz w:val="20"/>
          <w:szCs w:val="20"/>
        </w:rPr>
        <w:t>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9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4" w:name="page13"/>
      <w:bookmarkEnd w:id="4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37276333" w:rsidR="009B4FE0" w:rsidRPr="00054FE8" w:rsidRDefault="00025DC7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  <w:r>
        <w:rPr>
          <w:rFonts w:ascii="Garamond" w:eastAsia="Garamond-Bold" w:hAnsi="Garamond" w:cs="Garamond-Bold"/>
          <w:b/>
          <w:bCs/>
          <w:sz w:val="20"/>
          <w:szCs w:val="20"/>
        </w:rPr>
        <w:t>Pakiet nr 1-4,6-7</w:t>
      </w: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lastRenderedPageBreak/>
        <w:t xml:space="preserve">UWAGA!!!! </w:t>
      </w:r>
    </w:p>
    <w:p w14:paraId="00A572BC" w14:textId="2F412D04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1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proofErr w:type="spellStart"/>
      <w:r w:rsidRPr="00025DC7">
        <w:rPr>
          <w:rFonts w:ascii="Garamond" w:hAnsi="Garamond" w:cs="Garamond"/>
          <w:kern w:val="0"/>
          <w:sz w:val="20"/>
          <w:szCs w:val="20"/>
        </w:rPr>
        <w:t>Laptop</w:t>
      </w:r>
      <w:r>
        <w:rPr>
          <w:rFonts w:ascii="Garamond" w:hAnsi="Garamond" w:cs="Garamond"/>
          <w:kern w:val="0"/>
          <w:sz w:val="20"/>
          <w:szCs w:val="20"/>
        </w:rPr>
        <w:t>u</w:t>
      </w:r>
      <w:proofErr w:type="spellEnd"/>
      <w:r w:rsidRPr="00025DC7">
        <w:rPr>
          <w:rFonts w:ascii="Garamond" w:hAnsi="Garamond" w:cs="Garamond"/>
          <w:kern w:val="0"/>
          <w:sz w:val="20"/>
          <w:szCs w:val="20"/>
        </w:rPr>
        <w:t>,</w:t>
      </w:r>
    </w:p>
    <w:p w14:paraId="115DDCE7" w14:textId="70225EEB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2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proofErr w:type="spellStart"/>
      <w:r w:rsidRPr="00025DC7">
        <w:rPr>
          <w:rFonts w:ascii="Garamond" w:hAnsi="Garamond" w:cs="Garamond"/>
          <w:kern w:val="0"/>
          <w:sz w:val="20"/>
          <w:szCs w:val="20"/>
        </w:rPr>
        <w:t>Laptop</w:t>
      </w:r>
      <w:r>
        <w:rPr>
          <w:rFonts w:ascii="Garamond" w:hAnsi="Garamond" w:cs="Garamond"/>
          <w:kern w:val="0"/>
          <w:sz w:val="20"/>
          <w:szCs w:val="20"/>
        </w:rPr>
        <w:t>u</w:t>
      </w:r>
      <w:proofErr w:type="spellEnd"/>
      <w:r w:rsidRPr="00025DC7">
        <w:rPr>
          <w:rFonts w:ascii="Garamond" w:hAnsi="Garamond" w:cs="Garamond"/>
          <w:kern w:val="0"/>
          <w:sz w:val="20"/>
          <w:szCs w:val="20"/>
        </w:rPr>
        <w:t xml:space="preserve"> z funkcjonalnością tabletu,</w:t>
      </w:r>
    </w:p>
    <w:p w14:paraId="08D97D45" w14:textId="04018AC9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3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r>
        <w:rPr>
          <w:rFonts w:ascii="Garamond" w:hAnsi="Garamond" w:cs="Garamond"/>
          <w:kern w:val="0"/>
          <w:sz w:val="20"/>
          <w:szCs w:val="20"/>
        </w:rPr>
        <w:t>komputera</w:t>
      </w:r>
      <w:r w:rsidRPr="00025DC7">
        <w:rPr>
          <w:rFonts w:ascii="Garamond" w:hAnsi="Garamond" w:cs="Garamond"/>
          <w:kern w:val="0"/>
          <w:sz w:val="20"/>
          <w:szCs w:val="20"/>
        </w:rPr>
        <w:t>,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6F5A38BD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37F18F1A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57AA74" w14:textId="28C0177C" w:rsidR="00025DC7" w:rsidRPr="00054FE8" w:rsidRDefault="00025DC7" w:rsidP="00025DC7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  <w:r>
        <w:rPr>
          <w:rFonts w:ascii="Garamond" w:eastAsia="Garamond-Bold" w:hAnsi="Garamond" w:cs="Garamond-Bold"/>
          <w:b/>
          <w:bCs/>
          <w:sz w:val="20"/>
          <w:szCs w:val="20"/>
        </w:rPr>
        <w:t>Pakiet nr 5</w:t>
      </w:r>
    </w:p>
    <w:p w14:paraId="5F8CFA28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287A3D9" w14:textId="77777777" w:rsidR="00025DC7" w:rsidRPr="00025DC7" w:rsidRDefault="00025DC7" w:rsidP="00025DC7">
      <w:pPr>
        <w:widowControl w:val="0"/>
        <w:tabs>
          <w:tab w:val="left" w:pos="0"/>
        </w:tabs>
        <w:suppressAutoHyphens w:val="0"/>
        <w:autoSpaceDN/>
        <w:jc w:val="both"/>
        <w:textAlignment w:val="auto"/>
        <w:rPr>
          <w:rFonts w:ascii="Garamond" w:hAnsi="Garamond"/>
          <w:sz w:val="20"/>
          <w:szCs w:val="20"/>
        </w:rPr>
      </w:pPr>
      <w:r w:rsidRPr="00025DC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18A591ED" w14:textId="37505964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Kryterium Cena – </w:t>
      </w:r>
      <w:r>
        <w:rPr>
          <w:rFonts w:ascii="Garamond" w:hAnsi="Garamond" w:cs="Garamond"/>
          <w:b/>
          <w:bCs/>
          <w:sz w:val="20"/>
          <w:szCs w:val="20"/>
        </w:rPr>
        <w:t>10</w:t>
      </w:r>
      <w:r w:rsidRPr="00054FE8">
        <w:rPr>
          <w:rFonts w:ascii="Garamond" w:hAnsi="Garamond" w:cs="Garamond"/>
          <w:b/>
          <w:bCs/>
          <w:sz w:val="20"/>
          <w:szCs w:val="20"/>
        </w:rPr>
        <w:t>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22DBFFA0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CEA5E63" w14:textId="66FE606B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</w:t>
      </w:r>
      <w:r>
        <w:rPr>
          <w:rFonts w:ascii="Garamond" w:hAnsi="Garamond" w:cs="Garamond"/>
          <w:bCs/>
          <w:sz w:val="20"/>
          <w:szCs w:val="20"/>
        </w:rPr>
        <w:t>10</w:t>
      </w:r>
      <w:r w:rsidRPr="00054FE8">
        <w:rPr>
          <w:rFonts w:ascii="Garamond" w:hAnsi="Garamond" w:cs="Garamond"/>
          <w:bCs/>
          <w:sz w:val="20"/>
          <w:szCs w:val="20"/>
        </w:rPr>
        <w:t xml:space="preserve">0 </w:t>
      </w:r>
    </w:p>
    <w:p w14:paraId="7633DDD1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3ED1A3D2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0B8683BD" w14:textId="77777777" w:rsidR="00025DC7" w:rsidRPr="00054FE8" w:rsidRDefault="00025DC7" w:rsidP="00025DC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586832E1" w14:textId="77777777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074C52B" w14:textId="77777777" w:rsidR="00025DC7" w:rsidRDefault="00025DC7" w:rsidP="00025D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20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21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020EDABA" w14:textId="77777777" w:rsidR="00C10EB7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CC09114" w14:textId="77777777" w:rsidR="00C10EB7" w:rsidRPr="00C10EB7" w:rsidRDefault="00C10EB7" w:rsidP="00C10EB7">
      <w:pPr>
        <w:autoSpaceDN/>
        <w:spacing w:line="276" w:lineRule="auto"/>
        <w:jc w:val="both"/>
        <w:rPr>
          <w:rFonts w:ascii="Garamond" w:hAnsi="Garamond"/>
          <w:kern w:val="2"/>
          <w:sz w:val="20"/>
          <w:szCs w:val="20"/>
        </w:rPr>
      </w:pPr>
      <w:r w:rsidRPr="00C10EB7">
        <w:rPr>
          <w:rFonts w:ascii="Garamond" w:hAnsi="Garamond"/>
          <w:kern w:val="2"/>
          <w:sz w:val="20"/>
          <w:szCs w:val="20"/>
        </w:rPr>
        <w:t>Wykonawca powinien potwierdzić spełnienie wszystkich wymagań określonych przez Zamawiającego wpisując słowo „tak” w rubryce parametry oferowane (przy każdej z pozycji), lub inne informacje na potwierdzenie spełnienia parametru, przy czym przy deklaracjach dotyczących terminu gwarancji jest zobowiązany do wpisania długości terminu gwarancji – pod rygorem odrzucenia oferty.</w:t>
      </w:r>
    </w:p>
    <w:p w14:paraId="3886F70D" w14:textId="77777777" w:rsidR="00C10EB7" w:rsidRPr="00054FE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2276559" w14:textId="77777777" w:rsid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2C7D2904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589B541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Arial Unicode MS" w:hAnsi="Garamond" w:cs="Garamond"/>
          <w:kern w:val="0"/>
          <w:sz w:val="20"/>
          <w:szCs w:val="20"/>
        </w:rPr>
        <w:t xml:space="preserve">Laptop z pakietem biurowym </w:t>
      </w:r>
    </w:p>
    <w:p w14:paraId="59F60E29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1</w:t>
      </w:r>
    </w:p>
    <w:p w14:paraId="4F8A14E2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20 sztuk fabrycznie nowych laptopów z myszką wyposażonych w zintegrowany pakiet biurowy umożliwiający edycję tekstu, arkuszy kalkulacyjnych oraz tworzenia prezentacji multimedialnych.</w:t>
      </w:r>
    </w:p>
    <w:p w14:paraId="7F5001B5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B5E744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319F23C1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Laptop </w:t>
      </w:r>
    </w:p>
    <w:p w14:paraId="412B6ECB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1a</w:t>
      </w:r>
    </w:p>
    <w:p w14:paraId="3A4626C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Laptop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2034"/>
        <w:gridCol w:w="3074"/>
        <w:gridCol w:w="2994"/>
      </w:tblGrid>
      <w:tr w:rsidR="00C10EB7" w:rsidRPr="00C10EB7" w14:paraId="67DC7D29" w14:textId="77777777" w:rsidTr="00812080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9F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16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Laptop np. Dell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Vostro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3525 lub równoważne wg poniższych parametrów</w:t>
            </w:r>
          </w:p>
        </w:tc>
      </w:tr>
      <w:tr w:rsidR="00C10EB7" w:rsidRPr="00C10EB7" w14:paraId="1C109217" w14:textId="22DD14D7" w:rsidTr="00812080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6D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9E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E0E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53B93" w14:textId="44672354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zaoferowana </w:t>
            </w:r>
          </w:p>
        </w:tc>
      </w:tr>
      <w:tr w:rsidR="00C10EB7" w:rsidRPr="00C10EB7" w14:paraId="180463D5" w14:textId="22FA3EFB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41F7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70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Procesor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E75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 12 generacji co najmniej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6 rdzeni, 2.30 GHz do 4.30 GHz, 19 MB cache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np. AMD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Ryzen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5625U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D6A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7BAC6A" w14:textId="21B9D5C3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A609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A84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Pamięć RAM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13D5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min. 16GB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4D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4E84DE" w14:textId="2066562D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4F20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58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Dysk SSD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M.2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41E6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512 GB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B9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3845C7C" w14:textId="78091EB2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2EBC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C6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LAN 1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Gb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/s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A4A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88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077ECAC" w14:textId="0A44AC2A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DBDC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667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Wi-Fi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660A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6B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B42A08E" w14:textId="4DC6E57A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46D2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B2F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Wejścia min. USB 3.2 - 2 szt., HDMI 1.4 – 1 szt., RJ-45 (LAN) – 1 szt.</w:t>
            </w:r>
          </w:p>
          <w:p w14:paraId="1E399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5F7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4E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3488669" w14:textId="7841CE22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5FB1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10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Typ ekranu (Matowy, LED)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060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ED0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244C535" w14:textId="101C93A8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2F02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10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Mysz przewodowa - optyczna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C285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3DB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D5AC0D4" w14:textId="09479FCD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6B28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9C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Karta graficzna zintegrowana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9B7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3D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117E912" w14:textId="3E122555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3F77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5F6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Szyfrowanie TPM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065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F0C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178287" w14:textId="181169E1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1CB2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CB9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A1C536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System operacyjny np. Microsoft Windows  w wersji 10 z możliwością aktualizacji do Windows 11 lub równoważny.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br/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IPSec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drukarek, urządzeń sieciowych, standardów USB,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Plug&amp;Play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lastRenderedPageBreak/>
              <w:t>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A3EB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</w:p>
        </w:tc>
      </w:tr>
      <w:tr w:rsidR="00C10EB7" w:rsidRPr="00C10EB7" w14:paraId="18C3BAAA" w14:textId="531B3248" w:rsidTr="00812080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740B" w14:textId="77777777" w:rsidR="00C10EB7" w:rsidRPr="00C10EB7" w:rsidRDefault="00C10EB7" w:rsidP="004E2998">
            <w:pPr>
              <w:numPr>
                <w:ilvl w:val="0"/>
                <w:numId w:val="108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C5A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Rok produkcji (laptopa)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980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C7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9DFD4DC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AF5B56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C10EB7">
        <w:rPr>
          <w:rFonts w:ascii="Garamond" w:hAnsi="Garamond" w:cs="Garamond"/>
          <w:color w:val="000000"/>
          <w:kern w:val="0"/>
          <w:sz w:val="20"/>
          <w:szCs w:val="20"/>
          <w:lang w:val="it-IT"/>
        </w:rPr>
        <w:t>Pakiet biurowy</w:t>
      </w:r>
    </w:p>
    <w:p w14:paraId="7F3CA360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1b</w:t>
      </w:r>
    </w:p>
    <w:p w14:paraId="5454A936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Pakiet biurowy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1891"/>
        <w:gridCol w:w="2196"/>
      </w:tblGrid>
      <w:tr w:rsidR="00C10EB7" w:rsidRPr="00C10EB7" w14:paraId="0B2D90D8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68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0B85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Zintegrowany pakiet biurowy zawierający co najmniej edytor tekstu, arkusz kalkulacyjny, program do tworzenia prezentacji multimedialnych, program obsługi poczty i narzędzie służące do współpracy zespołowej np.  Microsoft Office 365 Personal lub równorzędne wg poniższych parametrów</w:t>
            </w:r>
          </w:p>
        </w:tc>
      </w:tr>
      <w:tr w:rsidR="00C10EB7" w:rsidRPr="00C10EB7" w14:paraId="53E30F8A" w14:textId="154559DC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65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EB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0366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0C50" w14:textId="2F2BCFFB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7DD99A3D" w14:textId="166FC99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F4FA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FE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Edytor tekstu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8582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4AC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FAFAE0" w14:textId="0C8E55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1577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41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Arkusz kalkulacyjny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8AE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63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9C5B1D" w14:textId="43E8D6D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3366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BA99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Prezentacje multimedialne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6086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37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4198EDE" w14:textId="3B026C7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3442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C8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Pocztowy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95E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2C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B137A4" w14:textId="5A54393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7E63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8E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Narzędzie służące do współpracy zespołowej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8E6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D4D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82CE679" w14:textId="13B112B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8B7D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E6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pliki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EFC9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co najmniej następujących formatów plików: .DOC, .XLSX, .DOCX, .PPTX.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B0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DEA359" w14:textId="11A10D2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A3F2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5B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D0B5E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58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5DA2D74" w14:textId="0B5F3E9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7E06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8D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 przekazania licencji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E33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 dostarczona wraz z produktem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55E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6EEC4D" w14:textId="509AB20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94E8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52F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 (wydania licencji)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36B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C19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F281D2B" w14:textId="5F9D590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20B6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BE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aktualizacji oprogramowania aktualizacjami producenta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30D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0D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FCEBE9" w14:textId="73701FA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FCF" w14:textId="77777777" w:rsidR="00C10EB7" w:rsidRPr="00C10EB7" w:rsidRDefault="00C10EB7" w:rsidP="004E2998">
            <w:pPr>
              <w:numPr>
                <w:ilvl w:val="0"/>
                <w:numId w:val="109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B5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 i klucz aktywacyjny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075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 miesięcy i </w:t>
            </w:r>
            <w:r w:rsidRPr="00C10EB7">
              <w:rPr>
                <w:rFonts w:ascii="Garamond" w:hAnsi="Garamond" w:cs="Arial"/>
                <w:kern w:val="0"/>
                <w:sz w:val="20"/>
                <w:szCs w:val="20"/>
              </w:rPr>
              <w:t>muszą posiadać wymagane klucze aktywacyjne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AD5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EF34EB8" w14:textId="77777777" w:rsidR="00C10EB7" w:rsidRPr="00C10EB7" w:rsidRDefault="00C10EB7" w:rsidP="00C10EB7">
      <w:pPr>
        <w:autoSpaceDN/>
        <w:spacing w:line="360" w:lineRule="auto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626A026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 w:cs="Garamond"/>
          <w:b/>
          <w:bCs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662096D7" w14:textId="21E7CE3C" w:rsidR="00C10EB7" w:rsidRPr="00C10EB7" w:rsidRDefault="00C10EB7" w:rsidP="00C10EB7">
      <w:pPr>
        <w:autoSpaceDN/>
        <w:spacing w:line="276" w:lineRule="auto"/>
        <w:ind w:left="-360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Mobilny zestaw do zdalnego dokumentowania przebiegu leczenia (do</w:t>
      </w:r>
      <w:r w:rsidRPr="00C10EB7">
        <w:rPr>
          <w:rFonts w:ascii="Garamond" w:hAnsi="Garamond" w:cs="Garamond"/>
          <w:kern w:val="0"/>
          <w:sz w:val="20"/>
          <w:szCs w:val="20"/>
        </w:rPr>
        <w:t>żywotnia licencja Office)</w:t>
      </w:r>
      <w:r>
        <w:rPr>
          <w:rFonts w:ascii="Garamond" w:hAnsi="Garamond" w:cs="Garamond"/>
          <w:b/>
          <w:bCs/>
          <w:kern w:val="0"/>
          <w:sz w:val="20"/>
          <w:szCs w:val="20"/>
        </w:rPr>
        <w:t xml:space="preserve"> </w:t>
      </w: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wg specyfikacji w zał. nr 2</w:t>
      </w:r>
    </w:p>
    <w:p w14:paraId="42F3408A" w14:textId="77777777" w:rsidR="00C10EB7" w:rsidRDefault="00C10EB7" w:rsidP="00C10EB7">
      <w:pPr>
        <w:autoSpaceDN/>
        <w:spacing w:line="276" w:lineRule="auto"/>
        <w:ind w:left="-360"/>
        <w:jc w:val="both"/>
        <w:textAlignment w:val="auto"/>
        <w:rPr>
          <w:rFonts w:ascii="Garamond" w:eastAsia="Arial" w:hAnsi="Garamond" w:cs="Arial"/>
          <w:kern w:val="0"/>
          <w:sz w:val="20"/>
          <w:szCs w:val="20"/>
          <w:lang w:eastAsia="en-US"/>
        </w:rPr>
      </w:pPr>
    </w:p>
    <w:p w14:paraId="0B47ABD2" w14:textId="24BEB35A" w:rsidR="00C10EB7" w:rsidRPr="00C10EB7" w:rsidRDefault="00C10EB7" w:rsidP="00C10EB7">
      <w:pPr>
        <w:autoSpaceDN/>
        <w:spacing w:line="276" w:lineRule="auto"/>
        <w:ind w:left="-360"/>
        <w:jc w:val="both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Arial" w:hAnsi="Garamond" w:cs="Arial"/>
          <w:kern w:val="0"/>
          <w:sz w:val="20"/>
          <w:szCs w:val="20"/>
          <w:lang w:eastAsia="en-US"/>
        </w:rPr>
        <w:t>Przedmiotem zam</w:t>
      </w: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ówienia jest dostawa 20 sztuk fabrycznie nowych laptopów z funkcjonalnością tabletu wraz z etui ochronnym, klawiaturą i rysikiem oraz czytnikiem kodów kreskowych wyposażonych w zintegrowany pakiet biurowy umożliwiający edytor tekstu, arkusz kalkulacyjny, program do tworzenia prezentacji multimedialnych, program obsługi poczty, program do tworzenia i organizacji notatek oraz zestaw narzędzi i usług służących do pracy zespołowej.</w:t>
      </w:r>
    </w:p>
    <w:p w14:paraId="5797587A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642A1B35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Specyfikacja Laptop z funkcjonalnością tabletu</w:t>
      </w:r>
    </w:p>
    <w:p w14:paraId="3E62A6C2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2a</w:t>
      </w:r>
    </w:p>
    <w:p w14:paraId="69A42688" w14:textId="77777777" w:rsidR="00C10EB7" w:rsidRPr="00C10EB7" w:rsidRDefault="00C10EB7" w:rsidP="00C10EB7">
      <w:pPr>
        <w:autoSpaceDN/>
        <w:spacing w:line="276" w:lineRule="auto"/>
        <w:jc w:val="right"/>
        <w:rPr>
          <w:rFonts w:ascii="Garamond" w:eastAsia="Cambria Math" w:hAnsi="Garamond" w:cs="Garamond"/>
          <w:b/>
          <w:bCs/>
          <w:kern w:val="2"/>
          <w:sz w:val="20"/>
          <w:szCs w:val="20"/>
        </w:rPr>
      </w:pPr>
    </w:p>
    <w:p w14:paraId="5967293D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Laptop z funkcjonalnością tabletu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225"/>
        <w:gridCol w:w="4431"/>
        <w:gridCol w:w="2253"/>
        <w:gridCol w:w="1279"/>
      </w:tblGrid>
      <w:tr w:rsidR="00C10EB7" w:rsidRPr="00C10EB7" w14:paraId="27A0686A" w14:textId="77777777" w:rsidTr="00812080">
        <w:trPr>
          <w:trHeight w:val="91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F05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F1A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Laptop z funkcjonalnością tabletu np. Microsoft Surface Pro 9 lub równoważne wg poniższych parametrów</w:t>
            </w:r>
          </w:p>
        </w:tc>
      </w:tr>
      <w:tr w:rsidR="00C10EB7" w:rsidRPr="00C10EB7" w14:paraId="64E3CEBD" w14:textId="6D4799D7" w:rsidTr="00812080">
        <w:trPr>
          <w:trHeight w:val="48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26EB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616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DA15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CDE8" w14:textId="45929DDB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1269923" w14:textId="346A1654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637A" w14:textId="79A5F689" w:rsidR="00C10EB7" w:rsidRPr="00812080" w:rsidRDefault="00C10EB7" w:rsidP="00812080">
            <w:pPr>
              <w:pStyle w:val="Akapitzlist"/>
              <w:widowControl w:val="0"/>
              <w:numPr>
                <w:ilvl w:val="0"/>
                <w:numId w:val="149"/>
              </w:numPr>
              <w:autoSpaceDN/>
              <w:snapToGrid w:val="0"/>
              <w:jc w:val="center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  <w:p w14:paraId="127F08CC" w14:textId="56F1898E" w:rsidR="00812080" w:rsidRPr="00C10EB7" w:rsidRDefault="00812080" w:rsidP="00812080">
            <w:pPr>
              <w:widowControl w:val="0"/>
              <w:tabs>
                <w:tab w:val="left" w:pos="0"/>
              </w:tabs>
              <w:autoSpaceDN/>
              <w:snapToGrid w:val="0"/>
              <w:spacing w:line="276" w:lineRule="auto"/>
              <w:ind w:left="360"/>
              <w:jc w:val="center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2F4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Procesor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0C23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Procesor 12 generacji co najmniej 10 rdzeni, 12 wątków, 3.30-4.40 GHz, 12MB cache np. Intel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Core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i5-1235U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698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459F72" w14:textId="3FF1393E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843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39A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Pamięć RAM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153B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8 GB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DCC5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D7C864" w14:textId="2C230262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BDF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A52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Dysk SSD M.2 </w:t>
            </w:r>
            <w:proofErr w:type="spellStart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6E5B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256 GB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F377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6E2C6E" w14:textId="55B88F96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8A89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53F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Dotykowy ekran</w:t>
            </w:r>
          </w:p>
          <w:p w14:paraId="4CBB9B98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CFC0C" w14:textId="7C2036BE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5592" w14:textId="4D8ED8CE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1FD07ED" w14:textId="57597123" w:rsidTr="00812080">
        <w:trPr>
          <w:trHeight w:val="6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4A29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45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A0EEF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Błyszczący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br/>
              <w:t xml:space="preserve">W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technologii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LED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297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915F77A" w14:textId="12FA98AE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C294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531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DD94B" w14:textId="6ABD0409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13"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FB04" w14:textId="042F226D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76C6C0" w14:textId="6D48489C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C60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078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Rozdzielczość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DA6D9" w14:textId="3DA56FFF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2880 x 1920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7506" w14:textId="1870E247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8D53F87" w14:textId="234257AC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36728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0DD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Częstotliwość odświeżania ekranu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E60186" w14:textId="29925609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120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A17" w14:textId="21D00C7A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E660E43" w14:textId="5766B5CA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13AF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DAF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Kamera internetowa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51371" w14:textId="77777777" w:rsidR="00173A3B" w:rsidRPr="00C10EB7" w:rsidRDefault="00173A3B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najmniej:</w:t>
            </w:r>
          </w:p>
          <w:p w14:paraId="7AFFB20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2.0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Mpix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przód</w:t>
            </w:r>
          </w:p>
          <w:p w14:paraId="3E5D5A8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 xml:space="preserve">10.0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Mpix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tył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F667" w14:textId="77777777" w:rsidR="00C10EB7" w:rsidRPr="00C10EB7" w:rsidRDefault="00C10EB7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173A3B" w14:paraId="33E812D6" w14:textId="035A946F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DC6F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5BB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3F1B48" w14:textId="77777777" w:rsidR="00173A3B" w:rsidRPr="00C10EB7" w:rsidRDefault="00173A3B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Wi-Fi 6E</w:t>
            </w:r>
          </w:p>
          <w:p w14:paraId="7D68ADF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Moduł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Bluetooth 5.1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154E" w14:textId="77777777" w:rsidR="00C10EB7" w:rsidRPr="00173A3B" w:rsidRDefault="00C10EB7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79F6B52F" w14:textId="747C1A7A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77AD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232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Karta graficzna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7D74CD" w14:textId="569DDE08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Zintegrowana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B93F" w14:textId="0EDA344F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53E1AC" w14:textId="7000B8E2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CEAE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8D6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777F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USB Typu-C (z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Thunderbolt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™ 4) - 2 szt.</w:t>
            </w:r>
          </w:p>
          <w:p w14:paraId="72F3215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Złącze stacji dokującej - 1 szt.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A40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6A1CDE" w14:textId="7CC2F548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6B1C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F31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Czujniki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19F17" w14:textId="77777777" w:rsidR="00173A3B" w:rsidRPr="00C10EB7" w:rsidRDefault="00173A3B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Akcelerometr</w:t>
            </w:r>
          </w:p>
          <w:p w14:paraId="38B9F56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Magnetometr</w:t>
            </w:r>
          </w:p>
          <w:p w14:paraId="510900A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Żyroskop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BCF9" w14:textId="77777777" w:rsidR="00C10EB7" w:rsidRPr="00C10EB7" w:rsidRDefault="00C10EB7" w:rsidP="00173A3B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98CE0A4" w14:textId="0BB4C499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5E92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CC6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Dźwięk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792CB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Wbudowane głośniki stereo</w:t>
            </w:r>
          </w:p>
          <w:p w14:paraId="0FB54E6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Wbudowany mikrofon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E56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D566504" w14:textId="6DCD317E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2C1A7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07D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Obudowa i wykonanie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65E42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Aluminiowa obudowa</w:t>
            </w:r>
          </w:p>
          <w:p w14:paraId="72ED86B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Szkło hartowane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0A86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04B5ED2" w14:textId="70A61C25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FD08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E6B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EAC0E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System operacyjny np. Microsoft Windows  w wersji 10 z możliwością aktualizacji do Windows 11 lub równoważny.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eastAsia="pl-PL"/>
              </w:rPr>
              <w:br/>
            </w:r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</w:t>
            </w:r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lastRenderedPageBreak/>
              <w:t xml:space="preserve">konsola do zarządzania ustawieniami zapory i regułami </w:t>
            </w:r>
            <w:proofErr w:type="spellStart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>IPSec</w:t>
            </w:r>
            <w:proofErr w:type="spellEnd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drukarek, urządzeń sieciowych, standardów USB, </w:t>
            </w:r>
            <w:proofErr w:type="spellStart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>Plug&amp;Play</w:t>
            </w:r>
            <w:proofErr w:type="spellEnd"/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</w:t>
            </w:r>
            <w:r w:rsidRPr="00C10EB7">
              <w:rPr>
                <w:rFonts w:ascii="Garamond" w:hAnsi="Garamond" w:cs="Segoe UI"/>
                <w:kern w:val="0"/>
                <w:sz w:val="20"/>
                <w:szCs w:val="20"/>
                <w:lang w:eastAsia="pl-PL"/>
              </w:rPr>
              <w:lastRenderedPageBreak/>
              <w:t>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9B8C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BE4006" w14:textId="506722D8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4793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AF7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Zabezpieczenia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F410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Szyfrowanie TPM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8D7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D25C5FB" w14:textId="7E006F38" w:rsidTr="00812080">
        <w:trPr>
          <w:trHeight w:val="38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EC8B" w14:textId="77777777" w:rsidR="00C10EB7" w:rsidRPr="00C10EB7" w:rsidRDefault="00C10EB7" w:rsidP="00812080">
            <w:pPr>
              <w:widowControl w:val="0"/>
              <w:numPr>
                <w:ilvl w:val="0"/>
                <w:numId w:val="149"/>
              </w:numPr>
              <w:tabs>
                <w:tab w:val="left" w:pos="0"/>
              </w:tabs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331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52B63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B7E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C3EA74D" w14:textId="77777777" w:rsid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A54CD20" w14:textId="77777777" w:rsidR="00173A3B" w:rsidRDefault="00173A3B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A9D2547" w14:textId="77777777" w:rsidR="00173A3B" w:rsidRDefault="00173A3B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C2C5EE1" w14:textId="77777777" w:rsidR="00173A3B" w:rsidRPr="00C10EB7" w:rsidRDefault="00173A3B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82C88C1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51146EA3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530A753C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6A3E4CB9" w14:textId="77777777" w:rsidR="0014184F" w:rsidRDefault="0014184F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3AA53447" w14:textId="53407110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 xml:space="preserve">Specyfikacja Klawiatura z rysikiem ekranowym </w:t>
      </w:r>
    </w:p>
    <w:p w14:paraId="6ED352A5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2b</w:t>
      </w:r>
    </w:p>
    <w:p w14:paraId="3C166F64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Klawiatura z rysikiem ekranowym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7"/>
        <w:gridCol w:w="2127"/>
        <w:gridCol w:w="4354"/>
        <w:gridCol w:w="2254"/>
      </w:tblGrid>
      <w:tr w:rsidR="00C10EB7" w:rsidRPr="00C10EB7" w14:paraId="0B53C3F1" w14:textId="77777777" w:rsidTr="0014184F">
        <w:trPr>
          <w:trHeight w:val="913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151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4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CAF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Klawiatura z rysikiem ekranowym np. Microsoft Surface Pro8/9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TypeCover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+ Pen Bundle lub równoważne wg poniższych parametrów</w:t>
            </w:r>
          </w:p>
        </w:tc>
      </w:tr>
      <w:tr w:rsidR="00C10EB7" w:rsidRPr="00C10EB7" w14:paraId="7843D432" w14:textId="6CCB61CD" w:rsidTr="0014184F">
        <w:trPr>
          <w:trHeight w:val="480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AB1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C0E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59AE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D408" w14:textId="11AF4D8D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4E795359" w14:textId="689DC7E9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8B48" w14:textId="1B40DC4C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329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Kompatybilność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D4769" w14:textId="3D7AF66A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Urządzenie kompatybilne z laptopem opisanym</w:t>
            </w:r>
            <w:r w:rsidR="0014184F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 specyfikacji nr 2a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16A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98C36E" w14:textId="179971E6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4CC2" w14:textId="225012C8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76A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Interface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3FB9F" w14:textId="5E90377E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Magnetyczny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3A20" w14:textId="2A2813E6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907B272" w14:textId="4D71ADB9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FD13" w14:textId="74ED3B90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788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Rysik ekranowy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6967B" w14:textId="4258E3BA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641B" w14:textId="6AB87B23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700374" w14:textId="3A9D248B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58E04" w14:textId="5640E0C5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F7B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Klawiatura QWERTY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BD24F" w14:textId="4815AE5F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B167" w14:textId="77EFDD9C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C917C47" w14:textId="2375A03F" w:rsidTr="0014184F">
        <w:trPr>
          <w:trHeight w:val="389"/>
        </w:trPr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626B" w14:textId="11FBCB8C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5E3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2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50386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5CF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A27A6A2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1E306B2C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428C340D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 xml:space="preserve">Specyfikacja </w:t>
      </w:r>
      <w:r w:rsidRPr="00C10EB7">
        <w:rPr>
          <w:rFonts w:ascii="Garamond" w:hAnsi="Garamond" w:cs="Garamond"/>
          <w:kern w:val="0"/>
          <w:sz w:val="20"/>
          <w:szCs w:val="20"/>
          <w:lang w:val="it-IT"/>
        </w:rPr>
        <w:t>Zintegrowany pakiet biurowy</w:t>
      </w:r>
    </w:p>
    <w:p w14:paraId="17B5B1FD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2c</w:t>
      </w:r>
    </w:p>
    <w:p w14:paraId="3079F387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Zintegrowany pakiet biurowy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899"/>
        <w:gridCol w:w="2552"/>
        <w:gridCol w:w="3772"/>
        <w:gridCol w:w="1956"/>
      </w:tblGrid>
      <w:tr w:rsidR="00C10EB7" w:rsidRPr="00C10EB7" w14:paraId="6DA36045" w14:textId="77777777" w:rsidTr="0014184F">
        <w:trPr>
          <w:trHeight w:val="9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59D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2244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Zintegrowany pakiet biurowy zawierający co najmniej edytor tekstu, arkusz kalkulacyjny, program do tworzenia prezentacji multimedialnych, program obsługi poczty, program do tworzenia i organizacji notatek oraz zestaw narzędzi i usług służących do pracy zespołowej np.  Microsoft Office 2021 Home &amp; Business PL lub równorzędne wg poniższych parametrów</w:t>
            </w:r>
          </w:p>
        </w:tc>
      </w:tr>
      <w:tr w:rsidR="00C10EB7" w:rsidRPr="00C10EB7" w14:paraId="3383C70A" w14:textId="179F54F7" w:rsidTr="0014184F">
        <w:trPr>
          <w:trHeight w:val="4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218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895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0CEA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3FA1" w14:textId="0D3ED50B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65ADD86" w14:textId="113662D6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8839" w14:textId="5EE6C9FD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D86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Edytor tekstu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71419" w14:textId="7311849B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65CF" w14:textId="5FFC9E44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7EC5A52" w14:textId="262A9C32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1A5F" w14:textId="56DFE598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8D4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Arkusz kalkulacyjny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26DD6" w14:textId="3EBBFADC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E7AE" w14:textId="795086CB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8A033A" w14:textId="5E8A7BA1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E2BE" w14:textId="6677EDA1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5C8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Prezentacje multimedialne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E8826" w14:textId="20B54A0E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B159" w14:textId="21500FC3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CA9828" w14:textId="7D878A59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B7B6" w14:textId="21E42B88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B3A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Pocztowy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80FFF" w14:textId="6D1F5948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6AE6" w14:textId="1779629D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37ED24" w14:textId="533777FF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0D4C" w14:textId="4966C56A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037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do tworzenia i organizacji notatek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AD94F2" w14:textId="378A1586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4FAD" w14:textId="26C8F269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7ADE73" w14:textId="0AEDD81C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6735" w14:textId="06B05884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09B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Narzędzia i usługi służące do pracy zespołowej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4F54F4" w14:textId="155A04A3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70D4" w14:textId="060863AA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107526" w14:textId="67B30256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9208" w14:textId="36406DBC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15D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pliki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9F09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co najmniej następujących formatów plików: .DOC, .XLSX, .DOCX, .PPTX.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919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C2B850" w14:textId="5A102847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22E6" w14:textId="60BE9E76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ACA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AF12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 lub wersja fizyczna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0C1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AB597CF" w14:textId="61A5EEB3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D006" w14:textId="0BD1F48E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2C6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 przekazania licencji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73EE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cyfrowa lub fizyczna dostarczona wraz z produktem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217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3236BC" w14:textId="21EB4D4F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C341" w14:textId="5663DD75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736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 (wydania licencji)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FE14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8CF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2145602" w14:textId="5C01AE68" w:rsidTr="0014184F">
        <w:trPr>
          <w:trHeight w:val="38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B153" w14:textId="6BE4A23F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8DB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aktualizacji oprogramowania aktualizacjami producenta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5EFFC" w14:textId="60172886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BBE0" w14:textId="737A759E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180966B" w14:textId="0BD3718E" w:rsidTr="0014184F">
        <w:trPr>
          <w:trHeight w:val="3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4852A" w14:textId="1CDAA824" w:rsidR="00C10EB7" w:rsidRPr="00C10EB7" w:rsidRDefault="00CC6707" w:rsidP="00CC670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  <w:lastRenderedPageBreak/>
              <w:t xml:space="preserve">12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483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 i klucz aktywacyjny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13DE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Dożywotnie i </w:t>
            </w:r>
            <w:r w:rsidRPr="00C10EB7">
              <w:rPr>
                <w:rFonts w:ascii="Garamond" w:hAnsi="Garamond" w:cs="Arial"/>
                <w:kern w:val="0"/>
                <w:sz w:val="20"/>
                <w:szCs w:val="20"/>
              </w:rPr>
              <w:t>muszą posiadać wymagane kompatybilne klucze aktywacyjne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0C8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7D1755FE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034AEA49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</w:p>
    <w:p w14:paraId="6C0AB37B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Specyfikacja Etui na laptop z funkcjonalnością tabletu</w:t>
      </w:r>
    </w:p>
    <w:p w14:paraId="71946208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2d</w:t>
      </w:r>
    </w:p>
    <w:p w14:paraId="6481B07C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Etui na laptop z funkcjonalnością tabletu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91"/>
        <w:gridCol w:w="3394"/>
        <w:gridCol w:w="3114"/>
        <w:gridCol w:w="1480"/>
      </w:tblGrid>
      <w:tr w:rsidR="00C10EB7" w:rsidRPr="00C10EB7" w14:paraId="589DF7CD" w14:textId="77777777" w:rsidTr="00C539CF">
        <w:trPr>
          <w:trHeight w:val="913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6E5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7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218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Etui na laptop z funkcjonalnością tabletu np.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URBAN ARMOR GEAR UAG PLASMA SERIES MICROSOFT SURFACE PRO 9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równoważne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wg poniższych parametrów</w:t>
            </w:r>
          </w:p>
          <w:p w14:paraId="156ED995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4BE92943" w14:textId="457EDA34" w:rsidTr="00173A3B">
        <w:trPr>
          <w:trHeight w:val="48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690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57E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25C3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B3A" w14:textId="3E7FD107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4B2F9E2" w14:textId="1F06C284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C369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5655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D9E68" w14:textId="083A7182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Plecki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F9C6" w14:textId="4569D5C3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BEDD1A" w14:textId="192E6EF9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47D7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DCCB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41D8" w14:textId="391F5C0D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Pancerne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FEE2" w14:textId="4A76581E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AABB92" w14:textId="77B1735A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FBEB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15F8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Materiał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AB33A" w14:textId="44A7C5E9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Hybrydowy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39C8" w14:textId="736063B8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844D0F" w14:textId="3D036BF7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AA17D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1FCE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Odporność na upadki</w:t>
            </w:r>
          </w:p>
          <w:p w14:paraId="098FB7C9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A3E48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odporność sprzętu na wstrząsy, drgania i upadki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C842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16BD5B" w14:textId="460F8593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30C9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5E1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Dodatkowe akcesoria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6A43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posiada uchwyt na rysik, pasek na ramię i dłoń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2A9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708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AF67CA" w14:textId="24095806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0AB3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492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Kompatybilność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20D2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Kompatybilne z urządzeniami ze specyfikacji nr 2a oraz 2b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A07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0DA0C35" w14:textId="517BED03" w:rsidTr="00173A3B">
        <w:trPr>
          <w:trHeight w:val="38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62F5" w14:textId="77777777" w:rsidR="00C10EB7" w:rsidRPr="00C10EB7" w:rsidRDefault="00C10EB7" w:rsidP="004E2998">
            <w:pPr>
              <w:widowControl w:val="0"/>
              <w:numPr>
                <w:ilvl w:val="0"/>
                <w:numId w:val="118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4225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086A1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603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D22EC85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FD87B3D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eastAsia="Calibri" w:hAnsi="Garamond" w:cs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Specyfikacja Czytnik kodów kreskowych</w:t>
      </w:r>
    </w:p>
    <w:p w14:paraId="0EFCCA99" w14:textId="77777777" w:rsidR="00C10EB7" w:rsidRPr="00C10EB7" w:rsidRDefault="00C10EB7" w:rsidP="00C10EB7">
      <w:pPr>
        <w:autoSpaceDN/>
        <w:spacing w:line="276" w:lineRule="auto"/>
        <w:ind w:left="-360"/>
        <w:jc w:val="right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 w:cs="Garamond"/>
          <w:kern w:val="0"/>
          <w:sz w:val="20"/>
          <w:szCs w:val="20"/>
          <w:lang w:eastAsia="en-US"/>
        </w:rPr>
        <w:t>wg. specyfikacji nr 2e</w:t>
      </w:r>
    </w:p>
    <w:p w14:paraId="12F51797" w14:textId="77777777" w:rsidR="00C10EB7" w:rsidRPr="00C10EB7" w:rsidRDefault="00C10EB7" w:rsidP="00C10EB7">
      <w:pPr>
        <w:autoSpaceDN/>
        <w:spacing w:line="276" w:lineRule="auto"/>
        <w:ind w:left="-360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Czytnik kodów kreskowych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041"/>
        <w:gridCol w:w="2977"/>
        <w:gridCol w:w="2977"/>
        <w:gridCol w:w="2184"/>
      </w:tblGrid>
      <w:tr w:rsidR="00C10EB7" w:rsidRPr="00C10EB7" w14:paraId="181D5A0D" w14:textId="77777777" w:rsidTr="0014184F">
        <w:trPr>
          <w:trHeight w:val="913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C4A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5CB2" w14:textId="77777777" w:rsidR="00C10EB7" w:rsidRPr="00C10EB7" w:rsidRDefault="00C10EB7" w:rsidP="00C10EB7">
            <w:pPr>
              <w:widowControl w:val="0"/>
              <w:autoSpaceDN/>
              <w:spacing w:line="276" w:lineRule="auto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Czytnik kodów kreskowych</w:t>
            </w:r>
          </w:p>
          <w:p w14:paraId="6064DA73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</w:tr>
      <w:tr w:rsidR="00C10EB7" w:rsidRPr="00C10EB7" w14:paraId="095B4D77" w14:textId="2DB034A3" w:rsidTr="0014184F">
        <w:trPr>
          <w:trHeight w:val="480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6A4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2F0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2239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2B0D" w14:textId="473A5205" w:rsidR="00C10EB7" w:rsidRPr="00C10EB7" w:rsidRDefault="00173A3B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3E14F10F" w14:textId="5D0618F7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9544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0CA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montażu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0FA7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Czytnik z montażem na palec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9C9D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7FF930" w14:textId="6B1E365F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99C6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2C2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Kompatybilność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52AB3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Kompatybilne z urządzeniami ze specyfikacji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br/>
              <w:t>nr 2a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D207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244D951" w14:textId="18E348CD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587D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9A24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Bezprzewodowy </w:t>
            </w:r>
            <w:proofErr w:type="spellStart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przesył</w:t>
            </w:r>
            <w:proofErr w:type="spellEnd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 danych poprzez interfejs Bluetooth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80BAD" w14:textId="66183C74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912D" w14:textId="4AD40967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EC3E57" w14:textId="6B51E925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E0CD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F349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Wbudowana pamięć do przechowywania kodów w trybie offline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7170D" w14:textId="0974CBA1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A3331" w14:textId="09186F5C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D0B4B6F" w14:textId="1D9F1DB0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69AB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ABB3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Rozdzielczość optyczna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1BF0D" w14:textId="5E479F70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4mil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9D9C" w14:textId="2E751F89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EDEDC4E" w14:textId="0A730CB0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C8E0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146A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Skanowanie element typu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7F495" w14:textId="24326999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Laser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7029" w14:textId="3F2FB4A8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BB8EB4A" w14:textId="1139C856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96FF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7560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Szerokość skanowania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2BB51" w14:textId="392EFA7C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A4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4010" w14:textId="40633682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B19E6B" w14:textId="31BD431E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7600F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E1A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Głębia koloru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AE64C" w14:textId="4647E01B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32bit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9EA7" w14:textId="0B834702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9D0FD2" w14:textId="79D7E884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73A2C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98E2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Typ interfejsu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8C2FC" w14:textId="7D7DD819" w:rsidR="00C10EB7" w:rsidRPr="00C10EB7" w:rsidRDefault="00173A3B" w:rsidP="00C10EB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F853" w14:textId="505C3C30" w:rsidR="00C10EB7" w:rsidRPr="00C10EB7" w:rsidRDefault="00C10EB7" w:rsidP="00C10EB7">
            <w:pPr>
              <w:widowControl w:val="0"/>
              <w:spacing w:line="276" w:lineRule="auto"/>
              <w:ind w:left="-360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DA46A2E" w14:textId="30B814CB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BE16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20D1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Pojemność baterii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0CF0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360mAh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725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5C6ED6" w14:paraId="35F713A3" w14:textId="2624E1C5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711B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Arial" w:eastAsia="Arial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DF2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Odczytywane kody 1D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B3D99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UPC-A, UPC-E, EAN-8, EAN-13, ISBN, Code 128, GS1 128, ISBT 128, Code 39, Code93, Code 11, Interleaved 2 of 5, Industrial 2 of 5, Matrix 25, Standard 25 ,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Codabar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, MSI / MSI PLESSEY, GS1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DataBar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F836" w14:textId="77777777" w:rsidR="00C10EB7" w:rsidRPr="00C10EB7" w:rsidRDefault="00C10EB7" w:rsidP="00C10EB7">
            <w:pPr>
              <w:widowControl w:val="0"/>
              <w:autoSpaceDN/>
              <w:spacing w:line="276" w:lineRule="auto"/>
              <w:jc w:val="both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5C6ED6" w14:paraId="1BC1C294" w14:textId="621CB5AD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3432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626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Odczytywane kody: 2D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9F6E8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PDF417, QR Code, Micro QR, Data Matrix, Aztec, Maxi Code, microPDF417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9B2C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6F00617C" w14:textId="6613B253" w:rsidTr="0014184F">
        <w:trPr>
          <w:trHeight w:val="389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6641" w14:textId="77777777" w:rsidR="00C10EB7" w:rsidRPr="00C10EB7" w:rsidRDefault="00C10EB7" w:rsidP="004E2998">
            <w:pPr>
              <w:widowControl w:val="0"/>
              <w:numPr>
                <w:ilvl w:val="0"/>
                <w:numId w:val="119"/>
              </w:numPr>
              <w:tabs>
                <w:tab w:val="left" w:pos="0"/>
              </w:tabs>
              <w:autoSpaceDN/>
              <w:snapToGrid w:val="0"/>
              <w:spacing w:line="276" w:lineRule="auto"/>
              <w:ind w:left="720" w:hanging="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B82F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8BC48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2019 rok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0FDE" w14:textId="77777777" w:rsidR="00C10EB7" w:rsidRPr="00C10EB7" w:rsidRDefault="00C10EB7" w:rsidP="00C10EB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71FFE3D" w14:textId="77777777" w:rsidR="00C10EB7" w:rsidRPr="00C10EB7" w:rsidRDefault="00C10EB7" w:rsidP="0014184F">
      <w:pPr>
        <w:suppressAutoHyphens w:val="0"/>
        <w:autoSpaceDN/>
        <w:spacing w:line="252" w:lineRule="auto"/>
        <w:textAlignment w:val="auto"/>
        <w:rPr>
          <w:rFonts w:ascii="Arial" w:eastAsia="Arial" w:hAnsi="Arial" w:cs="Arial"/>
          <w:kern w:val="0"/>
          <w:sz w:val="20"/>
          <w:szCs w:val="20"/>
          <w:lang w:eastAsia="en-US"/>
        </w:rPr>
      </w:pPr>
    </w:p>
    <w:p w14:paraId="7169109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66AE9E6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Arial Unicode MS" w:hAnsi="Garamond" w:cs="Garamond"/>
          <w:kern w:val="0"/>
          <w:sz w:val="20"/>
          <w:szCs w:val="20"/>
        </w:rPr>
        <w:t xml:space="preserve">Zestawy komputerowe wraz z pakietem biurowym </w:t>
      </w:r>
    </w:p>
    <w:p w14:paraId="53FF2FE1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3</w:t>
      </w:r>
    </w:p>
    <w:p w14:paraId="7FDCA480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40 sztuk fabrycznie nowych komputerów z monitorem, wyposażonych w zintegrowany pakiet biurowy umożliwiający edycję tekstu, arkuszy kalkulacyjnych oraz tworzenia prezentacji multimedialnych.</w:t>
      </w:r>
    </w:p>
    <w:p w14:paraId="4E9FB391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FB89F4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48C2A229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Komputer </w:t>
      </w:r>
    </w:p>
    <w:p w14:paraId="6DD3CA0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3a</w:t>
      </w:r>
    </w:p>
    <w:p w14:paraId="70FB0F50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Komputer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168"/>
        <w:gridCol w:w="3171"/>
        <w:gridCol w:w="1746"/>
      </w:tblGrid>
      <w:tr w:rsidR="00C10EB7" w:rsidRPr="00C10EB7" w14:paraId="6566B382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72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FAF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Komputer np. Dell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Vostro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3910 lub równoważne wg poniższych parametrów</w:t>
            </w:r>
          </w:p>
        </w:tc>
      </w:tr>
      <w:tr w:rsidR="00C10EB7" w:rsidRPr="00C10EB7" w14:paraId="73F0857F" w14:textId="7E8A129A" w:rsidTr="00173A3B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7B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D3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FF11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892B0" w14:textId="122FAF96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2116511D" w14:textId="00A1F83E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554A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F75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Procesor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F77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Procesor 12 generacji co najmniej 12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rdzeni, 2.10 GHz do 4.80 GHz, 25 MB cache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np. Intel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Core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i7-12700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082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651A380" w14:textId="6346E856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8BE4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992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Pamięć RAM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A03D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min. 16GB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092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226C617" w14:textId="50503265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23EA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AD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Dysk SSD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11F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Co najmniej 512 GB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1F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19FEC3" w14:textId="25DD7585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1CAB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D4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LAN 1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Gb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/s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22F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3D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BD152D" w14:textId="0D4249B6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5801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FE0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Wbudowany napęd optyczny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F1EA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75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44AF91" w14:textId="7AA153B2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246E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7B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Wejścia min. USB 3.2 - 2 szt., Display Port – 1 szt., RJ-45 (LAN) – 1 szt.</w:t>
            </w:r>
          </w:p>
          <w:p w14:paraId="204B4F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5F13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D15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8D155C5" w14:textId="162DF5F4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1191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8A8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Klawiatura przewodowa USB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4D58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40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FD08CF7" w14:textId="52712F78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2E6D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C6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Mysz przewodowa USB - optyczna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CA0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EE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D0BA27" w14:textId="5648DED0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D30B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3BD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Karta graficzna zintegrowana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788D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B8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9A8173" w14:textId="7FE5D83B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25098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BC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Szyfrowanie TPM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4EA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5399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B26078" w14:textId="44DC63C8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CC1B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EB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System operacyjny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B71520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System operacyjny np. Microsoft Windows  w wersji 10 z możliwością aktualizacji do Windows 11, Windows 11 lub równoważny.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br/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IPSec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drukarek, urządzeń sieciowych, standardów USB,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>Plug&amp;Play</w:t>
            </w:r>
            <w:proofErr w:type="spellEnd"/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</w:t>
            </w:r>
            <w:r w:rsidRPr="00C10EB7">
              <w:rPr>
                <w:rFonts w:ascii="Garamond" w:hAnsi="Garamond" w:cs="Garamond"/>
                <w:kern w:val="0"/>
                <w:sz w:val="18"/>
                <w:szCs w:val="18"/>
              </w:rPr>
              <w:lastRenderedPageBreak/>
              <w:t>ograniczających funkcjonalność systemu lub aplikacji; System posiadać powinien narzędzia służące do administracji, do wykonywania kopii zapasowych polityk i ich odtwarzania oraz generowania 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D4BC" w14:textId="77777777" w:rsidR="00C10EB7" w:rsidRPr="00C10EB7" w:rsidRDefault="00C10EB7" w:rsidP="00C10EB7">
            <w:pPr>
              <w:suppressAutoHyphens w:val="0"/>
              <w:autoSpaceDN/>
              <w:spacing w:line="240" w:lineRule="auto"/>
              <w:textAlignment w:val="auto"/>
              <w:rPr>
                <w:kern w:val="0"/>
              </w:rPr>
            </w:pPr>
          </w:p>
        </w:tc>
      </w:tr>
      <w:tr w:rsidR="00C10EB7" w:rsidRPr="00C10EB7" w14:paraId="40101C57" w14:textId="5B0F6196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8808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43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Rok produkcji (komputera)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B61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8C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9CBE420" w14:textId="4F4AB57F" w:rsidTr="00173A3B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01E2" w14:textId="77777777" w:rsidR="00C10EB7" w:rsidRPr="00C10EB7" w:rsidRDefault="00C10EB7" w:rsidP="004E2998">
            <w:pPr>
              <w:numPr>
                <w:ilvl w:val="0"/>
                <w:numId w:val="112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11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Gwarancja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8F92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24 mc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A7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0AB4E80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color w:val="FF0000"/>
          <w:kern w:val="0"/>
          <w:sz w:val="20"/>
          <w:szCs w:val="20"/>
        </w:rPr>
      </w:pPr>
    </w:p>
    <w:p w14:paraId="68C52486" w14:textId="2D900972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6E17097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3b</w:t>
      </w:r>
    </w:p>
    <w:p w14:paraId="04D3CDF7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Monitor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00"/>
        <w:gridCol w:w="1887"/>
      </w:tblGrid>
      <w:tr w:rsidR="00C10EB7" w:rsidRPr="00C10EB7" w14:paraId="24F5877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30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32E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Komputer np. Dell E2222HS lub równoważne wg poniższych parametrów</w:t>
            </w:r>
          </w:p>
        </w:tc>
      </w:tr>
      <w:tr w:rsidR="00C10EB7" w:rsidRPr="00C10EB7" w14:paraId="68011D9F" w14:textId="761550B6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94B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DCD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8EBF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311" w14:textId="182C695D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27A0C7F" w14:textId="7AB29AB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5420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10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E16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21’’ – max. 27’’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B45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D051BE" w14:textId="2FF2953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4FCE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92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Powłoka matrycy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13A2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Matowa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7E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EBE2C9D" w14:textId="0FD5CDC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CB79E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D212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matrycy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ED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LED, 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08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04CFFF" w14:textId="21AEAED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25288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0E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Typ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BC3D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Płaski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7D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17B477" w14:textId="6C3DAC4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28A6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5F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Rozdzielczość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484C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1920x1080 (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FullHD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25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3F5147A" w14:textId="33EEEC4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2D13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E9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Wejścia min. VGA (D-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sub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) – 1 szt., HDMI – 1szt., Display Port 1.2 – 1 szt.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D042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237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FFE47FD" w14:textId="425DC3A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4AA9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14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Częstotliwość odświeżania ekranu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D3A3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60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BA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3114EFE" w14:textId="47C78D0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74C0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BA4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Wbudowane głośniki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2D9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A9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620F0A" w14:textId="79ECA7B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02C7B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4C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Regulacja wysokości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EED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263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C9D2D2" w14:textId="72E30E8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E6B2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22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Regulacja pochylenia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812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6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107593" w14:textId="562B75D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AFD6" w14:textId="77777777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B6D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Rok produkcji (monitora)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A49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2022 rok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07C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9A14BE7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color w:val="FF0000"/>
          <w:kern w:val="0"/>
          <w:sz w:val="20"/>
          <w:szCs w:val="20"/>
          <w:lang w:eastAsia="en-US"/>
        </w:rPr>
      </w:pPr>
    </w:p>
    <w:p w14:paraId="0BE98A07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color w:val="FF0000"/>
          <w:kern w:val="0"/>
          <w:sz w:val="20"/>
          <w:szCs w:val="20"/>
          <w:lang w:eastAsia="en-US"/>
        </w:rPr>
      </w:pPr>
    </w:p>
    <w:p w14:paraId="1960EF5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</w:t>
      </w:r>
      <w:r w:rsidRPr="00C10EB7">
        <w:rPr>
          <w:rFonts w:ascii="Garamond" w:hAnsi="Garamond" w:cs="Garamond"/>
          <w:kern w:val="0"/>
          <w:sz w:val="20"/>
          <w:szCs w:val="20"/>
          <w:lang w:val="it-IT"/>
        </w:rPr>
        <w:t>Pakiet biurowy</w:t>
      </w:r>
    </w:p>
    <w:p w14:paraId="36CB5478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b/>
          <w:bCs/>
          <w:kern w:val="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3c</w:t>
      </w:r>
    </w:p>
    <w:p w14:paraId="31745457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</w:rPr>
        <w:t>Specyfikacja Pakiet biurowy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06"/>
        <w:gridCol w:w="1790"/>
      </w:tblGrid>
      <w:tr w:rsidR="00C10EB7" w:rsidRPr="00C10EB7" w14:paraId="3D8964FB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51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97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Zintegrowany pakiet biurowy zawierający co najmniej edytor tekstu, arkusz kalkulacyjny, program do tworzenia prezentacji multimedialnych, program obsługi poczty i narzędzie służące do współpracy zespołowej np.  Microsoft Office Home &amp; Business 2021 lub równorzędne wg poniższych parametrów</w:t>
            </w:r>
          </w:p>
        </w:tc>
      </w:tr>
      <w:tr w:rsidR="00C10EB7" w:rsidRPr="00C10EB7" w14:paraId="5E6AD5BD" w14:textId="108A47DA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C6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7F2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1E9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2939" w14:textId="7AD2C76F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40AB73D2" w14:textId="049C078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A0FB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97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Edytor tekstu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4B1F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2C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DFE8E9" w14:textId="63E944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1024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E8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Arkusz kalkulacyjny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201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745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ED5D57" w14:textId="29CE96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255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117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Prezentacje multimedialne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A39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DC6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B62BA1F" w14:textId="0C25899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B271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58B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Program Pocztowy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D33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BE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28661F9" w14:textId="579A609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2329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0A4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Obsługiwane pliki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4DBF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co najmniej następujących formatów plików: .DOC, .XLSX, .DOCX, .PPTX.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97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E30D004" w14:textId="4D4855B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7AD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EC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FA0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fizyczna lub wersja cyfrowa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4FF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A01853A" w14:textId="611A72E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F1F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23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Forma przekazania licencji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1F5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Wersja fizyczna lub wersja cyfrowa dostarczona wraz z produktem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23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2C8E53" w14:textId="0E81AE6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D5B0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B6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Rok produkcji (wydania licencji)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3EE6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 rok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554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2A0DE7" w14:textId="178BE19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C34C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F6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Możliwość aktualizacji oprogramowania aktualizacjami producenta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8852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9F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8689E6" w14:textId="685E2CA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28D0" w14:textId="77777777" w:rsidR="00C10EB7" w:rsidRPr="00C10EB7" w:rsidRDefault="00C10EB7" w:rsidP="004E2998">
            <w:pPr>
              <w:numPr>
                <w:ilvl w:val="0"/>
                <w:numId w:val="113"/>
              </w:numPr>
              <w:tabs>
                <w:tab w:val="clear" w:pos="360"/>
                <w:tab w:val="num" w:pos="0"/>
              </w:tabs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A1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Okres licencji i klucz aktywacyjny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436C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Bezterminowa i </w:t>
            </w:r>
            <w:r w:rsidRPr="00C10EB7">
              <w:rPr>
                <w:rFonts w:ascii="Garamond" w:hAnsi="Garamond" w:cs="Arial"/>
                <w:kern w:val="0"/>
                <w:sz w:val="20"/>
                <w:szCs w:val="20"/>
              </w:rPr>
              <w:t>muszą posiadać wymagane klucze aktywacyjne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D53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C64FDF8" w14:textId="77777777" w:rsidR="00C10EB7" w:rsidRPr="00C10EB7" w:rsidRDefault="00C10EB7" w:rsidP="00C10EB7">
      <w:pPr>
        <w:autoSpaceDN/>
        <w:spacing w:line="360" w:lineRule="auto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96FDC85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color w:val="FF011B"/>
          <w:kern w:val="0"/>
          <w:sz w:val="20"/>
          <w:szCs w:val="20"/>
        </w:rPr>
      </w:pPr>
    </w:p>
    <w:p w14:paraId="036BDAD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 xml:space="preserve">PAKIET IV </w:t>
      </w:r>
    </w:p>
    <w:p w14:paraId="5BB6717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Arial Unicode MS" w:hAnsi="Garamond" w:cs="Garamond"/>
          <w:kern w:val="0"/>
          <w:sz w:val="20"/>
          <w:szCs w:val="20"/>
        </w:rPr>
        <w:t>Projektor Komputerowy</w:t>
      </w:r>
    </w:p>
    <w:p w14:paraId="012BF7DE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4</w:t>
      </w:r>
    </w:p>
    <w:p w14:paraId="0ED0A903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10 sztuk fabrycznie nowego projektora do wyświetlania prezentacji multimedialnych.</w:t>
      </w:r>
    </w:p>
    <w:p w14:paraId="29AE054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91"/>
        <w:gridCol w:w="1896"/>
      </w:tblGrid>
      <w:tr w:rsidR="00C10EB7" w:rsidRPr="00C3348D" w14:paraId="7B554D54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AC0A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C729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Projektor Komputerowy lub równoważne wg poniższych parametrów</w:t>
            </w:r>
          </w:p>
        </w:tc>
      </w:tr>
      <w:tr w:rsidR="00C10EB7" w:rsidRPr="00C3348D" w14:paraId="71D55AD3" w14:textId="102787B6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7CC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1862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B55C0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1932" w14:textId="0339E570" w:rsidR="00C10EB7" w:rsidRPr="00C3348D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3348D" w14:paraId="4CA3DCC8" w14:textId="3617814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33B6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85B1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Technologia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B901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DLP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EC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29E071CC" w14:textId="749BBBD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CC6F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87C2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Rozdzielczość natywna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8D141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1920x1080 (</w:t>
            </w:r>
            <w:proofErr w:type="spellStart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FullHD</w:t>
            </w:r>
            <w:proofErr w:type="spellEnd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</w:t>
            </w:r>
            <w:proofErr w:type="spellStart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pixeli</w:t>
            </w:r>
            <w:proofErr w:type="spell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EDB9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5BF9A285" w14:textId="0ACF44C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6804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312D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Jasność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C6F60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 xml:space="preserve">3600 ANSI </w:t>
            </w:r>
            <w:proofErr w:type="spellStart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lum</w:t>
            </w:r>
            <w:proofErr w:type="spellEnd"/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EAD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20910E20" w14:textId="2BB8E7E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B0D8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10DB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878DA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25000:1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9D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7019F75B" w14:textId="6B9E10F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ADAD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ADB3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Przekątna obrazu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A7C9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0.71 - 7.65 m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CD22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17CAED06" w14:textId="08EC767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43BD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A6FD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Odległość od ekranu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2790D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1 - 9.8 m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A2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7867546B" w14:textId="6A0337B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B80C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9F6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Obsługiwane systemy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7A2E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en-US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it-IT"/>
              </w:rPr>
              <w:t>NTSC, NTSC 4.43, PAL, PAL-M,</w:t>
            </w:r>
          </w:p>
          <w:p w14:paraId="2271877C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  <w:lastRenderedPageBreak/>
              <w:t>PAL-N, SECAM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A93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</w:p>
        </w:tc>
      </w:tr>
      <w:tr w:rsidR="00C10EB7" w:rsidRPr="00C3348D" w14:paraId="609FC0EC" w14:textId="23D9C5E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8BCD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05EC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Złącza zewnętrzne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E0F65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en-US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  <w:lang w:val="en-US"/>
              </w:rPr>
              <w:t>1 x audio out (Mini Jack)</w:t>
            </w:r>
          </w:p>
          <w:p w14:paraId="6F21554E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  <w:t>1 x HDMI</w:t>
            </w:r>
          </w:p>
          <w:p w14:paraId="6CD2735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  <w:r w:rsidRPr="00C3348D"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  <w:t>1 x USB (A)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030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2"/>
                <w:szCs w:val="20"/>
              </w:rPr>
            </w:pPr>
          </w:p>
        </w:tc>
      </w:tr>
      <w:tr w:rsidR="00C10EB7" w:rsidRPr="00C3348D" w14:paraId="3F50C669" w14:textId="723A148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025C" w14:textId="77777777" w:rsidR="00C10EB7" w:rsidRPr="00C3348D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8174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Głośnik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F06B3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tak (1 x 5W)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35D1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62A0A434" w14:textId="4188BD6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8BA1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5F0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Moc lampy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76A96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240 W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50F0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76ACAB3B" w14:textId="161602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4312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DDC2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Czas pracy lampy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653B9B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4000 godz.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4438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3348D" w14:paraId="42B0CB95" w14:textId="4F41BBB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F570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9F07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Żywotność lampy w trybie ekonomicznym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ECB7A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1000 godz.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4E33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A0155E6" w14:textId="63FF5D51" w:rsidTr="00C10EB7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D8D1" w14:textId="77777777" w:rsidR="00C10EB7" w:rsidRPr="00C3348D" w:rsidRDefault="00C10EB7" w:rsidP="004E2998">
            <w:pPr>
              <w:numPr>
                <w:ilvl w:val="0"/>
                <w:numId w:val="114"/>
              </w:numPr>
              <w:autoSpaceDN/>
              <w:snapToGrid w:val="0"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A8F" w14:textId="77777777" w:rsidR="00C10EB7" w:rsidRPr="00C3348D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Akcesoria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A6F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3348D">
              <w:rPr>
                <w:rFonts w:ascii="Garamond" w:hAnsi="Garamond" w:cs="Garamond"/>
                <w:kern w:val="0"/>
                <w:sz w:val="20"/>
                <w:szCs w:val="20"/>
              </w:rPr>
              <w:t>kabel sieciowy | pilot | bateria</w:t>
            </w:r>
          </w:p>
        </w:tc>
        <w:tc>
          <w:tcPr>
            <w:tcW w:w="18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D7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0493EE9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4FF28C5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 xml:space="preserve">PAKIET V </w:t>
      </w:r>
    </w:p>
    <w:p w14:paraId="1BCBC2EB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3017FCD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Calibri"/>
          <w:color w:val="000000"/>
          <w:kern w:val="0"/>
          <w:sz w:val="20"/>
          <w:szCs w:val="20"/>
        </w:rPr>
        <w:t>ESET</w:t>
      </w:r>
    </w:p>
    <w:p w14:paraId="1B90C400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5</w:t>
      </w:r>
    </w:p>
    <w:p w14:paraId="1BBBF677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Z</w:t>
      </w:r>
      <w:r w:rsidRPr="00C10EB7">
        <w:rPr>
          <w:rFonts w:ascii="Garamond" w:eastAsia="Calibri" w:hAnsi="Garamond" w:cs="Arial"/>
          <w:color w:val="000000"/>
          <w:kern w:val="0"/>
          <w:sz w:val="20"/>
          <w:szCs w:val="20"/>
          <w:shd w:val="clear" w:color="auto" w:fill="FFFFFF"/>
          <w:lang w:eastAsia="en-US"/>
        </w:rPr>
        <w:t>wi</w:t>
      </w:r>
      <w:r w:rsidRPr="00C10EB7">
        <w:rPr>
          <w:rFonts w:ascii="Garamond" w:hAnsi="Garamond" w:cs="Arial"/>
          <w:color w:val="000000"/>
          <w:kern w:val="0"/>
          <w:sz w:val="20"/>
          <w:szCs w:val="20"/>
          <w:shd w:val="clear" w:color="auto" w:fill="FFFFFF"/>
        </w:rPr>
        <w:t>ększenia liczby licencji wykorzystywanego oprogramowania</w:t>
      </w:r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 xml:space="preserve"> typu ESET PROTECT Enterprise On-</w:t>
      </w:r>
      <w:proofErr w:type="spellStart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>Prem</w:t>
      </w:r>
      <w:proofErr w:type="spellEnd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 xml:space="preserve"> z 650 do 850 i wsparciem technicznym na okres 36 miesięcy wraz z certyfikowanym szkoleniem autoryzowanym przez centrum </w:t>
      </w:r>
      <w:proofErr w:type="spellStart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>Dagma</w:t>
      </w:r>
      <w:proofErr w:type="spellEnd"/>
      <w:r w:rsidRPr="00C10EB7">
        <w:rPr>
          <w:rFonts w:ascii="Garamond" w:hAnsi="Garamond" w:cs="Garamond"/>
          <w:color w:val="000000"/>
          <w:kern w:val="0"/>
          <w:sz w:val="20"/>
          <w:szCs w:val="20"/>
        </w:rPr>
        <w:t>/ESET dla 2 osób</w:t>
      </w:r>
      <w:r w:rsidRPr="00C10EB7">
        <w:rPr>
          <w:rFonts w:ascii="Garamond" w:hAnsi="Garamond" w:cs="Garamond"/>
          <w:color w:val="FF0000"/>
          <w:kern w:val="0"/>
          <w:sz w:val="20"/>
          <w:szCs w:val="20"/>
        </w:rPr>
        <w:t>.</w:t>
      </w:r>
    </w:p>
    <w:p w14:paraId="42DCB989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28C6A11A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ESET</w:t>
      </w:r>
    </w:p>
    <w:tbl>
      <w:tblPr>
        <w:tblW w:w="97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63"/>
        <w:gridCol w:w="4536"/>
        <w:gridCol w:w="2155"/>
        <w:gridCol w:w="1932"/>
      </w:tblGrid>
      <w:tr w:rsidR="00C10EB7" w:rsidRPr="00C10EB7" w14:paraId="0807E90A" w14:textId="77777777" w:rsidTr="00C3348D">
        <w:trPr>
          <w:trHeight w:val="91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F1E3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E20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Rozszerzenie licencji z 650 do 850 dla rozwiązania wielopoziomowej ochrony dostępu w pakiecie ESET PROTECT Enterprise On-</w:t>
            </w:r>
            <w:proofErr w:type="spellStart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Prem</w:t>
            </w:r>
            <w:proofErr w:type="spellEnd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 xml:space="preserve">, z licencją i wsparciem technicznym na okres 36 miesięcy wraz z certyfikowanym szkoleniem autoryzowanym przez centrum </w:t>
            </w:r>
            <w:proofErr w:type="spellStart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Dagma</w:t>
            </w:r>
            <w:proofErr w:type="spellEnd"/>
            <w:r w:rsidRPr="00C10EB7">
              <w:rPr>
                <w:rFonts w:ascii="Garamond" w:hAnsi="Garamond" w:cs="Garamond"/>
                <w:color w:val="C00000"/>
                <w:kern w:val="0"/>
                <w:sz w:val="22"/>
                <w:szCs w:val="22"/>
              </w:rPr>
              <w:t>/ESET dla 2 osób lub równoważnego o poniższych parametrach :</w:t>
            </w:r>
          </w:p>
        </w:tc>
      </w:tr>
      <w:tr w:rsidR="00C10EB7" w:rsidRPr="00C10EB7" w14:paraId="51473D70" w14:textId="62E11440" w:rsidTr="00C3348D">
        <w:trPr>
          <w:trHeight w:val="48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CF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8A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B931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C8B8" w14:textId="5F23B3C1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4E64C4AD" w14:textId="25B4F8C9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C83B" w14:textId="62857BAA" w:rsidR="00C10EB7" w:rsidRPr="00C3348D" w:rsidRDefault="00C3348D" w:rsidP="00C3348D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516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Antywirus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– kompatybilny system operacyjny np. środowisko Linux</w:t>
            </w:r>
          </w:p>
          <w:p w14:paraId="77C1D1AD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Ochrona Stacji roboczych  np.</w:t>
            </w:r>
            <w:r w:rsidRPr="00C10EB7">
              <w:rPr>
                <w:rFonts w:ascii="Arial" w:hAnsi="Arial" w:cs="Arial"/>
                <w:b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ESET </w:t>
            </w:r>
            <w:proofErr w:type="spellStart"/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>Endpoint</w:t>
            </w:r>
            <w:proofErr w:type="spellEnd"/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>Antivirus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5E45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color w:val="000000"/>
                <w:kern w:val="2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0FF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689DF0" w14:textId="3FCEFDCD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051B" w14:textId="09D45694" w:rsidR="00C10EB7" w:rsidRPr="00C3348D" w:rsidRDefault="00C3348D" w:rsidP="00C3348D">
            <w:pPr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91A2" w14:textId="77777777" w:rsidR="00C10EB7" w:rsidRPr="00C10EB7" w:rsidRDefault="00C10EB7" w:rsidP="00C10EB7">
            <w:pPr>
              <w:autoSpaceDN/>
              <w:snapToGrid w:val="0"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299CF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Ochrona urządzeń mobilnych opartych</w:t>
            </w:r>
          </w:p>
          <w:p w14:paraId="01C82D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 system Android, np.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ESET</w:t>
            </w: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Endpoint Security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– Android.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BB8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6B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D43C729" w14:textId="1C7303C7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EFE8" w14:textId="7C823439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6A73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Antywirus - Ochrona stacji roboczych</w:t>
            </w:r>
          </w:p>
          <w:p w14:paraId="1CB7AF72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np. ESET</w:t>
            </w: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Endpoint</w:t>
            </w:r>
            <w:proofErr w:type="spellEnd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Security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–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macOS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.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br/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270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A17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0C1E281" w14:textId="0B0028B0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422A" w14:textId="2A1A688B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3008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Antywirus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– kompatybilny system</w:t>
            </w:r>
          </w:p>
          <w:p w14:paraId="61167686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operacyjny np. środowisko Windows</w:t>
            </w:r>
          </w:p>
          <w:p w14:paraId="35CDE7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Ochrona stacji roboczych np. ESET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Endpoint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 Security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22C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000000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A7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36B859A" w14:textId="797DB92B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2C02" w14:textId="52295D75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049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 xml:space="preserve">Ochrona antywirusowa i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antyspyware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125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A1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56E3E4" w14:textId="50A6008A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5D8B" w14:textId="17F33DDA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719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  <w:t>Ochrona przed spamem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799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7E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1567AFE" w14:textId="6294EFF7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18089" w14:textId="6998A0B2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F86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Zapora osobista (</w:t>
            </w:r>
            <w:proofErr w:type="spellStart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personal</w:t>
            </w:r>
            <w:proofErr w:type="spellEnd"/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 xml:space="preserve"> firewall)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B1C81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CB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4A4257" w14:textId="7739C603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92B2F" w14:textId="1F59B7F7" w:rsidR="00C10EB7" w:rsidRPr="00173A3B" w:rsidRDefault="00C10EB7" w:rsidP="00173A3B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53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  <w:t>Kontrola dost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ępu do stron internetowych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FAD5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46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F10692" w14:textId="224A43F2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EC21" w14:textId="4FF33667" w:rsidR="00C10EB7" w:rsidRPr="00173A3B" w:rsidRDefault="00C10EB7" w:rsidP="00173A3B">
            <w:pPr>
              <w:pStyle w:val="Akapitzlist"/>
              <w:autoSpaceDN/>
              <w:spacing w:line="360" w:lineRule="auto"/>
              <w:ind w:left="144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96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Administracja zdalna np. ESET PROTECT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DA7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5C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55B2CC2" w14:textId="216683E3" w:rsidTr="00C3348D"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DB17" w14:textId="407AE5AF" w:rsidR="00C10EB7" w:rsidRPr="00173A3B" w:rsidRDefault="00C10EB7" w:rsidP="00173A3B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E934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ompatybilny system operacyjny </w:t>
            </w:r>
          </w:p>
          <w:p w14:paraId="18B966A8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np. środowisko Linux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Ochrona serwera </w:t>
            </w:r>
          </w:p>
          <w:p w14:paraId="1BA3EAB0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>–</w:t>
            </w:r>
            <w:r w:rsidRPr="00C10EB7">
              <w:rPr>
                <w:rFonts w:ascii="Garamond" w:eastAsia="Garamond" w:hAnsi="Garamond" w:cs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kompatybilny system operacyjny </w:t>
            </w:r>
          </w:p>
          <w:p w14:paraId="7A6F297E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np. środowisko Linux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 </w:t>
            </w:r>
          </w:p>
          <w:p w14:paraId="1597B2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antyvirus np. </w:t>
            </w:r>
            <w:r w:rsidRPr="00C10EB7"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  <w:lang w:val="it-IT"/>
              </w:rPr>
              <w:t xml:space="preserve">ESET Server Security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A879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/>
                <w:color w:val="000000"/>
                <w:kern w:val="0"/>
                <w:sz w:val="20"/>
                <w:szCs w:val="20"/>
                <w:lang w:val="it-IT"/>
              </w:rPr>
              <w:t xml:space="preserve"> </w:t>
            </w:r>
            <w:r w:rsidRPr="00C10EB7">
              <w:rPr>
                <w:rFonts w:ascii="Garamond" w:hAnsi="Garamond" w:cs="Garamond"/>
                <w:i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5D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776D2B7" w14:textId="318A4174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BB0F" w14:textId="45CA435D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0B37" w14:textId="77777777" w:rsidR="00C10EB7" w:rsidRPr="00C10EB7" w:rsidRDefault="00C10EB7" w:rsidP="00C10EB7">
            <w:pPr>
              <w:autoSpaceDN/>
              <w:spacing w:line="276" w:lineRule="auto"/>
              <w:ind w:left="-360" w:firstLine="271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Architektura rozwiązania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ABEB8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C2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4DFD3D" w14:textId="55464741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6CF3" w14:textId="7B8729FD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A881" w14:textId="77777777" w:rsidR="00C10EB7" w:rsidRPr="00C10EB7" w:rsidRDefault="00C10EB7" w:rsidP="00C10EB7">
            <w:pPr>
              <w:autoSpaceDN/>
              <w:spacing w:line="276" w:lineRule="auto"/>
              <w:ind w:left="-360" w:firstLine="360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Interfejs graficzny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1B2B0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7A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7FD63E" w14:textId="5F50F81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DD43" w14:textId="0B62BBA2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0D7D" w14:textId="77777777" w:rsidR="00C10EB7" w:rsidRPr="00C10EB7" w:rsidRDefault="00C10EB7" w:rsidP="00C10EB7">
            <w:pPr>
              <w:autoSpaceDN/>
              <w:snapToGrid w:val="0"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30B2616" w14:textId="77777777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Skanowanie sieciowych systemów plików</w:t>
            </w:r>
          </w:p>
          <w:p w14:paraId="6DC1043D" w14:textId="77777777" w:rsidR="00C10EB7" w:rsidRPr="00C10EB7" w:rsidRDefault="00C10EB7" w:rsidP="00C10EB7">
            <w:pPr>
              <w:autoSpaceDN/>
              <w:spacing w:line="276" w:lineRule="auto"/>
              <w:ind w:left="-360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C87B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179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4D22FA0" w14:textId="35D2BEF4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E30B" w14:textId="65C4FEE8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BA4B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Licencjonowanie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BA9E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63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A1D05B" w14:textId="157478A4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7623" w14:textId="77777777" w:rsidR="00C10EB7" w:rsidRPr="00173A3B" w:rsidRDefault="00C10EB7" w:rsidP="00173A3B">
            <w:pPr>
              <w:pStyle w:val="Akapitzlist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0589" w14:textId="77777777" w:rsidR="00C10EB7" w:rsidRPr="00C10EB7" w:rsidRDefault="00C10EB7" w:rsidP="00C10EB7">
            <w:pPr>
              <w:autoSpaceDN/>
              <w:spacing w:line="276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ntywirus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–umożliwiający </w:t>
            </w:r>
          </w:p>
          <w:p w14:paraId="2EEA5D65" w14:textId="77777777" w:rsidR="00C10EB7" w:rsidRPr="00C10EB7" w:rsidRDefault="00C10EB7" w:rsidP="00C10EB7">
            <w:pPr>
              <w:autoSpaceDN/>
              <w:spacing w:line="276" w:lineRule="auto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Ochronę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>serwera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  <w:t xml:space="preserve"> Windows np. ESET Server Security</w:t>
            </w:r>
          </w:p>
          <w:p w14:paraId="700DB2A5" w14:textId="77777777" w:rsidR="00C10EB7" w:rsidRPr="00C10EB7" w:rsidRDefault="00C10EB7" w:rsidP="00C10EB7">
            <w:pPr>
              <w:autoSpaceDN/>
              <w:spacing w:line="276" w:lineRule="auto"/>
              <w:ind w:left="-360" w:firstLine="25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8B64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F0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B32E20" w14:textId="5650D972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23E7" w14:textId="5173E7F1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1DAD" w14:textId="77777777" w:rsidR="00C10EB7" w:rsidRPr="00C10EB7" w:rsidRDefault="00C10EB7" w:rsidP="00C10EB7">
            <w:pPr>
              <w:autoSpaceDN/>
              <w:spacing w:line="276" w:lineRule="auto"/>
              <w:ind w:hanging="105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Wyrównanie licencji dla rozwiązania wielopoziomowej ochrony dostępu z 650 stanowisk do docelowej liczby stanowisk 850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9037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D42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E115F9" w14:textId="697169C0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4729" w14:textId="6695E456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B8F3" w14:textId="77777777" w:rsidR="00C10EB7" w:rsidRPr="00C10EB7" w:rsidRDefault="00C10EB7" w:rsidP="00C10EB7">
            <w:pPr>
              <w:autoSpaceDN/>
              <w:spacing w:line="276" w:lineRule="auto"/>
              <w:ind w:left="-105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Przedmiot zamówienia obejmuje dostarczenie i wdrożenie rozwiązania antywirusowego np. ESET PROTECT Enterprise On-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Prem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 (zwanego dalej oprogramowaniem z niezbędnymi licencjami oraz świadczenie usługi gwarancji dla wdrażanego oprogramowania. Oprogramowanie ma być dostarczone w modelu „on </w:t>
            </w:r>
            <w:proofErr w:type="spellStart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premise</w:t>
            </w:r>
            <w:proofErr w:type="spellEnd"/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” czyli musi być zainstalowane na infrastrukturze Zamawiającego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871F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D2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25C9B92" w14:textId="4A03E3F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DEDA" w14:textId="1F65A4A4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3287" w14:textId="77777777" w:rsidR="00C10EB7" w:rsidRPr="00C10EB7" w:rsidRDefault="00C10EB7" w:rsidP="00C10EB7">
            <w:pPr>
              <w:autoSpaceDN/>
              <w:spacing w:line="276" w:lineRule="auto"/>
              <w:ind w:hanging="105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Oferowane licencje muszą być zakupione w autoryzowanym kanale dystrybucji producenta i posiadać pakiet usług gwarancyjnych 24/7 obejmujący wyspecyfikowany przedmiot zamówienia przez okres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br/>
              <w:t>36 miesięcy od dnia podpisania protokołu odbioru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BD3D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  <w:p w14:paraId="44DA5902" w14:textId="77777777" w:rsidR="00C10EB7" w:rsidRPr="00C10EB7" w:rsidRDefault="00C10EB7" w:rsidP="00C10EB7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7956F0E" w14:textId="77777777" w:rsidR="00C10EB7" w:rsidRPr="00C10EB7" w:rsidRDefault="00C10EB7" w:rsidP="00C10EB7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AD230F3" w14:textId="77777777" w:rsidR="00C10EB7" w:rsidRPr="00C10EB7" w:rsidRDefault="00C10EB7" w:rsidP="00C10EB7">
            <w:pPr>
              <w:autoSpaceDN/>
              <w:spacing w:line="360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CAC8AFB" w14:textId="77777777" w:rsidR="00C10EB7" w:rsidRPr="00C10EB7" w:rsidRDefault="00C10EB7" w:rsidP="00C10EB7">
            <w:pPr>
              <w:tabs>
                <w:tab w:val="left" w:pos="2380"/>
              </w:tabs>
              <w:autoSpaceDN/>
              <w:spacing w:line="360" w:lineRule="auto"/>
              <w:ind w:left="-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ab/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7CF4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4D06CC" w14:textId="77777777" w:rsidR="00C10EB7" w:rsidRPr="00C10EB7" w:rsidRDefault="00C10EB7" w:rsidP="00C10EB7">
            <w:pPr>
              <w:tabs>
                <w:tab w:val="left" w:pos="2380"/>
              </w:tabs>
              <w:autoSpaceDN/>
              <w:spacing w:line="360" w:lineRule="auto"/>
              <w:ind w:left="-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9E2104" w14:textId="03CDCA2E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0874" w14:textId="1969E28D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30DE" w14:textId="77777777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Obejmuje dostęp do pomocy technicznej w trybie 365x24x7, a także zaawansowaną usługę wymiany w przypadku awarii oprogramowania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D8F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05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36D93B" w14:textId="0AD43EB1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5444" w14:textId="0E24ECD4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AF4A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Oprogramowanie musi być objęty serwisem producenta przez okres 36 miesięcy, upoważniającym do aktualizacji oprogramowania oraz wsparcia technicznego w trybie 24x7.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763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5CD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82E752" w14:textId="6CC340D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84EC" w14:textId="399E3DEF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3F6F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Pakiet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 xml:space="preserve">usług gwarancyjnych obejmować będzie aktualizacje oprogramowania, uaktualnienia, poprawki krytyczne i opcjonalne, </w:t>
            </w:r>
            <w:r w:rsidRPr="00C10EB7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br/>
              <w:t>a także wsparcie w rozwiązywaniu problemów oraz dostęp do bazy wiedzy i portalu klienta udostępnianego przez producenta.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E35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B0F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50D5D5" w14:textId="7E60C6ED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1E17" w14:textId="4676E807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144C" w14:textId="6AA9D6DB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iCs/>
                <w:color w:val="C00000"/>
                <w:kern w:val="2"/>
                <w:sz w:val="20"/>
                <w:szCs w:val="20"/>
              </w:rPr>
              <w:t>Wsparcie producenta oprogramowania ma się rozpocząć po terminie odbioru końcowego, ale nie później niż od 01.11.2023 r.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3A8D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7C5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C00000"/>
                <w:kern w:val="0"/>
                <w:sz w:val="20"/>
                <w:szCs w:val="20"/>
              </w:rPr>
            </w:pPr>
          </w:p>
        </w:tc>
      </w:tr>
      <w:tr w:rsidR="00C10EB7" w:rsidRPr="00C10EB7" w14:paraId="089CF8E4" w14:textId="66402F45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259E" w14:textId="5AB02B9C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050C" w14:textId="77777777" w:rsidR="00C10EB7" w:rsidRPr="00C10EB7" w:rsidRDefault="00C10EB7" w:rsidP="00C10EB7">
            <w:pPr>
              <w:tabs>
                <w:tab w:val="left" w:pos="1608"/>
              </w:tabs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Zam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awiający przez „licencje równoważne” rozumie licencje zapewniające bez dodatkowych nakładów finansowych poprawne działanie posiadanego Środowiska zbudowanego w oparciu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 xml:space="preserve">o urządzenia i aplikacje wymienione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>w niniejszej tabeli. Zamawiający pod pojęciem „rozwiązanie równoważne” rozumie oprogramowanie spełniające wszystkie funkcjonalności oprogramowania jakie posiada np. ESET PROTECT Enterprise On-Prem.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697D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59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7D2F5A7" w14:textId="74902DC6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A27A" w14:textId="3385DC0F" w:rsidR="00C10EB7" w:rsidRPr="00C10EB7" w:rsidRDefault="00C10EB7" w:rsidP="004E2998">
            <w:pPr>
              <w:numPr>
                <w:ilvl w:val="2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F437" w14:textId="77777777" w:rsidR="00C10EB7" w:rsidRPr="00C10EB7" w:rsidRDefault="00C10EB7" w:rsidP="00C10EB7">
            <w:pPr>
              <w:autoSpaceDN/>
              <w:spacing w:line="276" w:lineRule="auto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 przypadku błędnego działania rozwiązania, po instalacji licencji równoważnych, Wykonawca zobowiązany będzie na własny koszt przywrócić Środowisko do stanu poprawnego funkcjonowania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>w przeciągu 24h od stwierdzenia przez Zamawiającego niepoprawnego funkcjonowania, a w przypadku braku takiej możliwości do stanu pierwotnego oraz dostarczenia innego rozwiązania spełniającego wymagania OPZ w terminie do 3 dni kalendarzowych. Ponadto poniesie wszelkie koszty związane ze stratami biznesowymi w związku z niedziałaniem rozwiązania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D0D0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ED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9DB815" w14:textId="17913736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AFC" w14:textId="315803DE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5DEE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Wykonawca musi zapewnić szkolenie dla 2 osób najlepiej przez autoryzowane centrum szkoleniowe np. DAGMA/ESET. 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5B38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E0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F8974EC" w14:textId="408BF84A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BC14A" w14:textId="18991C04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0E8B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Szkolenie zostanie zorganizowany w czasie trwania wdrożenia Oprogramowania opisanego w pkt I.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F1E2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16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AD5AE6" w14:textId="391C8C80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7A71" w14:textId="44D47A0E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32DE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Dla każdego uczestnika szkolenia zostanie zapewniona wersję elektroniczną materiałów dydaktycznych zawierających streszczenie/omówienie wszystkich zagadnień zawartych w programie instruktażu oraz prezentacje wykorzystane podczas szkolenia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0945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CFA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62C1A17" w14:textId="358F1B5F" w:rsidTr="00C3348D"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22F0" w14:textId="265B3232" w:rsidR="00C10EB7" w:rsidRPr="00C10EB7" w:rsidRDefault="00C10EB7" w:rsidP="004E2998">
            <w:pPr>
              <w:numPr>
                <w:ilvl w:val="7"/>
                <w:numId w:val="121"/>
              </w:numPr>
              <w:autoSpaceDN/>
              <w:spacing w:line="360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34EA" w14:textId="77777777" w:rsidR="00C10EB7" w:rsidRPr="00C10EB7" w:rsidRDefault="00C10EB7" w:rsidP="00C10EB7">
            <w:pPr>
              <w:autoSpaceDN/>
              <w:spacing w:line="276" w:lineRule="auto"/>
              <w:ind w:left="36"/>
              <w:jc w:val="both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Jeśli na potrzeby realizacji szkolenia powstaną materiały edukacyjne będące utworami w rozumieniu ustawy z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 xml:space="preserve">dnia 4 lutego 1994 r. </w:t>
            </w:r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br/>
              <w:t xml:space="preserve">o prawie autorskim i prawach pokrewnych (Dz. </w:t>
            </w:r>
            <w:proofErr w:type="spellStart"/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U.z</w:t>
            </w:r>
            <w:proofErr w:type="spellEnd"/>
            <w:r w:rsidRPr="00C10EB7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2019. poz. 1231) będą udostępnione na wolnej licencji zapewniającej licencjobiorcy prawo do dowolnego wykorzystywania utworów do celów komercyjnych i niekomercyjnych, tworzenia i rozpowszechniania kopii utworów w całości lub we fragmentach oraz wprowadzania zmian i rozpowszechniania utworów zależnych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CEC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DA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4F1A53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FD2E8C7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Calibri"/>
          <w:color w:val="000000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VI</w:t>
      </w:r>
    </w:p>
    <w:p w14:paraId="3938FC4D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5" w:name="__DdeLink__3353_240141191"/>
      <w:r w:rsidRPr="00C10EB7">
        <w:rPr>
          <w:rFonts w:ascii="Garamond" w:eastAsia="Arial Unicode MS" w:hAnsi="Garamond" w:cs="Calibri"/>
          <w:color w:val="000000"/>
          <w:kern w:val="0"/>
          <w:sz w:val="20"/>
          <w:szCs w:val="20"/>
        </w:rPr>
        <w:t>Zakup duplikatorów do wypalania p</w:t>
      </w:r>
      <w:r w:rsidRPr="00C10EB7">
        <w:rPr>
          <w:rFonts w:ascii="Garamond" w:hAnsi="Garamond" w:cs="Calibri"/>
          <w:color w:val="000000"/>
          <w:kern w:val="0"/>
          <w:sz w:val="20"/>
          <w:szCs w:val="20"/>
        </w:rPr>
        <w:t>łyt</w:t>
      </w:r>
      <w:bookmarkEnd w:id="5"/>
    </w:p>
    <w:p w14:paraId="5A33DFED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6</w:t>
      </w:r>
    </w:p>
    <w:p w14:paraId="13226BA8" w14:textId="77777777" w:rsidR="00C10EB7" w:rsidRPr="00C10EB7" w:rsidRDefault="00C10EB7" w:rsidP="00C10EB7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3 sztuki fabrycznie nowych duplikatorów do wypalania płyt</w:t>
      </w:r>
    </w:p>
    <w:p w14:paraId="2A88B65E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59C8FFAD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Duplikator – </w:t>
      </w:r>
      <w:proofErr w:type="spellStart"/>
      <w:r w:rsidRPr="00C10EB7">
        <w:rPr>
          <w:rFonts w:ascii="Garamond" w:eastAsia="Calibri" w:hAnsi="Garamond"/>
          <w:b/>
          <w:bCs/>
          <w:kern w:val="0"/>
          <w:lang w:eastAsia="en-US"/>
        </w:rPr>
        <w:t>wypalarka</w:t>
      </w:r>
      <w:proofErr w:type="spellEnd"/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 do płyt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11"/>
        <w:gridCol w:w="1976"/>
      </w:tblGrid>
      <w:tr w:rsidR="00C10EB7" w:rsidRPr="00C10EB7" w14:paraId="179F52D1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6D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506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Duplikator płyt Blu-ray, DVD i CD typu Epson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Discproducer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PP-100III lub równoważny o poniższej specyfikacji:</w:t>
            </w:r>
          </w:p>
        </w:tc>
      </w:tr>
      <w:tr w:rsidR="00C10EB7" w:rsidRPr="00C10EB7" w14:paraId="458D61D9" w14:textId="01042D5D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8D5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DC9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C8987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CF6DE" w14:textId="45E79C52" w:rsidR="00C10EB7" w:rsidRPr="00C10EB7" w:rsidRDefault="00173A3B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34E6452" w14:textId="730F2DD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9527" w14:textId="2F34D27A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D26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 pełni zautomatyzowana obsługa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9C66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Nagrywanie + nadruk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5AE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9A9269" w14:textId="36EF986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6918" w14:textId="187B65F1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86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Konstrukcja odporna na kurz.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A18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BB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4AA189" w14:textId="3EA0FD7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8A8E" w14:textId="51029D4D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33D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Duplikator przystosowany do piętrowego ustawiania.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FE9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8FF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A73E126" w14:textId="05C2B07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B3E6" w14:textId="6C596923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62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Prędkość nagrywania i zadrukowywania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3BBA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 poziomie co najmniej 30 płyt CD na godzinę, 15 płyt DVD na godzinę i 9 płycie Blu-ray na godzinę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A1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94D6567" w14:textId="15C3109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279A" w14:textId="78407424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0CA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Tryb publikowania (liczba kopii)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6FDA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Na poziomie co najmniej 100 nośników w trybie wsadowym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F6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DEBC110" w14:textId="02BE5D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FEAD" w14:textId="5BB4774C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200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Druk atramentowy etykiet na nośnikach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32C3F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EC52AD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Rozdzielczość druku min. 1.440 DPI x 1.440 DPI</w:t>
            </w:r>
          </w:p>
          <w:p w14:paraId="1D09CF5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Min. 180 dysz czarnych i 180 dysz na kolor</w:t>
            </w:r>
          </w:p>
          <w:p w14:paraId="1C6487B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 xml:space="preserve">- Wkład atramentowy min. 6 kolorów (Tusz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Dye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kolory Cyjan, Magenta, Żółty, Jasny cyjan, Jasna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magenta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, Czarny)</w:t>
            </w:r>
          </w:p>
          <w:p w14:paraId="57B821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Gwarantowana powierzchnia obszaru drukowania 45 mm - 116 mm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39E5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C23E6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AE464E" w14:textId="6F1AF79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6E68" w14:textId="35517FF1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85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Liczba napędów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79F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Dwa napędy o parametrach min.: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br/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Szybkość zapisywania min.: CD-R 40 x, DVD-R 8 x, BD-R 8 x</w:t>
            </w:r>
          </w:p>
          <w:p w14:paraId="379EC31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- Obsługiwane typy nośników: CD-R, DVD-R, DVD+R, DVD-R DL, DVD+R DL, BD-R, BD-R DL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85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890CB8" w14:textId="639E44F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0417" w14:textId="12A61885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B3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Kompatybilne systemy operacyjne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265D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color w:val="C00000"/>
                <w:kern w:val="0"/>
                <w:sz w:val="20"/>
                <w:szCs w:val="20"/>
              </w:rPr>
              <w:t>Np. Mac OS 10.8.x, Windows 10/11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14B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1CA2313" w14:textId="653B4F7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9CA2E" w14:textId="0907633D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30A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Zużycie energii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D97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nie większe niż 52 W, 27 W (w trybie czuwania)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6DC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ED53E39" w14:textId="394FF4A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61F4" w14:textId="16020A7D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7D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Interfejs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8FD46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USB 3.0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44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6213C5D" w14:textId="4D266F6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0ED1" w14:textId="5E822ACA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10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Duplikator współpracujący z systemem RIS/PACS </w:t>
            </w:r>
            <w:proofErr w:type="spellStart"/>
            <w:r w:rsidRPr="00C10EB7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Alteris</w:t>
            </w:r>
            <w:proofErr w:type="spellEnd"/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D23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78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DE9B9E9" w14:textId="1900AEA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DDE" w14:textId="0879A0BD" w:rsidR="00C10EB7" w:rsidRPr="00C10EB7" w:rsidRDefault="00C10EB7" w:rsidP="004E2998">
            <w:pPr>
              <w:numPr>
                <w:ilvl w:val="0"/>
                <w:numId w:val="114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1E9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 komplecie z duplikatorem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FA7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i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Pojedyncze wkłady atramentowe</w:t>
            </w:r>
          </w:p>
          <w:p w14:paraId="75289E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- Oprogramowanie do obsługi duplikator umożliwiające seryjne nagranie i zadrukowanie do 100 płyt w ramach pojedynczej operacji.</w:t>
            </w:r>
          </w:p>
          <w:p w14:paraId="324360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 xml:space="preserve">- Kabel USB do połączenia duplikatora z </w:t>
            </w:r>
            <w:proofErr w:type="spellStart"/>
            <w:r w:rsidRPr="00C10EB7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komputerm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A12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A8E15BB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bookmarkStart w:id="6" w:name="__DdeLink__16918_1794970433_kopia_1"/>
      <w:bookmarkEnd w:id="6"/>
    </w:p>
    <w:p w14:paraId="67E48AF6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5B3EC03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color w:val="000000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VII</w:t>
      </w:r>
    </w:p>
    <w:p w14:paraId="22721778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color w:val="000000"/>
          <w:kern w:val="0"/>
          <w:sz w:val="20"/>
          <w:szCs w:val="20"/>
          <w:lang w:eastAsia="en-US"/>
        </w:rPr>
        <w:t>Sprzęt komputerowy, podzespoły oraz akcesoria komputerowe/telewizyjne</w:t>
      </w:r>
    </w:p>
    <w:p w14:paraId="0DFB0B0C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w zał. nr 7</w:t>
      </w:r>
    </w:p>
    <w:p w14:paraId="4FB88743" w14:textId="77777777" w:rsidR="004E2998" w:rsidRDefault="00C10EB7" w:rsidP="004E2998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fabrycznie nowych sprzętów, podzespołów oraz akcesoriów komputerowych/telewizyjnych.</w:t>
      </w:r>
      <w:r w:rsidR="004E2998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</w:t>
      </w:r>
    </w:p>
    <w:p w14:paraId="63091D8E" w14:textId="77777777" w:rsidR="004E2998" w:rsidRDefault="004E2998" w:rsidP="004E2998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</w:p>
    <w:p w14:paraId="1D601F96" w14:textId="7529E37D" w:rsidR="00C10EB7" w:rsidRPr="00C10EB7" w:rsidRDefault="00C10EB7" w:rsidP="004E2998">
      <w:pPr>
        <w:autoSpaceDN/>
        <w:spacing w:line="252" w:lineRule="auto"/>
        <w:jc w:val="both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Specyfikacja Telewizor 55 </w:t>
      </w:r>
    </w:p>
    <w:p w14:paraId="0BA890BE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7a</w:t>
      </w:r>
    </w:p>
    <w:p w14:paraId="5CC574EE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</w:p>
    <w:p w14:paraId="1E23B93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Telewizor 55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1944"/>
        <w:gridCol w:w="2143"/>
      </w:tblGrid>
      <w:tr w:rsidR="00C10EB7" w:rsidRPr="00C10EB7" w14:paraId="5645D1F4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066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05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Telewizor Samsung UE55CU7172UXXH lub równoważny:</w:t>
            </w:r>
          </w:p>
          <w:p w14:paraId="05317A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407329" w14:textId="5BD265C2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61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AAA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3675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B944" w14:textId="2C010C7E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B807293" w14:textId="38ED64E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BDB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FCC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F57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55 cali (138 cm)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CF2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FB0DD26" w14:textId="7284DDC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5CC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FD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Rozdzielczość nominalna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610D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160 (4K Ultra HD) piksele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E5E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AF4BA8" w14:textId="09212B2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DAD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24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HDR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8A85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4CB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D87A6F" w14:textId="4BB54E9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200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AE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Smart TV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129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D84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EADDE70" w14:textId="6CB8475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A34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EBC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HDMI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1D46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D9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BC06C94" w14:textId="482B671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4DE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2B6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USB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2F2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A6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E3F1C2" w14:textId="65E1FE7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3C4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AFA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587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200 x 200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5A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2CC5BA8" w14:textId="742757E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6B1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C2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F03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pilot, baterie, kabel zasilający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338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DDC8A9" w14:textId="2937F25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518B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218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D13C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7A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A67DAC7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Telewizor 75 </w:t>
      </w:r>
    </w:p>
    <w:p w14:paraId="3D40E6E6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7b</w:t>
      </w:r>
    </w:p>
    <w:p w14:paraId="7DE6E0E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Telewizor 75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032"/>
        <w:gridCol w:w="2055"/>
      </w:tblGrid>
      <w:tr w:rsidR="00C10EB7" w:rsidRPr="00C10EB7" w14:paraId="45EFFA51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74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CA2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Telewizor Samsung UE75CU7172 lub równoważny:</w:t>
            </w:r>
          </w:p>
          <w:p w14:paraId="4871845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B42EF36" w14:textId="56201F8D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CC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9A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56B3F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4E53" w14:textId="6FB48F61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45F1E4B" w14:textId="7D9FB44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FB459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89F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 ekranu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83F4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75cali (189 cm)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A53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AB227F7" w14:textId="6FD6195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E4E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A77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Rozdzielczość nominalna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A5E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160 (4K Ultra HD) piksele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DE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8D655B" w14:textId="1F06E0D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439B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45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HDR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349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48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3E61D4D" w14:textId="3AEB97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3E3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460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Smart TV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190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B2E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2BDCCEA" w14:textId="6092368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B81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144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HDMI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ED92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3B9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D2409B" w14:textId="6625754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10B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DF3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złącz USB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0BB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0A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96F9DDF" w14:textId="2B90633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419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1278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717F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400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8E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95A6C6" w14:textId="6F54EF7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5BD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FD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Dołączone akcesoria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8F89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pilot, baterie, kabel zasilający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61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81826E8" w14:textId="45B6F60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E5A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6FF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E1F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DB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19986B8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Monitor</w:t>
      </w:r>
    </w:p>
    <w:p w14:paraId="09D2252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7c</w:t>
      </w:r>
    </w:p>
    <w:p w14:paraId="5DE8EB2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Monitor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09"/>
        <w:gridCol w:w="1878"/>
      </w:tblGrid>
      <w:tr w:rsidR="00C10EB7" w:rsidRPr="00C10EB7" w14:paraId="6A55C3EA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9BF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95568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Monitor Dell S2421HS lub równoważny:</w:t>
            </w:r>
          </w:p>
          <w:p w14:paraId="62EE48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8616AE" w14:textId="13538DFF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E8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AEFF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5E0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3D1E" w14:textId="73E17922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F8C0EF6" w14:textId="1577738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067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23422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6F6E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24 cali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3B7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2A727C" w14:textId="1CBDF9D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A89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9B2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Rozdzielczość nominalna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687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080 (Full HD) piksele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E66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010E5A" w14:textId="168591D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C68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0DD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Typ matrycy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E16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IPS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1AA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AA5AA6" w14:textId="7A8A588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979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6B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Format obrazu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F805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16:9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0AF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E2642BD" w14:textId="1D2EE60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671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01C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Rodzaj podświetlenia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210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LED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A9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F23599" w14:textId="6B18ECC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B1E3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BC8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Częstotliwość odświeżania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4A5D8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shd w:val="clear" w:color="auto" w:fill="FFFFFF"/>
              </w:rPr>
              <w:t xml:space="preserve">75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32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02BB63" w14:textId="3502AAE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DB3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96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- Wielkość plamki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279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0.275 mm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2B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C8FFBE9" w14:textId="34F61CF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A12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32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Możliwość regulacji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B25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Obrót, obrotowy ekran (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pivot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), pochył, wysokość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E8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FA9919" w14:textId="3BC02AA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F6D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97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Standard portów wideo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D3D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DisplayPort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, HDMI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42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819994" w14:textId="64DD899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42C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A47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 Porty wejścia/wyjścia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AD4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 x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DisplayPort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, 10 x HDMI, 1 x wyjście audio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B8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358E64" w14:textId="762A408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A0F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70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BEF3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99A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BA451A4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Pamięć RAM DDR4</w:t>
      </w:r>
    </w:p>
    <w:p w14:paraId="49DCED1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wg. specyfikacji nr 7d</w:t>
      </w:r>
    </w:p>
    <w:p w14:paraId="3B7FE358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</w:p>
    <w:p w14:paraId="344180F5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Pamięć RAM DDR4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26"/>
        <w:gridCol w:w="1861"/>
      </w:tblGrid>
      <w:tr w:rsidR="00C10EB7" w:rsidRPr="00C10EB7" w14:paraId="1B436F6F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16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562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Kingston 8GB [1x8GB 2666MHz DDR4 CL19 1Rx8 DIMM] lub równoważny:</w:t>
            </w:r>
          </w:p>
          <w:p w14:paraId="6D4C18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E88A69" w14:textId="3961EE28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BE8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2CA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563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5556" w14:textId="2BF0FF9E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CBDCD55" w14:textId="16A8E57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9239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05167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pamięci DIMM (do PC)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F94D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DDR4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854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56397D5" w14:textId="36FADB2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E57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A07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DDR4-2666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572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(PC4-21300)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5AEB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5946DE" w14:textId="1371727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AFC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3B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Pojemność pojedynczego modułu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DBA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8GB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1D3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3F1A02" w14:textId="70F62FC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A12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C56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Ilość modułów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84DD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4A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C2752E" w14:textId="2BE9A0E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7D9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F2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Całkowita pojemność pamięci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67B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8GB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27E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B6A29F1" w14:textId="0B8B982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2B2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F91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Częstotliwość pracy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A09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2666 MHz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3D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04B1C7" w14:textId="38E136A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EB3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E06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851B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AE8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B24EB45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Podkładka pod nadgarstek</w:t>
      </w:r>
    </w:p>
    <w:p w14:paraId="626296F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7e</w:t>
      </w:r>
    </w:p>
    <w:p w14:paraId="7B45BCC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Podkładka pod nadgarstek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23"/>
        <w:gridCol w:w="1764"/>
      </w:tblGrid>
      <w:tr w:rsidR="00C10EB7" w:rsidRPr="00C10EB7" w14:paraId="3AC417A9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8B3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BE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Podkładka żelowa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Fellowes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Crystal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czarna lub równoważny</w:t>
            </w:r>
          </w:p>
        </w:tc>
      </w:tr>
      <w:tr w:rsidR="00C10EB7" w:rsidRPr="00C10EB7" w14:paraId="583649A3" w14:textId="6DA10713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8A0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34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DBD5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562B" w14:textId="578B2A63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73A147C" w14:textId="138FB0C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DC8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6A4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Wykonanie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9B19D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żel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65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420D7A4" w14:textId="35D0604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9D4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A56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4877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12.2 cm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6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061CEB" w14:textId="2EA33E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64B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001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3C41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8.8 cm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BC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5FC619A" w14:textId="578D5C6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1B3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0D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Grubość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FAFE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18 mm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ED8E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DC31BF" w14:textId="092FEC6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104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A0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61C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3F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2A79830" w14:textId="576A51C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4B2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A8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mysz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6CF3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63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B3E4276" w14:textId="1DDB06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604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3A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5DE4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5E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E886077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Podkładka pod mysz</w:t>
      </w:r>
    </w:p>
    <w:p w14:paraId="10E98688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7f</w:t>
      </w:r>
    </w:p>
    <w:p w14:paraId="69DAC5F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Podkładka pod mysz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62"/>
        <w:gridCol w:w="1825"/>
      </w:tblGrid>
      <w:tr w:rsidR="00C10EB7" w:rsidRPr="00C10EB7" w14:paraId="0F327255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04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5FD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Logitech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Desk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Mat Studio Series Szary lub równoważny</w:t>
            </w:r>
          </w:p>
        </w:tc>
      </w:tr>
      <w:tr w:rsidR="00C10EB7" w:rsidRPr="00C10EB7" w14:paraId="36D4EA12" w14:textId="20422480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D5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EF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AE08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160C" w14:textId="10E5F794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1AB26E51" w14:textId="186D216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898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1952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Wykonanie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41123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Materiał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6FC5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7B13291" w14:textId="28F9424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E3F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E3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Szerokość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A5F9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70 cm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5A4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3AE51AD" w14:textId="32799AC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A5F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CA0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Wysokość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AEA6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30 cm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9D2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25FB75" w14:textId="6EC2582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036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8B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Grubość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3B0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2 mm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AA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DF8B85D" w14:textId="1EDBA83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87C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BF3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nadgarstek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3B0F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185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A9BCB78" w14:textId="6CA114D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B05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AF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Podkładka pod mysz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CA61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AC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073476" w14:textId="0AA0FFA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86A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4FC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Dodatkowe informacje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4EF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podstawa antypoślizgowa, szwy zapobiegające strzępieniu się.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64E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4D351AA" w14:textId="75BD40F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5A6D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CCF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D9AA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75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9F09B70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Kabel HDMI 90cm</w:t>
      </w:r>
    </w:p>
    <w:p w14:paraId="6E87BF66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7g</w:t>
      </w:r>
    </w:p>
    <w:p w14:paraId="68C6903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kabel HDMI 90m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88"/>
        <w:gridCol w:w="1799"/>
      </w:tblGrid>
      <w:tr w:rsidR="00C10EB7" w:rsidRPr="00C10EB7" w14:paraId="47D166F2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22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B3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Accura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HDMI 0.9m lub równoważny</w:t>
            </w:r>
          </w:p>
        </w:tc>
      </w:tr>
      <w:tr w:rsidR="00C10EB7" w:rsidRPr="00C10EB7" w14:paraId="49DF1BF0" w14:textId="763862FF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A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DE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56D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AD76E" w14:textId="6157938C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50AB3829" w14:textId="3763576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95D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40FC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F1C3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Kabel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451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EB6996F" w14:textId="71BD413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5B3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B43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kabla: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C43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HDMI - HDMI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59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FC401B" w14:textId="293F595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3C5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FF8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[m]: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629B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90cm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E6D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F73F95" w14:textId="45A0A1A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1CB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125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Obsługiwany format: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0714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9AB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3F25F16" w14:textId="1090799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223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EE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B1A71" w14:textId="1A49CEE2" w:rsidR="00C10EB7" w:rsidRPr="00C10EB7" w:rsidRDefault="004E2998" w:rsidP="004E2998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8.16 bit/s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385B" w14:textId="1C92627C" w:rsidR="00C10EB7" w:rsidRPr="00C10EB7" w:rsidRDefault="00C10EB7" w:rsidP="004E2998">
            <w:pPr>
              <w:spacing w:line="360" w:lineRule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5571679" w14:textId="79A5351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703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A6D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Wtyk kątowy: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EA7C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19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DC0D7D4" w14:textId="14D8458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D4A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18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Przekazywany sygnał: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8206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Audio - wideo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147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24AC8E" w14:textId="040520A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BEF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4F8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D294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70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5FCACC9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Kabel HDMI 1,80m</w:t>
      </w:r>
    </w:p>
    <w:p w14:paraId="397D75C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7h</w:t>
      </w:r>
    </w:p>
    <w:p w14:paraId="1D1B6C0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kabel HDMI 1,80m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26"/>
        <w:gridCol w:w="1861"/>
      </w:tblGrid>
      <w:tr w:rsidR="00C10EB7" w:rsidRPr="00C10EB7" w14:paraId="02CF52B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B04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26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Accura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HDMI 1.8m lub równoważny</w:t>
            </w:r>
          </w:p>
        </w:tc>
      </w:tr>
      <w:tr w:rsidR="00C10EB7" w:rsidRPr="00C10EB7" w14:paraId="5CD420A8" w14:textId="25ECE642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D7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33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6D98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43CD" w14:textId="31F3986F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6EC7A777" w14:textId="2421AA8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AD5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BF8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FC79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Kabel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EF2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8A511D" w14:textId="51D17EC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7D5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19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kabla: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B21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HDMI - HDMI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C6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2A8754" w14:textId="7841316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759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FF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[m]: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6C0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1,8m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FA3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AEDFF7D" w14:textId="38E987A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9C5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EA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Obsługiwany format: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B76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AD7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DF5731" w14:textId="0FA5695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1B8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D2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68B0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8.16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Gbit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/s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CF3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F7D51B" w14:textId="6AD80E2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C4A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EF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Wtyk kątowy: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80B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9A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3A4C17" w14:textId="4583DB4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7581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BE1D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Przekazywany sygnał: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3F3B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Audio - wideo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BB5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656E663" w14:textId="756CB93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CB4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09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71C5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FA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ED120F5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Listwa zasilająca</w:t>
      </w:r>
    </w:p>
    <w:p w14:paraId="47EA2B4C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7i</w:t>
      </w:r>
    </w:p>
    <w:p w14:paraId="7D8BE9B5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Listwa zasilająca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82"/>
        <w:gridCol w:w="1905"/>
      </w:tblGrid>
      <w:tr w:rsidR="00C10EB7" w:rsidRPr="00C10EB7" w14:paraId="572C7C27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C28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C0E4" w14:textId="77777777" w:rsidR="00C10EB7" w:rsidRPr="00C10EB7" w:rsidRDefault="00C10EB7" w:rsidP="00C10EB7">
            <w:pPr>
              <w:autoSpaceDN/>
              <w:snapToGrid w:val="0"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CB1B5A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Techly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365733 Listwa zasilająca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Rack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19'' 1U, 8x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Schuko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, kabel C14 2m lub równoważny.</w:t>
            </w:r>
          </w:p>
          <w:p w14:paraId="7893BFA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2290CFF" w14:textId="0D76BCF5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C2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1D2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160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BC2FF" w14:textId="692BB044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0D6F3544" w14:textId="1EF8BE3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58F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F7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Parametry techniczne: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63F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zasilająca z 8 uniwersalnymi gniazdami typu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Schuko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z uziemieniem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6D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40D927" w14:textId="7473DD3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385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064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Kabel zasilający o długości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93982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2m ze złączem C14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670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D5CDE4E" w14:textId="66D34CB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75D7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B1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Parametry kabla zasilającego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D6E0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H05VV-F3G 1,5 mm²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DC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5A21110" w14:textId="317218F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42E9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9FC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Przeznaczenie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5E1B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przeznaczona do instalacji w szafie i w stojakach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rack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19"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76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32A309" w14:textId="11CF6A9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60E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C8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Wysokość montażowa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8362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1U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DB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62FAB11" w14:textId="5589CD4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361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71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Maksymalne natężenie i napięcie prądu: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8401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10A / 250V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464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8A87D8B" w14:textId="0F8D9D6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768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F51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Maksymalne obciążenie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A91C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2,3 kW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D10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46C44C8" w14:textId="66D1761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24D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78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Podświetlany włącznik za zamykaną przezroczystą klapką zabezpieczającą przed przypadkowym przełączeniem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AD1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39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0F437A0" w14:textId="2A01940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645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C2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Wejście przewodu zasilającego do listwy: stałe, z boku listwy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D4B7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66F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F79023" w14:textId="55EA71E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AC1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07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kabla zasilającego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C10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C0C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7F3FB13" w14:textId="05BBB7F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74C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96C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Wymiary: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DA65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482,6 x 44,4 x 52 mm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AAB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ABC70BD" w14:textId="714C9DB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F81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A1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Waga: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354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0,8 kg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D7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6DA9F14" w14:textId="3D2B348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C0C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5C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C21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FD6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C158CD1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Listwa zasilająca</w:t>
      </w:r>
    </w:p>
    <w:p w14:paraId="41C823D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7j</w:t>
      </w:r>
    </w:p>
    <w:p w14:paraId="3614AB6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Listwa zasilająca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85"/>
        <w:gridCol w:w="1702"/>
      </w:tblGrid>
      <w:tr w:rsidR="00C10EB7" w:rsidRPr="00C10EB7" w14:paraId="42431760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76C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FE7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Accura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Premium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Crux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6 gniazd 3.0m lub równoważny: </w:t>
            </w:r>
          </w:p>
          <w:p w14:paraId="3FDDFD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4CB05A8" w14:textId="46510FED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844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9A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DA4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CF5D" w14:textId="4C1607A7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7B262555" w14:textId="6BF6264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E78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1CA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Ilość gniazd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F211C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6 sztuk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86C2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F2A630" w14:textId="0485CD1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18F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11D9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kabla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6771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92DF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D0C6B6D" w14:textId="51E8D31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F3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7779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Wyłącznik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31E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326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1EB57FD" w14:textId="614D07B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FE4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CC4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Bezpiecznik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13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 sztuka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99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9D60533" w14:textId="75FC404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706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1EE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Ochrona przeciwprzepięciowa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F4F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B55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5F9D01" w14:textId="71595C0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748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5AA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Ochrona przeciwporażeniowa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C6D7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EE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1425DD" w14:textId="076637F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337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18B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654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C7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7FFD8A77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Kabel HDMI 5.0m </w:t>
      </w:r>
    </w:p>
    <w:p w14:paraId="3CB5E8B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7k</w:t>
      </w:r>
    </w:p>
    <w:p w14:paraId="29AEC86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HDMI 5.0m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456"/>
        <w:gridCol w:w="1631"/>
      </w:tblGrid>
      <w:tr w:rsidR="00C10EB7" w:rsidRPr="005C6ED6" w14:paraId="284F287A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93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CAEB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LogiLink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HDMI 5.0m High Quality Connection Cable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równoważny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:</w:t>
            </w:r>
          </w:p>
          <w:p w14:paraId="64F8653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6DFE466F" w14:textId="165757E9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86B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15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7C5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385F" w14:textId="0430818A" w:rsidR="00C10EB7" w:rsidRPr="00C10EB7" w:rsidRDefault="004E2998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Wartość zaoferowana</w:t>
            </w:r>
          </w:p>
        </w:tc>
      </w:tr>
      <w:tr w:rsidR="00C10EB7" w:rsidRPr="00C10EB7" w14:paraId="7F21636A" w14:textId="4B24477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1156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44F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814C3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Kabel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6E4B1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FB197C" w14:textId="353A178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CCE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62E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kabla: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31F7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HDMI - HDMI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AF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53B17C" w14:textId="6F07706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D6A3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79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[m]: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4D09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5m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D9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43E5B67" w14:textId="6F966B3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07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1D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Obsługiwany format: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6EE4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4K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18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5F2D856" w14:textId="7D4173E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598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8B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A9AD6" w14:textId="68B7D937" w:rsidR="00C10EB7" w:rsidRPr="00C10EB7" w:rsidRDefault="004E2998" w:rsidP="004E2998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>8.16 bit/s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A45C" w14:textId="44B95068" w:rsidR="00C10EB7" w:rsidRPr="00C10EB7" w:rsidRDefault="00C10EB7" w:rsidP="004E2998">
            <w:pPr>
              <w:spacing w:line="360" w:lineRule="auto"/>
              <w:jc w:val="right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7E74484" w14:textId="3A17E53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37D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938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Wtyk kątowy: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9095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CF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470517C" w14:textId="7F334A2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389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10D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Przekazywany sygnał: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A76E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Audio - wideo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FF3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1FB6C0D" w14:textId="26915A5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2EC8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886D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69CD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CC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756CEBF0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</w:t>
      </w:r>
      <w:proofErr w:type="spellStart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rj45 z testerem</w:t>
      </w:r>
    </w:p>
    <w:p w14:paraId="6EA43F62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7l</w:t>
      </w:r>
    </w:p>
    <w:p w14:paraId="2E2093B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proofErr w:type="spellStart"/>
      <w:r w:rsidRPr="00C10EB7">
        <w:rPr>
          <w:rFonts w:ascii="Garamond" w:eastAsia="Calibri" w:hAnsi="Garamond"/>
          <w:b/>
          <w:bCs/>
          <w:kern w:val="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 rj45 z testerem</w:t>
      </w:r>
    </w:p>
    <w:p w14:paraId="32CF3908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535"/>
        <w:gridCol w:w="1552"/>
      </w:tblGrid>
      <w:tr w:rsidR="00C10EB7" w:rsidRPr="00C10EB7" w14:paraId="47937382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BD2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35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Intellinet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780124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Zaciskarka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wtyków RJ z testerem lub równoważny:</w:t>
            </w:r>
          </w:p>
        </w:tc>
      </w:tr>
      <w:tr w:rsidR="00C10EB7" w:rsidRPr="00C10EB7" w14:paraId="57731A37" w14:textId="0E8FA598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1FF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032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BAA5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723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7165F9E" w14:textId="18231DC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A28B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A44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Zaciskacz wtyków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C4CAD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Przeznaczona do złączy RJ45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39CF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8D40A5" w14:textId="55175D2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F0E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038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Tester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8DD0BB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 xml:space="preserve">Wbudowany tester kabli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F1A9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7540E3F" w14:textId="62AF8E8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C1F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50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Dodatkowe opcje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40AED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Wyposażona w obcinak i ściągacz izolacji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CA7B2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E2BCAF4" w14:textId="1A38EEA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3732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B1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771F5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C167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115AB5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75BD585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 xml:space="preserve">Specyfikacja </w:t>
      </w:r>
      <w:proofErr w:type="spellStart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 rj45</w:t>
      </w:r>
    </w:p>
    <w:p w14:paraId="391B14C7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7m</w:t>
      </w:r>
    </w:p>
    <w:p w14:paraId="5EF8D86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proofErr w:type="spellStart"/>
      <w:r w:rsidRPr="00C10EB7">
        <w:rPr>
          <w:rFonts w:ascii="Garamond" w:eastAsia="Calibri" w:hAnsi="Garamond"/>
          <w:b/>
          <w:bCs/>
          <w:kern w:val="0"/>
          <w:lang w:eastAsia="en-US"/>
        </w:rPr>
        <w:t>Zaciskarka</w:t>
      </w:r>
      <w:proofErr w:type="spellEnd"/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 rj45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68"/>
        <w:gridCol w:w="1719"/>
      </w:tblGrid>
      <w:tr w:rsidR="00C10EB7" w:rsidRPr="00C10EB7" w14:paraId="1B2B2BF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E30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123A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A598DC7" w14:textId="16AB6B8B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58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430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C947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679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49CA99C" w14:textId="175F3CC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C34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D57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Zaciskacz wtyków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D97FD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Przeznaczona do złączy RJ45, RJ11, RJ12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67CC" w14:textId="77777777" w:rsidR="00C10EB7" w:rsidRPr="00C10EB7" w:rsidRDefault="00C10EB7" w:rsidP="00C10EB7">
            <w:pPr>
              <w:shd w:val="clear" w:color="auto" w:fill="FFFFFF"/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F718FD8" w14:textId="295A2AE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CAA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EBD9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Dodatkowe opcje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EA2A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color w:val="231F20"/>
                <w:kern w:val="0"/>
                <w:sz w:val="21"/>
                <w:szCs w:val="21"/>
                <w:lang w:eastAsia="pl-PL"/>
              </w:rPr>
              <w:t>Wyposażona w obcinak i ściągacz izolacji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C1E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2EF9B02" w14:textId="5F12D3A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2265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36C4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DA7E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FBB3C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5D1A729B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Urządzenie umożliwiające podłączanie USB 3.0 - SATA</w:t>
      </w:r>
    </w:p>
    <w:p w14:paraId="5AAB8274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7n</w:t>
      </w:r>
    </w:p>
    <w:p w14:paraId="00B89215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C8DF5C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r w:rsidRPr="00C10EB7">
        <w:rPr>
          <w:rFonts w:ascii="Garamond" w:hAnsi="Garamond" w:cs="Garamond"/>
          <w:b/>
          <w:bCs/>
          <w:kern w:val="0"/>
        </w:rPr>
        <w:t>Urządzenie umożliwiające podłączenie USB 3.0 – SATA</w:t>
      </w:r>
    </w:p>
    <w:p w14:paraId="0C2D9AF4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C9E2901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323"/>
        <w:gridCol w:w="1764"/>
      </w:tblGrid>
      <w:tr w:rsidR="00C10EB7" w:rsidRPr="00C10EB7" w14:paraId="7011559D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E53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CD9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Unitek USB 3.0 – SATA lub równoważny:</w:t>
            </w:r>
          </w:p>
          <w:p w14:paraId="311AE6B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4677090" w14:textId="21CE9150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5A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563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98A3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75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ECC4C73" w14:textId="2545192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61A5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0D7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Port wejścia: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9645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USB 3.0 USB Typ-A męski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389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18A34FA" w14:textId="4D70D4B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E3F7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753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Porty wyjścia: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817E6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SATA 22pin dla dysków SATA</w:t>
            </w:r>
          </w:p>
          <w:p w14:paraId="65DAF5B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40pin IDE dla dysków 3.5” IDE</w:t>
            </w:r>
          </w:p>
          <w:p w14:paraId="1C10F4C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44pin IDE dla dysków 2.5” IDE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31D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D433106" w14:textId="1BFC947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42BF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70C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złącze zasilania DC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26E0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złącze zasilania DC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22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8C2A3D1" w14:textId="4E100EC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750C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2F3E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1x złącze zasilania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299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4pin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3BFB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5C6ED6" w14:paraId="3C47FEBA" w14:textId="55AC00E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3CB3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CA39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Transfer danych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EC24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HighSpeed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(do 480Mbps) /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FullSpeed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 xml:space="preserve"> (do 12Mbps)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956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</w:tr>
      <w:tr w:rsidR="00C10EB7" w:rsidRPr="00C10EB7" w14:paraId="622F50DF" w14:textId="2AEDDCB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056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26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standardów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E0B29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SATA II (3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) / SATA I (1.5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Gbps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7815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FFC01F" w14:textId="6B9F5B0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76F1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E6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Zgodny ze standardem USB 3.0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652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 (transfer do 5Gbps) Wstecznie kompatybilny z USB 2.0/1.1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4A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18C14E" w14:textId="0196879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39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85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Obsługa dysków: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FDF7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SATA 2.5"/3.5", IDE 2.5"/3.5" Jednoczesna obsługa dysków IDE oraz SATA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Plug&amp;Play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Przycisk On/Off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01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DCEC38" w14:textId="4F2F117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7F8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9F6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238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F9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3E5EDB3D" w14:textId="77777777" w:rsidR="00C10EB7" w:rsidRPr="00C10EB7" w:rsidRDefault="00C10EB7" w:rsidP="00C10EB7">
      <w:pPr>
        <w:autoSpaceDN/>
        <w:spacing w:line="360" w:lineRule="auto"/>
        <w:jc w:val="right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80D8428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Klawiatura</w:t>
      </w:r>
    </w:p>
    <w:p w14:paraId="1993D9E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7o</w:t>
      </w:r>
    </w:p>
    <w:p w14:paraId="581C72C6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klawiatura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73"/>
        <w:gridCol w:w="1914"/>
      </w:tblGrid>
      <w:tr w:rsidR="00C10EB7" w:rsidRPr="00C10EB7" w14:paraId="4D253B05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04A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2629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A4Tech KR-92 lub równoważny:</w:t>
            </w:r>
          </w:p>
          <w:p w14:paraId="4C50A70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D5E191C" w14:textId="671DD6DC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097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85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3ED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8B16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269459" w14:textId="2D17339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38EB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46E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68986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przewodowa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F8F8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7E967C8" w14:textId="3A02328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FCCA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F9E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klawiatury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50D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tradycyjna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C84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B24570A" w14:textId="380293B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1A0D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5FF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klawiszy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9F26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membranowe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F70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5095FF" w14:textId="0DD3C2B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18BD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D9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Klawisze numeryczne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3EE7D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1D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B86F84" w14:textId="36B4419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2A49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F3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Interfejs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FC2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560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5BB09CC" w14:textId="659BD4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05E0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43E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Zasilanie z urządzenia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3EE5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E19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0A6E986" w14:textId="6CB4087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A590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3F9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Długość przewodu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C03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1.5 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283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93FC1C4" w14:textId="6B6651F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9A9FE" w14:textId="77777777" w:rsidR="00C10EB7" w:rsidRPr="00C10EB7" w:rsidRDefault="00C10EB7" w:rsidP="00C10EB7">
            <w:pPr>
              <w:autoSpaceDN/>
              <w:snapToGrid w:val="0"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803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1A8A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90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DF977C3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Klucz Sprzętowy</w:t>
      </w:r>
    </w:p>
    <w:p w14:paraId="06743B8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7p</w:t>
      </w:r>
    </w:p>
    <w:p w14:paraId="341D3D2E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color w:val="000000"/>
          <w:kern w:val="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 xml:space="preserve">Specyfikacja </w:t>
      </w:r>
      <w:r w:rsidRPr="00C10EB7">
        <w:rPr>
          <w:rFonts w:ascii="Garamond" w:hAnsi="Garamond" w:cs="Garamond"/>
          <w:b/>
          <w:bCs/>
          <w:color w:val="000000"/>
          <w:kern w:val="0"/>
        </w:rPr>
        <w:t>Klucz sprzętowy</w:t>
      </w:r>
    </w:p>
    <w:p w14:paraId="60C0E6F3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b/>
          <w:bCs/>
          <w:color w:val="000000"/>
          <w:kern w:val="0"/>
        </w:rPr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20"/>
        <w:gridCol w:w="1967"/>
      </w:tblGrid>
      <w:tr w:rsidR="00C10EB7" w:rsidRPr="00C10EB7" w14:paraId="761458DB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DE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2475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YubiKey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5 NFC lub równoważny:</w:t>
            </w:r>
          </w:p>
          <w:p w14:paraId="49AC67BB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660180" w14:textId="1EBD09E6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C7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733E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40075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720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31D1D40" w14:textId="5A9F9AE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5920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015C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Interfejs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CED02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BD33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6A73C3B" w14:textId="44DE701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EA95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10C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NFC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4449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E58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089A5F3" w14:textId="134B18B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56D5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1A7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Szyfrowanie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164E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ECC p256, ECC p384, RSA 2048, RSA 4096 (PGP)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37A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B20E5F" w14:textId="46FD624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2A8D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51A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2DCEB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149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0EDE14AD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Mysz</w:t>
      </w:r>
    </w:p>
    <w:p w14:paraId="78CBF33B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7r</w:t>
      </w:r>
    </w:p>
    <w:p w14:paraId="433F1C17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Mysz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098"/>
        <w:gridCol w:w="1989"/>
      </w:tblGrid>
      <w:tr w:rsidR="00C10EB7" w:rsidRPr="00C10EB7" w14:paraId="7BFF9C6D" w14:textId="16E91354" w:rsidTr="00C10EB7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695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6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47C17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Microsoft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Ergonomic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Mouse Czarna lub równoważny:</w:t>
            </w:r>
          </w:p>
          <w:p w14:paraId="58D4EF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1A04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6973ED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B41229F" w14:textId="7CF2AE07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FA7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33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4A6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39C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ECB03C8" w14:textId="41535E4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A201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6655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urządzenia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78791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mysz ergonomiczna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572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EDDE1B1" w14:textId="4C8B161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CFCF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DD4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Sensor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21008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BlueTrack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C119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C1DE5FD" w14:textId="57D0B334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148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2EA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Łączność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170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przewodowa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7AC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12DFF34" w14:textId="568EF1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D5A8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511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Maksymalna rozdzielczość pracy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CCF0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1000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6CD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61E2E11" w14:textId="08FDB4A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3D50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1495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Profil praworęczny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6EE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0DE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489E06F" w14:textId="236D5D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2B14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5D2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Liczba przycisków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8A40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szt</w:t>
            </w:r>
            <w:proofErr w:type="spellEnd"/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F8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C87B46" w14:textId="465414F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E322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5CE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Rolka przewijania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1E3A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D5B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01404B3" w14:textId="32AEC3E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304E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EE3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Interfejs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176B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USB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330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7FEDED" w14:textId="7756689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260A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0D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Zasilanie z urządzenia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BCB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8976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B9FD50" w14:textId="03D37A1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8266" w14:textId="77777777" w:rsidR="00C10EB7" w:rsidRPr="00C10EB7" w:rsidRDefault="00C10EB7" w:rsidP="00C10EB7">
            <w:pPr>
              <w:autoSpaceDN/>
              <w:spacing w:line="360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73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5689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AF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037B018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Stojak pod telewizor</w:t>
      </w:r>
    </w:p>
    <w:p w14:paraId="436B4DE1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7s</w:t>
      </w:r>
    </w:p>
    <w:p w14:paraId="06977D52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Stojak pod telewizor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1988"/>
        <w:gridCol w:w="2099"/>
      </w:tblGrid>
      <w:tr w:rsidR="00C10EB7" w:rsidRPr="00C10EB7" w14:paraId="62191549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585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686D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Neomounts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by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Newstar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stojak NM-M1700BLACK lub równoważny:</w:t>
            </w:r>
          </w:p>
          <w:p w14:paraId="3B9F1C9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822A087" w14:textId="7E993493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8D7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5F4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7F86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F8F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E16FADF" w14:textId="75AB445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2B98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23C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8A1E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uchwyt na telewizor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988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5477F7B" w14:textId="5D0FBCA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1773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79D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uchwytu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9BF2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regulowany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26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4DBBABF" w14:textId="0D9675F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67A1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4C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Montaż urządzenia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964C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śruby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34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7310C4" w14:textId="2B2F105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1C8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BAD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FB0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400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FE1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64E5104" w14:textId="61956631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091E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9C8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przekątna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32F6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32 cale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622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6DFD3B" w14:textId="4A249F7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F50C" w14:textId="77777777" w:rsidR="00C10EB7" w:rsidRPr="00C10EB7" w:rsidRDefault="00C10EB7" w:rsidP="00C10EB7">
            <w:pPr>
              <w:autoSpaceDN/>
              <w:spacing w:line="360" w:lineRule="auto"/>
              <w:ind w:left="108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val="it-IT"/>
              </w:rPr>
              <w:t xml:space="preserve">      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AB1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Przekątna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79A7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75 cale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26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DB0B421" w14:textId="08CC270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A223" w14:textId="77777777" w:rsidR="00C10EB7" w:rsidRPr="00C10EB7" w:rsidRDefault="00C10EB7" w:rsidP="00C10EB7">
            <w:pPr>
              <w:autoSpaceDN/>
              <w:spacing w:line="360" w:lineRule="auto"/>
              <w:ind w:left="360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138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udźwig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6CA6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50kg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284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17D3F62" w14:textId="42EEF2CB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2B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5B0E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Regulacja wysokości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21747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3A4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928FBDD" w14:textId="67B73AA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8A1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0499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Wymiary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3CB3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Minimum 2130 x 850 x 600 mm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707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7C37249" w14:textId="7776954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2E2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FC2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BC6B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F1F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60043482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Dysk SSD 240GB</w:t>
      </w:r>
    </w:p>
    <w:p w14:paraId="1C5F3ED6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7t</w:t>
      </w:r>
    </w:p>
    <w:p w14:paraId="0CFA68E5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dysk SSD 240GB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09"/>
        <w:gridCol w:w="1878"/>
      </w:tblGrid>
      <w:tr w:rsidR="00C10EB7" w:rsidRPr="00C10EB7" w14:paraId="70BF4568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C1C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C08C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Crucial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BX500 240GB lub równoważny:</w:t>
            </w:r>
          </w:p>
          <w:p w14:paraId="5B0884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BC65741" w14:textId="047F143F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A0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F6E2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91D5D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74E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969E9AD" w14:textId="5A96FCD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1588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FBB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Szybkość odczytu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A242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540 MB/s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FF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5F6882D" w14:textId="6D562E3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4EEA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424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Szybkość zapisu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134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500 MB/s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5DF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651EF05F" w14:textId="0CA43B9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FBB2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8AD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dysku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2511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wewnętrzny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CE3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9A739B3" w14:textId="1621339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4BBE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B3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803D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SSD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5C3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638E124" w14:textId="6684F5D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5A86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9FF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Format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4C0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2.5 cala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6D1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56D5B86" w14:textId="4F579F7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F4A6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649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Interfejs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6B7F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Serial ATA III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7BB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09B703" w14:textId="30B0973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EBC2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67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Pojemność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DC34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240 GB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86E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9303073" w14:textId="47E8E96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D2B8" w14:textId="77777777" w:rsidR="00C10EB7" w:rsidRPr="00C10EB7" w:rsidRDefault="00C10EB7" w:rsidP="004E2998">
            <w:pPr>
              <w:numPr>
                <w:ilvl w:val="0"/>
                <w:numId w:val="120"/>
              </w:numPr>
              <w:autoSpaceDN/>
              <w:spacing w:line="360" w:lineRule="auto"/>
              <w:ind w:left="72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B48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7CCF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F6F5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8BF6F24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Monitor z filtrem światła niebieskiego</w:t>
      </w:r>
    </w:p>
    <w:p w14:paraId="031776DF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7u</w:t>
      </w:r>
    </w:p>
    <w:p w14:paraId="363804B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Monitor z filtrem światła niebieskiego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160"/>
        <w:gridCol w:w="1927"/>
      </w:tblGrid>
      <w:tr w:rsidR="00C10EB7" w:rsidRPr="00C10EB7" w14:paraId="084D42DA" w14:textId="61874FE7" w:rsidTr="00C10EB7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4AD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B6AAF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ASUS VZ249HE -W 23.8inch IPS FHD 16:9 75Hz 250cdm2 5ms HDMI D-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Sub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lub równoważny:</w:t>
            </w:r>
          </w:p>
          <w:p w14:paraId="07CAC0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36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72D0B96" w14:textId="7262CA31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4E8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4819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D50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3B88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B16E653" w14:textId="0E7654F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5FEC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9FD4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Przekątna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E393E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24 cale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E290" w14:textId="77777777" w:rsidR="00C10EB7" w:rsidRPr="00C10EB7" w:rsidRDefault="00C10EB7" w:rsidP="00C10EB7">
            <w:pPr>
              <w:autoSpaceDN/>
              <w:spacing w:line="252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C477934" w14:textId="2C8492B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E015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6EF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Rozdzielczość nominalna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955A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1920 x 1080 (Full HD) piksele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94F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AB8C0C0" w14:textId="1C8AC73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86B2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4D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Powłoka matrycy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D3F7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antyrefleksyjna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9ACD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074EC46" w14:textId="374B4AE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5DA4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38E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 matrycy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354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IPS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37A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C921816" w14:textId="05E28FDF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3A88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4C0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Format obrazu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DD3DA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16:9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1648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21BC0EE" w14:textId="6748ABBD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F297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423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podświetlenia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68DD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LED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575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14F9AEE1" w14:textId="254E25B9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25CD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244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Częstotliwość odświeżania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4C3D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75 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002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368DB60" w14:textId="72FCECFA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A1D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8B9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Możliwość regulacji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B0B2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Pochyły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256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B499ED3" w14:textId="6E3D3028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A86C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1A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Redukcja migotania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AC80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D622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98CE45F" w14:textId="2F4D58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C10C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AC4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Filtr światła niebieskiego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DB4C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62B7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450D8F7" w14:textId="6B2BB12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2058E" w14:textId="77777777" w:rsidR="00C10EB7" w:rsidRPr="00C10EB7" w:rsidRDefault="00C10EB7" w:rsidP="00C10EB7">
            <w:pPr>
              <w:autoSpaceDN/>
              <w:snapToGrid w:val="0"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11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C16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825D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EEFA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4CA03B1F" w14:textId="77777777" w:rsidR="00C10EB7" w:rsidRPr="00C10EB7" w:rsidRDefault="00C10EB7" w:rsidP="00C10EB7">
      <w:pPr>
        <w:pageBreakBefore/>
        <w:autoSpaceDN/>
        <w:spacing w:line="252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kern w:val="0"/>
          <w:sz w:val="20"/>
          <w:szCs w:val="20"/>
          <w:lang w:eastAsia="en-US"/>
        </w:rPr>
        <w:lastRenderedPageBreak/>
        <w:t>Specyfikacja Uchwyt na telewizor ścienny</w:t>
      </w:r>
    </w:p>
    <w:p w14:paraId="3A08E15D" w14:textId="77777777" w:rsidR="00C10EB7" w:rsidRPr="00C10EB7" w:rsidRDefault="00C10EB7" w:rsidP="00C10EB7">
      <w:pPr>
        <w:autoSpaceDN/>
        <w:spacing w:line="252" w:lineRule="auto"/>
        <w:textAlignment w:val="auto"/>
        <w:rPr>
          <w:rFonts w:ascii="Garamond" w:eastAsia="Calibri" w:hAnsi="Garamond"/>
          <w:b/>
          <w:bCs/>
          <w:kern w:val="0"/>
          <w:lang w:eastAsia="en-US"/>
        </w:rPr>
      </w:pPr>
      <w:r w:rsidRPr="00C10EB7">
        <w:rPr>
          <w:rFonts w:ascii="Garamond" w:hAnsi="Garamond" w:cs="Garamond"/>
          <w:kern w:val="0"/>
          <w:sz w:val="20"/>
          <w:szCs w:val="20"/>
        </w:rPr>
        <w:t>wg. specyfikacji nr 7w</w:t>
      </w:r>
    </w:p>
    <w:p w14:paraId="01BA831B" w14:textId="77777777" w:rsidR="00C10EB7" w:rsidRPr="00C10EB7" w:rsidRDefault="00C10EB7" w:rsidP="00C10EB7">
      <w:pPr>
        <w:autoSpaceDN/>
        <w:spacing w:line="360" w:lineRule="auto"/>
        <w:jc w:val="center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C10EB7">
        <w:rPr>
          <w:rFonts w:ascii="Garamond" w:eastAsia="Calibri" w:hAnsi="Garamond"/>
          <w:b/>
          <w:bCs/>
          <w:kern w:val="0"/>
          <w:lang w:eastAsia="en-US"/>
        </w:rPr>
        <w:t>Specyfikacja uchwyt na telewizor ścienny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1104"/>
        <w:gridCol w:w="3989"/>
        <w:gridCol w:w="2226"/>
        <w:gridCol w:w="1861"/>
      </w:tblGrid>
      <w:tr w:rsidR="00C10EB7" w:rsidRPr="00C10EB7" w14:paraId="05B46527" w14:textId="77777777" w:rsidTr="00C539CF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5FDF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Nazwa sprzętu: (1)</w:t>
            </w:r>
          </w:p>
        </w:tc>
        <w:tc>
          <w:tcPr>
            <w:tcW w:w="8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EFA4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Maclean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uchwyt TV/LCD MC-760 lub równoważny:</w:t>
            </w:r>
          </w:p>
          <w:p w14:paraId="72DC3A4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5907D7A" w14:textId="14F96B40" w:rsidTr="00C10EB7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34D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651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AF6F2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314B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1D0BDD4" w14:textId="2EEF93C0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89D1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5B7E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Typ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CA30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uchwyt na monitor</w:t>
            </w:r>
          </w:p>
          <w:p w14:paraId="06276EC2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uchwyt na telewizor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38E7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8040B03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591F520" w14:textId="07CDA61C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2E15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79AB8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Rodzaj uchwytu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75C7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regulowany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2B4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5CD49D3" w14:textId="034B089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5AE8F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66F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Montaż uchwytu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7C78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Ścienny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90E5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E1281DE" w14:textId="2C73C037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F2B3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CAF1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Montaż urządzenia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50A8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Śruby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B8C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5F67B5E" w14:textId="7E0AC726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CF6D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E882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Standard VESA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9137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eastAsia="Garamond" w:hAnsi="Garamond" w:cs="Garamond"/>
                <w:kern w:val="0"/>
                <w:sz w:val="20"/>
                <w:szCs w:val="20"/>
                <w:lang w:eastAsia="pl-PL"/>
              </w:rPr>
              <w:t xml:space="preserve"> </w:t>
            </w: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100 x 100</w:t>
            </w:r>
          </w:p>
          <w:p w14:paraId="5EAC558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200 x 200</w:t>
            </w:r>
          </w:p>
          <w:p w14:paraId="145B1190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200</w:t>
            </w:r>
          </w:p>
          <w:p w14:paraId="04BD8726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400 x 400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098C" w14:textId="77777777" w:rsidR="00C10EB7" w:rsidRDefault="00C10EB7">
            <w:pPr>
              <w:suppressAutoHyphens w:val="0"/>
              <w:autoSpaceDN/>
              <w:spacing w:line="24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86FBC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343C47DF" w14:textId="5C58753E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B8B1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6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155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Min. przekątna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31CAC1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26 cale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C0D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5CF6CC4B" w14:textId="7F1342C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164C" w14:textId="77777777" w:rsidR="00C10EB7" w:rsidRPr="00C10EB7" w:rsidRDefault="00C10EB7" w:rsidP="004E2998">
            <w:pPr>
              <w:autoSpaceDN/>
              <w:spacing w:line="360" w:lineRule="auto"/>
              <w:ind w:left="72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24BE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przekątna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083A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55 cale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3704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4F0FEEAE" w14:textId="480AF803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4F6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B33C7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Max. udźwig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E41D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30 kg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CFC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7A67C36C" w14:textId="3529794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5770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2F71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Regulacja kąta nachylenia (</w:t>
            </w:r>
            <w:proofErr w:type="spellStart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tilt</w:t>
            </w:r>
            <w:proofErr w:type="spellEnd"/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7CE07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B31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28227D57" w14:textId="0A1C51E2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011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B18A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Zakres regulacji kąta nachylenia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BECA6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-15° / +15°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095D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  <w:tr w:rsidR="00C10EB7" w:rsidRPr="00C10EB7" w14:paraId="0D706956" w14:textId="14AB96F5" w:rsidTr="00C10EB7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2EB3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11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566F" w14:textId="77777777" w:rsidR="00C10EB7" w:rsidRPr="00C10EB7" w:rsidRDefault="00C10EB7" w:rsidP="00C10EB7">
            <w:pPr>
              <w:autoSpaceDN/>
              <w:spacing w:line="360" w:lineRule="auto"/>
              <w:ind w:left="-68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 xml:space="preserve">Rok produkcji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385C9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C10EB7">
              <w:rPr>
                <w:rFonts w:ascii="Garamond" w:hAnsi="Garamond" w:cs="Garamond"/>
                <w:kern w:val="0"/>
                <w:sz w:val="20"/>
                <w:szCs w:val="20"/>
              </w:rPr>
              <w:t>Nie wcześniejszy niż 2021r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E9AE" w14:textId="77777777" w:rsidR="00C10EB7" w:rsidRPr="00C10EB7" w:rsidRDefault="00C10EB7" w:rsidP="00C10EB7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</w:tr>
    </w:tbl>
    <w:p w14:paraId="18948FDB" w14:textId="77777777" w:rsidR="00C10EB7" w:rsidRDefault="00C10EB7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743BED" w14:textId="77777777" w:rsidR="004E2998" w:rsidRDefault="004E299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949D8D" w14:textId="77777777" w:rsidR="004E2998" w:rsidRPr="00054FE8" w:rsidRDefault="004E299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A43134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800E454" w14:textId="77777777" w:rsidR="004216F9" w:rsidRPr="00054FE8" w:rsidRDefault="004216F9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7553C7B9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4E2998" w:rsidRPr="00A574E1">
        <w:rPr>
          <w:rFonts w:ascii="Garamond" w:hAnsi="Garamond" w:cs="Garamond"/>
          <w:sz w:val="20"/>
          <w:szCs w:val="20"/>
        </w:rPr>
        <w:t>dostaw</w:t>
      </w:r>
      <w:r w:rsidR="004E2998">
        <w:rPr>
          <w:rFonts w:ascii="Garamond" w:hAnsi="Garamond" w:cs="Garamond"/>
          <w:sz w:val="20"/>
          <w:szCs w:val="20"/>
        </w:rPr>
        <w:t>ę</w:t>
      </w:r>
      <w:r w:rsidR="004E2998" w:rsidRPr="00A574E1">
        <w:rPr>
          <w:rFonts w:ascii="Garamond" w:hAnsi="Garamond" w:cs="Garamond"/>
          <w:sz w:val="20"/>
          <w:szCs w:val="20"/>
        </w:rPr>
        <w:t xml:space="preserve"> </w:t>
      </w:r>
      <w:r w:rsidR="004E2998"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="004E2998" w:rsidRPr="00A574E1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4101D6">
        <w:rPr>
          <w:rFonts w:ascii="Garamond" w:hAnsi="Garamond" w:cs="Garamond"/>
          <w:sz w:val="20"/>
          <w:szCs w:val="20"/>
        </w:rPr>
        <w:t>7</w:t>
      </w:r>
      <w:r w:rsidR="004E2998">
        <w:rPr>
          <w:rFonts w:ascii="Garamond" w:hAnsi="Garamond" w:cs="Garamond"/>
          <w:sz w:val="20"/>
          <w:szCs w:val="20"/>
        </w:rPr>
        <w:t>6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7" w:name="_Hlk120895110"/>
    </w:p>
    <w:bookmarkEnd w:id="7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054FE8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DA953A" w14:textId="77777777" w:rsidR="00FD280E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D4ACA14" w14:textId="77777777" w:rsidR="004E2998" w:rsidRDefault="004E2998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CCB4889" w14:textId="73333E6C" w:rsidR="004E2998" w:rsidRPr="00054FE8" w:rsidRDefault="004E2998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1</w:t>
      </w:r>
    </w:p>
    <w:p w14:paraId="0B2F5589" w14:textId="1B2F04BA" w:rsidR="00E85EEF" w:rsidRDefault="00E85EEF" w:rsidP="00E85EEF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p w14:paraId="6F1E66CB" w14:textId="1BF31E0B" w:rsidR="006433D1" w:rsidRPr="006433D1" w:rsidRDefault="006433D1" w:rsidP="006433D1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6433D1">
        <w:rPr>
          <w:rFonts w:ascii="Garamond" w:hAnsi="Garamond" w:cs="Garamond"/>
          <w:color w:val="000000"/>
          <w:kern w:val="0"/>
          <w:sz w:val="20"/>
          <w:szCs w:val="20"/>
        </w:rPr>
        <w:t>Laptop z pakietem biurowym</w:t>
      </w:r>
      <w:bookmarkStart w:id="8" w:name="_Hlk101458398"/>
      <w:r>
        <w:rPr>
          <w:rFonts w:ascii="Garamond" w:hAnsi="Garamond" w:cs="Garamond"/>
          <w:color w:val="000000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color w:val="000000"/>
          <w:kern w:val="0"/>
          <w:sz w:val="20"/>
          <w:szCs w:val="20"/>
        </w:rPr>
        <w:t>wg. specyfikacji w zał. nr 1</w:t>
      </w:r>
      <w:bookmarkEnd w:id="8"/>
    </w:p>
    <w:p w14:paraId="36A06A0B" w14:textId="77777777" w:rsidR="006433D1" w:rsidRDefault="006433D1" w:rsidP="00E85EEF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E85EEF" w:rsidRPr="00E85EEF" w14:paraId="0F726654" w14:textId="77777777" w:rsidTr="006433D1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217E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9EA582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31B0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50BEEF06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9AF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819C1C9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FD81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5A934A0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5754B437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296DE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DB2AA45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2149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978D00D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5718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63FB6D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57EC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E86AB9B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E85EEF" w:rsidRPr="00E85EEF" w14:paraId="1FF15288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524C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37E06C6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4D6B99C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9426" w14:textId="6DA75D6A" w:rsidR="00E85EEF" w:rsidRPr="00E85EEF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  <w:t>Laptop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Pakiecie nr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1a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="00E85EEF"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F6706" w14:textId="5D725B9F" w:rsidR="00E85EEF" w:rsidRPr="00E85EEF" w:rsidRDefault="006433D1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E85EEF"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165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D42F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DAF9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82BB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3EF1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E85EEF" w14:paraId="095AE74E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EE78E" w14:textId="60426C1F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09EAB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  <w:t>Pakiet biurowy</w:t>
            </w:r>
          </w:p>
          <w:p w14:paraId="69C6229A" w14:textId="3B4C2DD1" w:rsidR="006433D1" w:rsidRPr="00E85EEF" w:rsidRDefault="006433D1" w:rsidP="006433D1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Pakiecie nr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1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b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A5CFD" w14:textId="3E73044B" w:rsidR="006433D1" w:rsidRPr="00E85EEF" w:rsidRDefault="006433D1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E3719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45DD3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033C8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5393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1907" w14:textId="77777777" w:rsidR="006433D1" w:rsidRPr="00E85EEF" w:rsidRDefault="006433D1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E85EEF" w:rsidRPr="00E85EEF" w14:paraId="6897D737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00FA" w14:textId="3BA160B0" w:rsidR="00E85EEF" w:rsidRPr="00E85EEF" w:rsidRDefault="006433D1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3</w:t>
            </w:r>
            <w:r w:rsidR="00E85EEF"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A3AEE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9A92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0DB246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7CFC1A" w14:textId="77777777" w:rsidR="00E85EEF" w:rsidRPr="00E85EEF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2EA9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F29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8BF6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0EA5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A537" w14:textId="77777777" w:rsidR="00E85EEF" w:rsidRPr="00E85EEF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4284794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4EB023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DC81179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F5311DE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E1535A" w14:textId="77777777" w:rsidR="00E85EEF" w:rsidRPr="00E85EEF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F479E82" w14:textId="7D6FC0AA" w:rsidR="00E85EEF" w:rsidRDefault="00E85EEF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6433D1"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 w:rsidR="006433D1">
        <w:rPr>
          <w:rFonts w:ascii="Garamond" w:hAnsi="Garamond" w:cs="Garamond"/>
          <w:kern w:val="2"/>
          <w:sz w:val="20"/>
          <w:szCs w:val="20"/>
        </w:rPr>
        <w:t xml:space="preserve"> na laptop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*element punktowany oferty</w:t>
      </w:r>
    </w:p>
    <w:p w14:paraId="3FF14A6F" w14:textId="77777777" w:rsidR="006433D1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1E0F6DF" w14:textId="147FF767" w:rsidR="009C3A28" w:rsidRDefault="009C3A28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22" w:history="1">
        <w:r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23" w:history="1">
        <w:r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30237200-1</w:t>
        </w:r>
      </w:hyperlink>
      <w:r w:rsidRPr="00A574E1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  <w:r w:rsidRPr="00A574E1">
        <w:rPr>
          <w:rFonts w:ascii="Garamond" w:hAnsi="Garamond"/>
          <w:sz w:val="20"/>
          <w:szCs w:val="20"/>
          <w:lang w:eastAsia="pl-PL"/>
        </w:rPr>
        <w:t xml:space="preserve">Akcesoria komputerowe, </w:t>
      </w:r>
      <w:hyperlink r:id="rId24" w:history="1">
        <w:r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A574E1">
        <w:rPr>
          <w:rFonts w:ascii="Garamond" w:hAnsi="Garamond"/>
          <w:sz w:val="20"/>
          <w:szCs w:val="20"/>
        </w:rPr>
        <w:t>Różne pakiety oprogramowania i systemy komputerowe,</w:t>
      </w:r>
    </w:p>
    <w:p w14:paraId="6C293DDE" w14:textId="77777777" w:rsidR="009C3A28" w:rsidRDefault="009C3A28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7FA32E9" w14:textId="77777777" w:rsidR="009C3A28" w:rsidRDefault="009C3A28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351F6BE" w14:textId="0492780C" w:rsidR="006433D1" w:rsidRPr="00054FE8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2</w:t>
      </w:r>
    </w:p>
    <w:p w14:paraId="41DB6537" w14:textId="339CCCE4" w:rsidR="006433D1" w:rsidRDefault="006433D1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6433D1">
        <w:rPr>
          <w:rFonts w:ascii="Garamond" w:eastAsia="Arial Unicode MS" w:hAnsi="Garamond" w:cs="Garamond"/>
          <w:kern w:val="0"/>
          <w:sz w:val="20"/>
          <w:szCs w:val="20"/>
        </w:rPr>
        <w:t>Mobilny zestaw do zdalnego dokumentowania przebiegu leczenia (do</w:t>
      </w:r>
      <w:r w:rsidRPr="006433D1">
        <w:rPr>
          <w:rFonts w:ascii="Garamond" w:hAnsi="Garamond" w:cs="Garamond"/>
          <w:kern w:val="0"/>
          <w:sz w:val="20"/>
          <w:szCs w:val="20"/>
        </w:rPr>
        <w:t>żywotnia licencja Office)</w:t>
      </w:r>
      <w:r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wg. specyfikacji w zał. nr </w:t>
      </w:r>
      <w:r>
        <w:rPr>
          <w:rFonts w:ascii="Garamond" w:hAnsi="Garamond" w:cs="Garamond"/>
          <w:kern w:val="0"/>
          <w:sz w:val="20"/>
          <w:szCs w:val="20"/>
        </w:rPr>
        <w:t>1</w:t>
      </w:r>
    </w:p>
    <w:p w14:paraId="6EDF1C14" w14:textId="77777777" w:rsidR="006433D1" w:rsidRPr="006433D1" w:rsidRDefault="006433D1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6433D1" w:rsidRPr="00E85EEF" w14:paraId="3AC09E3F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C85F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01B2BD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C869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83F567C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B3ED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3485FA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C3D3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D96719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954DDB5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485D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646FFF0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6040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A245B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9E3B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104248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9FF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C3CDF2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6433D1" w:rsidRPr="00E85EEF" w14:paraId="55410127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3AEDB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8D7C479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89949A6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E084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Laptop z funkcjonalnością tabletu</w:t>
            </w:r>
          </w:p>
          <w:p w14:paraId="7BAB2A29" w14:textId="7D8C114D" w:rsidR="006433D1" w:rsidRPr="00E85EEF" w:rsidRDefault="006433D1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 xml:space="preserve"> wg. specyfikacji w Pakiecie nr 2a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6452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A0B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665E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E33E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72C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68E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5BDD2F10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61E85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F273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Klawiatura z rysikiem ekranowym</w:t>
            </w:r>
          </w:p>
          <w:p w14:paraId="2F686ED0" w14:textId="67BE431E" w:rsidR="006433D1" w:rsidRPr="006433D1" w:rsidRDefault="006433D1" w:rsidP="00C539CF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2b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FF09C" w14:textId="77777777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82B6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6B7D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D7F6A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D9A7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B4D6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30272BC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D8DA" w14:textId="66514078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DA7B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Zintegrowany pakiet biurowy</w:t>
            </w:r>
          </w:p>
          <w:p w14:paraId="39CE59A1" w14:textId="77777777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zawierający co najmniej edytor tekstu, arkusz kalkulacyjny, program do tworzenia prezentacji multimedialnych, program obsługi poczty, program do tworzenia i organizacji notatek oraz zestaw narzędzi i usług służących do pracy zespołowej</w:t>
            </w:r>
          </w:p>
          <w:p w14:paraId="55CDEE92" w14:textId="51C758DA" w:rsidR="006433D1" w:rsidRPr="006433D1" w:rsidRDefault="006433D1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2c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64CE6" w14:textId="46B08D90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090B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BDA4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23D5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618B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F00E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1D533A2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C463" w14:textId="1E4CEEB8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EBF8" w14:textId="44B0C2D8" w:rsidR="006433D1" w:rsidRPr="006433D1" w:rsidRDefault="006433D1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t>Etui na laptop z funkcjonalnością tabletu</w:t>
            </w: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br/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2d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7969" w14:textId="303143AA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95C5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A4AD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128EE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C397B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09D0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6433D1" w14:paraId="641249AC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65C2E" w14:textId="3D1BF315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B3F4E" w14:textId="44131894" w:rsidR="006433D1" w:rsidRPr="006433D1" w:rsidRDefault="006433D1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t>Czytnik kodów kreskowych</w:t>
            </w:r>
            <w:r w:rsidRPr="006433D1">
              <w:rPr>
                <w:rFonts w:ascii="Garamond" w:hAnsi="Garamond"/>
                <w:b/>
                <w:bCs/>
                <w:sz w:val="20"/>
                <w:szCs w:val="20"/>
              </w:rPr>
              <w:br/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 Pakiecie nr 2e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7112" w14:textId="6CFD8FD8" w:rsidR="006433D1" w:rsidRPr="006433D1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6A24C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0086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D007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4A9F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AACC" w14:textId="77777777" w:rsidR="006433D1" w:rsidRPr="006433D1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E85EEF" w14:paraId="225FB74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0ED" w14:textId="5C37599D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6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8551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3983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37A1C33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E98A08E" w14:textId="77777777" w:rsidR="006433D1" w:rsidRPr="00E85EEF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1AC3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8701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F4DF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0219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7948" w14:textId="77777777" w:rsidR="006433D1" w:rsidRPr="00E85EEF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4D068C2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2FBB9348" w:rsidR="006433D1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37139">
        <w:rPr>
          <w:rFonts w:ascii="Garamond" w:hAnsi="Garamond" w:cs="Garamond"/>
          <w:kern w:val="2"/>
          <w:sz w:val="20"/>
          <w:szCs w:val="20"/>
        </w:rPr>
        <w:t>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="00237139" w:rsidRPr="006433D1">
        <w:rPr>
          <w:rFonts w:ascii="Garamond" w:hAnsi="Garamond" w:cs="Garamond"/>
          <w:kern w:val="0"/>
          <w:sz w:val="20"/>
          <w:szCs w:val="20"/>
        </w:rPr>
        <w:t>Laptop z funkcjonalnością tabletu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*element punktowany oferty</w:t>
      </w:r>
    </w:p>
    <w:p w14:paraId="180D2423" w14:textId="4A35F9E4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12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>Klawiatur</w:t>
      </w:r>
      <w:r>
        <w:rPr>
          <w:rFonts w:ascii="Garamond" w:hAnsi="Garamond" w:cs="Garamond"/>
          <w:kern w:val="0"/>
          <w:sz w:val="20"/>
          <w:szCs w:val="20"/>
        </w:rPr>
        <w:t>ę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 z rysikiem ekranowym </w:t>
      </w:r>
    </w:p>
    <w:p w14:paraId="230FB4DB" w14:textId="13C07480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12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Etui na laptop z funkcjonalnością tabletu </w:t>
      </w:r>
    </w:p>
    <w:p w14:paraId="2AE61715" w14:textId="59420FB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Czytnik kodów kreskowych </w:t>
      </w:r>
    </w:p>
    <w:p w14:paraId="42DDCE4F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4C9BD0F" w14:textId="383B1F01" w:rsidR="00237139" w:rsidRPr="00054FE8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3</w:t>
      </w:r>
    </w:p>
    <w:p w14:paraId="7A66DF5B" w14:textId="2FBBA9E9" w:rsidR="00237139" w:rsidRPr="00237139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237139">
        <w:rPr>
          <w:rFonts w:ascii="Garamond" w:hAnsi="Garamond" w:cs="Garamond"/>
          <w:color w:val="000000"/>
          <w:kern w:val="0"/>
          <w:sz w:val="20"/>
          <w:szCs w:val="20"/>
        </w:rPr>
        <w:t>Zestawy komputerowe wraz z pakietem biurowym</w:t>
      </w:r>
      <w:r>
        <w:rPr>
          <w:rFonts w:ascii="Garamond" w:hAnsi="Garamond" w:cs="Garamond"/>
          <w:color w:val="000000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wg. specyfikacji w zał. nr </w:t>
      </w:r>
      <w:r>
        <w:rPr>
          <w:rFonts w:ascii="Garamond" w:hAnsi="Garamond" w:cs="Garamond"/>
          <w:kern w:val="0"/>
          <w:sz w:val="20"/>
          <w:szCs w:val="20"/>
        </w:rPr>
        <w:t>1</w:t>
      </w:r>
    </w:p>
    <w:p w14:paraId="5793B073" w14:textId="77777777" w:rsidR="00237139" w:rsidRPr="006433D1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237139" w:rsidRPr="00E85EEF" w14:paraId="4DC4959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187F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E9AF7C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D860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262BAC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77AD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0900CB4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1B99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CE39DF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330D1D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2AA2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433031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A02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B836D5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543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D846E2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11B6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C84323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237139" w:rsidRPr="00E85EEF" w14:paraId="481FF458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AAA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01AF9B2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5E9EA45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6C9D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Komputer</w:t>
            </w:r>
          </w:p>
          <w:p w14:paraId="30351F4F" w14:textId="2EC62294" w:rsidR="00237139" w:rsidRPr="00E85EEF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3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DE7D" w14:textId="233BEBC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0B25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6AF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CFC9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0DE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9C5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6433D1" w14:paraId="0AA5A3E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A5CB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9FCA1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Monitor</w:t>
            </w:r>
          </w:p>
          <w:p w14:paraId="16C6951A" w14:textId="3ACF7057" w:rsidR="00237139" w:rsidRPr="006433D1" w:rsidRDefault="00237139" w:rsidP="00C539CF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3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b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2D2F2" w14:textId="1973BC09" w:rsidR="00237139" w:rsidRPr="006433D1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7937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DEAA7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E0EF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5099D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AF3D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6433D1" w14:paraId="3636D46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DE16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047E5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Pakiet biurowy</w:t>
            </w:r>
          </w:p>
          <w:p w14:paraId="152AB0B0" w14:textId="5E400BF0" w:rsidR="00237139" w:rsidRPr="006433D1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3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c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0E6E" w14:textId="106C9138" w:rsidR="00237139" w:rsidRPr="006433D1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0/szt.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B582B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4B07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52A7A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B697A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6163" w14:textId="77777777" w:rsidR="00237139" w:rsidRPr="006433D1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E85EEF" w14:paraId="0F8552D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18F2" w14:textId="6B5938F8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B0257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71FD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72BB1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8806CCC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A93A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C4C0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D9D0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C5C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F6A7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8C6CFDB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20B350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78BEB16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65275DD" w14:textId="77777777" w:rsidR="006433D1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8136458" w14:textId="15E915C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Komputer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6AFD2F33" w14:textId="5661C8AE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na </w:t>
      </w:r>
      <w:r>
        <w:rPr>
          <w:rFonts w:ascii="Garamond" w:hAnsi="Garamond" w:cs="Garamond"/>
          <w:kern w:val="0"/>
          <w:sz w:val="20"/>
          <w:szCs w:val="20"/>
        </w:rPr>
        <w:t>monitor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 </w:t>
      </w:r>
    </w:p>
    <w:p w14:paraId="69BD3EEA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AF163D7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9B91DC0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43E75D0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305E3C5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3172768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D759524" w14:textId="63FFB031" w:rsidR="00237139" w:rsidRPr="00054FE8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4</w:t>
      </w:r>
    </w:p>
    <w:p w14:paraId="02E75DC0" w14:textId="2B8542A7" w:rsidR="00237139" w:rsidRPr="00237139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237139">
        <w:rPr>
          <w:rFonts w:ascii="Garamond" w:hAnsi="Garamond" w:cs="Garamond"/>
          <w:kern w:val="0"/>
          <w:sz w:val="20"/>
          <w:szCs w:val="20"/>
        </w:rPr>
        <w:t>Projektor Komputerowy</w:t>
      </w:r>
      <w:r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6433D1">
        <w:rPr>
          <w:rFonts w:ascii="Garamond" w:hAnsi="Garamond" w:cs="Garamond"/>
          <w:kern w:val="0"/>
          <w:sz w:val="20"/>
          <w:szCs w:val="20"/>
        </w:rPr>
        <w:t xml:space="preserve">wg. specyfikacji w zał. nr </w:t>
      </w:r>
      <w:r>
        <w:rPr>
          <w:rFonts w:ascii="Garamond" w:hAnsi="Garamond" w:cs="Garamond"/>
          <w:kern w:val="0"/>
          <w:sz w:val="20"/>
          <w:szCs w:val="20"/>
        </w:rPr>
        <w:t>1</w:t>
      </w:r>
    </w:p>
    <w:p w14:paraId="01042FCC" w14:textId="77777777" w:rsidR="00237139" w:rsidRPr="006433D1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237139" w:rsidRPr="00E85EEF" w14:paraId="6121F273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5C90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AADB44E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B03A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56F848F4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B5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3A7B1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12D8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B8D27E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2141A7A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BBE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C3AB85A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4551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BD2E820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FA3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6CE69EA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2BB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141979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237139" w:rsidRPr="00E85EEF" w14:paraId="1ABB555C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F082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EC8D354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9600D78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AAF94" w14:textId="77777777" w:rsidR="00237139" w:rsidRPr="00237139" w:rsidRDefault="00237139" w:rsidP="00237139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237139">
              <w:rPr>
                <w:rFonts w:ascii="Garamond" w:hAnsi="Garamond" w:cs="Garamond"/>
                <w:kern w:val="0"/>
                <w:sz w:val="20"/>
                <w:szCs w:val="20"/>
              </w:rPr>
              <w:t>Projektor Komputerowy</w:t>
            </w:r>
          </w:p>
          <w:p w14:paraId="7B1B78C1" w14:textId="7B100A95" w:rsidR="00237139" w:rsidRPr="00E85EEF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4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6D9C" w14:textId="5F8441EB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F049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E89A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2BBE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0305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BF57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E85EEF" w14:paraId="5FAE20A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2E85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768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D354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E64266B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32295BD" w14:textId="77777777" w:rsidR="00237139" w:rsidRPr="00E85EEF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3658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CC123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A2D2A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68BE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61B9C" w14:textId="77777777" w:rsidR="00237139" w:rsidRPr="00E85EEF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3627F04D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53A8BF2" w14:textId="77777777" w:rsidR="00237139" w:rsidRPr="008A01BD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8A01BD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21791D1" w14:textId="77777777" w:rsidR="00237139" w:rsidRPr="008A01BD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8A01BD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7D41BCAA" w14:textId="77777777" w:rsidR="00237139" w:rsidRPr="008A01BD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DEFB95F" w14:textId="3172FDE6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8A01BD">
        <w:rPr>
          <w:rFonts w:ascii="Garamond" w:hAnsi="Garamond" w:cs="Garamond"/>
          <w:kern w:val="2"/>
          <w:sz w:val="20"/>
          <w:szCs w:val="20"/>
        </w:rPr>
        <w:t>-</w:t>
      </w:r>
      <w:r w:rsidRPr="008A01BD">
        <w:rPr>
          <w:rFonts w:ascii="Garamond" w:hAnsi="Garamond" w:cs="Garamond"/>
          <w:kern w:val="2"/>
          <w:sz w:val="20"/>
          <w:szCs w:val="20"/>
        </w:rPr>
        <w:tab/>
        <w:t>termin pełnej bezpłatnej gwarancji -  (zgodnie z postanowieniami załącznika nr 1 w tym zakresie)  wynosi …………………………………………..…miesięcy (co najmniej 24 miesięcy) *element punktowany oferty</w:t>
      </w:r>
    </w:p>
    <w:p w14:paraId="3F008F12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469C6D8" w14:textId="3C8E4225" w:rsidR="00237139" w:rsidRPr="00054FE8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Pakiet nr 5</w:t>
      </w:r>
    </w:p>
    <w:p w14:paraId="28FE13A7" w14:textId="41C05CDF" w:rsidR="00237139" w:rsidRPr="005C6ED6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C6ED6">
        <w:rPr>
          <w:rFonts w:ascii="Garamond" w:hAnsi="Garamond" w:cs="Calibri"/>
          <w:sz w:val="20"/>
          <w:szCs w:val="20"/>
        </w:rPr>
        <w:t xml:space="preserve">Dodatkowe licencje ESET PROTECT </w:t>
      </w:r>
      <w:r w:rsidRPr="005C6ED6">
        <w:rPr>
          <w:rFonts w:ascii="Garamond" w:hAnsi="Garamond" w:cs="Garamond"/>
          <w:kern w:val="0"/>
          <w:sz w:val="20"/>
          <w:szCs w:val="20"/>
        </w:rPr>
        <w:t>wg. specyfikacji w zał. nr 1</w:t>
      </w:r>
    </w:p>
    <w:p w14:paraId="3644B693" w14:textId="77777777" w:rsidR="00237139" w:rsidRPr="005C6ED6" w:rsidRDefault="00237139" w:rsidP="00237139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5C6ED6" w:rsidRPr="005C6ED6" w14:paraId="2F4FBE2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F521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F4B0A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E350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22025C71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0F8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C810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0073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D10F06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23A2B74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1C58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52485D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F953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7C1CD6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023A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4145A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2F0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38ACFB8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5C6ED6" w:rsidRPr="005C6ED6" w14:paraId="2868250B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FB9C3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4C63985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3996853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5BAD" w14:textId="44187FF2" w:rsidR="00237139" w:rsidRPr="005C6ED6" w:rsidRDefault="00237139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C6ED6">
              <w:rPr>
                <w:rFonts w:ascii="Garamond" w:hAnsi="Garamond" w:cs="Calibri"/>
                <w:sz w:val="20"/>
                <w:szCs w:val="20"/>
              </w:rPr>
              <w:t>Dodatkowe licencje ESET PROTECT</w:t>
            </w:r>
            <w:r w:rsidRPr="005C6ED6">
              <w:rPr>
                <w:rFonts w:ascii="Garamond" w:hAnsi="Garamond" w:cs="Garamond"/>
                <w:kern w:val="0"/>
                <w:sz w:val="20"/>
                <w:szCs w:val="20"/>
              </w:rPr>
              <w:t xml:space="preserve"> wg. specyfikacji w Pakiecie nr 5</w:t>
            </w:r>
            <w:r w:rsidRPr="005C6ED6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D504" w14:textId="636D5720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proofErr w:type="spellStart"/>
            <w:r w:rsidR="0009679F" w:rsidRPr="005C6ED6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B3C5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18B0B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163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1011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2AEC8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5C6ED6" w:rsidRPr="005C6ED6" w14:paraId="573ACF9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F08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593EE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5C6ED6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8FB5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D6EDEF9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16CA9EE" w14:textId="77777777" w:rsidR="00237139" w:rsidRPr="005C6ED6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0077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6CAE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20516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E778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D590" w14:textId="77777777" w:rsidR="00237139" w:rsidRPr="005C6ED6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63B1C11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4B078D7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118A095" w14:textId="77777777" w:rsidR="00237139" w:rsidRPr="00E85EEF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48D52AC0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11C3771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EAB7629" w14:textId="77777777" w:rsidR="0074677F" w:rsidRDefault="0074677F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5396438" w14:textId="77777777" w:rsidR="0074677F" w:rsidRDefault="0074677F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274D21D" w14:textId="77777777" w:rsidR="0074677F" w:rsidRDefault="0074677F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669A188" w14:textId="6453510B" w:rsidR="0074677F" w:rsidRP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4677F">
        <w:rPr>
          <w:rFonts w:ascii="Garamond" w:hAnsi="Garamond" w:cs="Garamond"/>
          <w:kern w:val="2"/>
          <w:sz w:val="20"/>
          <w:szCs w:val="20"/>
        </w:rPr>
        <w:t>Pakiet nr 6</w:t>
      </w:r>
    </w:p>
    <w:p w14:paraId="4D66D791" w14:textId="2EE30365" w:rsidR="0074677F" w:rsidRPr="0074677F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color w:val="000000"/>
          <w:kern w:val="0"/>
          <w:sz w:val="20"/>
          <w:szCs w:val="20"/>
        </w:rPr>
      </w:pPr>
      <w:r w:rsidRPr="0074677F">
        <w:rPr>
          <w:rFonts w:ascii="Garamond" w:hAnsi="Garamond"/>
          <w:color w:val="000000"/>
          <w:sz w:val="20"/>
          <w:szCs w:val="20"/>
        </w:rPr>
        <w:t>Zakup duplikatorów do wypalania  płyt</w:t>
      </w:r>
      <w:r w:rsidRPr="0074677F">
        <w:rPr>
          <w:rFonts w:ascii="Garamond" w:hAnsi="Garamond" w:cs="Garamond"/>
          <w:kern w:val="0"/>
          <w:sz w:val="20"/>
          <w:szCs w:val="20"/>
        </w:rPr>
        <w:t xml:space="preserve"> wg. specyfikacji w zał. nr 1</w:t>
      </w:r>
    </w:p>
    <w:p w14:paraId="7D68A492" w14:textId="77777777" w:rsidR="0074677F" w:rsidRPr="006433D1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74677F" w:rsidRPr="00E85EEF" w14:paraId="52BADC1B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7F8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EE6B7A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E0B94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C2EE196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139DE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765D596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B07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CE177F5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30C3CAB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4D11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515DD1D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43C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C5038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46060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5922E19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4C39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41C0A10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74677F" w:rsidRPr="00E85EEF" w14:paraId="7A4BE4CE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ADEE8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1666817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50B3ECDB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3500" w14:textId="11543084" w:rsidR="0074677F" w:rsidRPr="00E85EEF" w:rsidRDefault="0074677F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</w:rPr>
              <w:t>Zakup duplikatorów do wypalania  płyt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6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0256" w14:textId="15DCD5F5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3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861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81870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E477F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9F8F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3BA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E85EEF" w14:paraId="670143DF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B80F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2EFCB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F825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BBD5C2A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857DFD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3EBB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7476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E9555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395C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BA1A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3695A657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1B39C3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7D83C5BA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4345733F" w14:textId="77777777" w:rsid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A630955" w14:textId="659B86A5" w:rsid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70FF2AA1" w14:textId="77777777" w:rsidR="00237139" w:rsidRDefault="00237139" w:rsidP="006433D1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154C5938" w14:textId="792B2CEB" w:rsidR="0074677F" w:rsidRP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4677F">
        <w:rPr>
          <w:rFonts w:ascii="Garamond" w:hAnsi="Garamond" w:cs="Garamond"/>
          <w:kern w:val="2"/>
          <w:sz w:val="20"/>
          <w:szCs w:val="20"/>
        </w:rPr>
        <w:t>Pakiet nr 7</w:t>
      </w:r>
    </w:p>
    <w:p w14:paraId="2D0775F6" w14:textId="4FD89CB6" w:rsidR="0074677F" w:rsidRPr="0074677F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bookmarkStart w:id="9" w:name="__DdeLink__409_1529158838"/>
      <w:r w:rsidRPr="0074677F">
        <w:rPr>
          <w:rFonts w:ascii="Garamond" w:eastAsia="Calibri" w:hAnsi="Garamond"/>
          <w:sz w:val="20"/>
          <w:szCs w:val="20"/>
          <w:lang w:eastAsia="en-US"/>
        </w:rPr>
        <w:t>Sprzęt komputerowy, podzespoły oraz akcesoria komputerowe/telewizyjne</w:t>
      </w:r>
      <w:bookmarkEnd w:id="9"/>
      <w:r w:rsidRPr="0074677F">
        <w:rPr>
          <w:rFonts w:ascii="Garamond" w:hAnsi="Garamond" w:cs="Garamond"/>
          <w:kern w:val="0"/>
          <w:sz w:val="20"/>
          <w:szCs w:val="20"/>
        </w:rPr>
        <w:t xml:space="preserve"> wg. specyfikacji w zał. nr 1</w:t>
      </w:r>
    </w:p>
    <w:p w14:paraId="12453630" w14:textId="77777777" w:rsidR="0074677F" w:rsidRPr="006433D1" w:rsidRDefault="0074677F" w:rsidP="0074677F">
      <w:pPr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74677F" w:rsidRPr="00E85EEF" w14:paraId="727CFCEB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C7E6C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CAA47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34729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A9DCE0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B99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699514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EE7D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A09937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4A22ADB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4469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AA03E7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86E2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F5FC93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74E4C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BB38A9B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43B6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7076A11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74677F" w:rsidRPr="00E85EEF" w14:paraId="4C08138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AF31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EF0D353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7E7FFE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9A8C" w14:textId="43F33653" w:rsidR="0074677F" w:rsidRPr="00E85EEF" w:rsidRDefault="0074677F" w:rsidP="00C539CF">
            <w:pPr>
              <w:autoSpaceDN/>
              <w:spacing w:line="360" w:lineRule="auto"/>
              <w:textAlignment w:val="auto"/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kern w:val="0"/>
                <w:sz w:val="20"/>
                <w:szCs w:val="20"/>
              </w:rPr>
              <w:t>Telewizor 55`</w:t>
            </w:r>
            <w:r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</w:t>
            </w: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B8E9" w14:textId="2770AA2B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DAA7E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9A8A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4FDD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9FD0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AFD4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7F36E76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449B" w14:textId="77777777" w:rsidR="0074677F" w:rsidRPr="00E77A9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E77A9F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1E321" w14:textId="074E38B2" w:rsidR="0074677F" w:rsidRPr="00E77A9F" w:rsidRDefault="0074677F" w:rsidP="00C539CF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</w:pPr>
            <w:r w:rsidRPr="00E77A9F">
              <w:rPr>
                <w:rFonts w:ascii="Garamond" w:hAnsi="Garamond" w:cs="Garamond"/>
                <w:kern w:val="0"/>
                <w:sz w:val="20"/>
                <w:szCs w:val="20"/>
              </w:rPr>
              <w:t xml:space="preserve">Telewizor </w:t>
            </w:r>
            <w:r w:rsidR="00E77A9F" w:rsidRPr="00E77A9F">
              <w:rPr>
                <w:rFonts w:ascii="Garamond" w:hAnsi="Garamond" w:cs="Garamond"/>
                <w:kern w:val="0"/>
                <w:sz w:val="20"/>
                <w:szCs w:val="20"/>
              </w:rPr>
              <w:t>7</w:t>
            </w:r>
            <w:r w:rsidRPr="00E77A9F">
              <w:rPr>
                <w:rFonts w:ascii="Garamond" w:hAnsi="Garamond" w:cs="Garamond"/>
                <w:kern w:val="0"/>
                <w:sz w:val="20"/>
                <w:szCs w:val="20"/>
              </w:rPr>
              <w:t>5`</w:t>
            </w:r>
            <w:r w:rsidRPr="00E77A9F"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E77A9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7b</w:t>
            </w:r>
            <w:r w:rsidRPr="00E77A9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34359" w14:textId="68B95C49" w:rsidR="0074677F" w:rsidRPr="00E77A9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E77A9F">
              <w:rPr>
                <w:rFonts w:ascii="Garamond" w:hAnsi="Garamond" w:cs="Garamond"/>
                <w:kern w:val="2"/>
                <w:sz w:val="20"/>
                <w:szCs w:val="20"/>
              </w:rPr>
              <w:t>1/szt.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FC9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36EA2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3B08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D7740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A7D2" w14:textId="77777777" w:rsidR="0074677F" w:rsidRPr="00C3348D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  <w:highlight w:val="yellow"/>
              </w:rPr>
            </w:pPr>
          </w:p>
        </w:tc>
      </w:tr>
      <w:tr w:rsidR="0074677F" w:rsidRPr="006433D1" w14:paraId="13B513EA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1229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0780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kern w:val="0"/>
                <w:sz w:val="20"/>
                <w:szCs w:val="20"/>
              </w:rPr>
              <w:t>Monitor</w:t>
            </w: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6802480" w14:textId="72AD197D" w:rsidR="0074677F" w:rsidRPr="006433D1" w:rsidRDefault="0074677F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7c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2794" w14:textId="2938C03B" w:rsidR="0074677F" w:rsidRPr="006433D1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6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33E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F13C9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6BFB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A41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4985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0D27874F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9AC0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5BEE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Pamięć Ram DDR4</w:t>
            </w:r>
          </w:p>
          <w:p w14:paraId="67D8BBD0" w14:textId="5D145C18" w:rsidR="0074677F" w:rsidRPr="006433D1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7d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1AC5" w14:textId="740E23B1" w:rsidR="0074677F" w:rsidRPr="006433D1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A2E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44C4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ECED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240D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BAE3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22387C50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EAA74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kern w:val="2"/>
                <w:sz w:val="20"/>
                <w:szCs w:val="20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8BBA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Akcesoria podkładka</w:t>
            </w:r>
          </w:p>
          <w:p w14:paraId="565E0C4A" w14:textId="6FF3384C" w:rsidR="0074677F" w:rsidRPr="006433D1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b/>
                <w:bCs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7e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5F27" w14:textId="5039CA09" w:rsidR="0074677F" w:rsidRPr="006433D1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16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471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203C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551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5582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F2342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3A295936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4CA9" w14:textId="6ED18C8D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89CC" w14:textId="77777777" w:rsidR="0074677F" w:rsidRPr="00F50DFE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F50DFE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Akcesoria podkładka/mata</w:t>
            </w:r>
          </w:p>
          <w:p w14:paraId="7590BD8B" w14:textId="724C61B6" w:rsidR="0074677F" w:rsidRPr="00F50DFE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F50DFE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Pakiecie nr 7</w:t>
            </w:r>
            <w:r w:rsidR="00BA7CE6" w:rsidRPr="00F50DFE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f</w:t>
            </w:r>
            <w:r w:rsidRPr="00F50DFE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468A5" w14:textId="75179A09" w:rsidR="0074677F" w:rsidRPr="00F50DFE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F50DFE">
              <w:rPr>
                <w:rFonts w:ascii="Garamond" w:hAnsi="Garamond" w:cs="Garamond"/>
                <w:kern w:val="2"/>
                <w:sz w:val="20"/>
                <w:szCs w:val="20"/>
              </w:rPr>
              <w:t>16/szt.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F523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E9E1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952E7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E2C8D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05C0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2EF214EE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C214" w14:textId="309CE3BF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225F5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Kabel HDMI 0.9m</w:t>
            </w:r>
          </w:p>
          <w:p w14:paraId="119553DB" w14:textId="74C4C652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</w:t>
            </w:r>
            <w:r w:rsid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g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C330" w14:textId="70501FAF" w:rsidR="0074677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2DEFB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152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6E6E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5610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976E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6433D1" w14:paraId="3EE7048D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BFF26" w14:textId="78C5A213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BB87" w14:textId="77777777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4677F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Kabel HDMI 1.8m</w:t>
            </w:r>
          </w:p>
          <w:p w14:paraId="0D281E76" w14:textId="63C05331" w:rsidR="0074677F" w:rsidRPr="0074677F" w:rsidRDefault="0074677F" w:rsidP="0074677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6433D1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wg. specyfikacji w Pakiecie nr </w:t>
            </w:r>
            <w:r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7</w:t>
            </w:r>
            <w:r w:rsid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h</w:t>
            </w:r>
            <w:r w:rsidRPr="006433D1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Pr="00E85EEF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5D8C" w14:textId="7347FEA1" w:rsidR="0074677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2A50A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6106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0EB4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DDBF8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84FE" w14:textId="77777777" w:rsidR="0074677F" w:rsidRPr="006433D1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A29BB6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355E" w14:textId="6F89161D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21B2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 xml:space="preserve">Listwa zasilająca </w:t>
            </w:r>
          </w:p>
          <w:p w14:paraId="7F0010EA" w14:textId="79B8844D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7i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5E2EF" w14:textId="717B37B1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4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C37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8180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DA1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9DFA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6CD9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20C2B77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B69FC" w14:textId="1C68EE0B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D49C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Przedłużacz 6 gniazd</w:t>
            </w:r>
          </w:p>
          <w:p w14:paraId="296DB700" w14:textId="392D2C87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7j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2354B" w14:textId="1F14657B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6439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C0C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D64D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4EC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ACB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57AC2977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558C4" w14:textId="6BDD6731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2EA3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Kabel HDMI 5.0m</w:t>
            </w:r>
          </w:p>
          <w:p w14:paraId="70AB0A9A" w14:textId="7859FC27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2A702" w14:textId="6C85F3FA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DFBA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F0B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C7B2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2E4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52F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737EB74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B601" w14:textId="4327101B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99E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>Zaciskacz wtyków RJ</w:t>
            </w: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>z testerem</w:t>
            </w:r>
          </w:p>
          <w:p w14:paraId="2AFB0032" w14:textId="63501419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7l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3465B" w14:textId="3A5BADCB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EFE7F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F98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243A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B24F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58E1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1F147CF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3DB7" w14:textId="0A6B5A59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D18E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>Zaciskacz wtyków RJ45, RJ12, RJ11</w:t>
            </w:r>
          </w:p>
          <w:p w14:paraId="7DE35DDC" w14:textId="4969FC24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7m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4AC99" w14:textId="279154CF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E1DC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58D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9390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A6ED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7AA2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05F36799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D3BF0" w14:textId="00614CDE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7D49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kern w:val="0"/>
                <w:sz w:val="20"/>
                <w:szCs w:val="20"/>
              </w:rPr>
              <w:t xml:space="preserve">Urządzenie umożliwiające podłączenie USB 3.0 – SATA </w:t>
            </w:r>
          </w:p>
          <w:p w14:paraId="4F313E74" w14:textId="27811996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7n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5C0EF" w14:textId="238DE1AC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4DA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B5F7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BAA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E27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35B0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1FCDB8B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F623" w14:textId="004FA1FC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2BEA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Klawiatura</w:t>
            </w:r>
          </w:p>
          <w:p w14:paraId="5EDA89E2" w14:textId="3778F6C4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95F9" w14:textId="15175443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E100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9BA9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7A3A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CFB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3CB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035C3E8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629A" w14:textId="54288BE1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422B7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Klucz sprzętowy</w:t>
            </w:r>
          </w:p>
          <w:p w14:paraId="2F46A648" w14:textId="5BB483FF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7p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5E735" w14:textId="3B083A79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3A7EF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40D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106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353B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9F8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5B76A9C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EF92" w14:textId="4936C3F7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8AA8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Myszka</w:t>
            </w:r>
          </w:p>
          <w:p w14:paraId="113C8DE2" w14:textId="750B1E4D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7r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BC269" w14:textId="559AAF2A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5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0F8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C8F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AA6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8A6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931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6FD6F389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B3A4E" w14:textId="1820568D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C819D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Stojak na telewizor</w:t>
            </w:r>
          </w:p>
          <w:p w14:paraId="2818AFF5" w14:textId="5F7567E8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eastAsia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19E0" w14:textId="44BEB685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985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260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003D9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95F7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0192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31BD0E40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F926F" w14:textId="37E9F29E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F77F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Dysk SSD 240gb</w:t>
            </w:r>
          </w:p>
          <w:p w14:paraId="5F417CF2" w14:textId="6C7CAF8E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3AD6" w14:textId="67D14922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054C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21A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C026A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5900D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F9A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1C30A7E2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3FD3D" w14:textId="0741448F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20.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066B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Monitor</w:t>
            </w:r>
          </w:p>
          <w:p w14:paraId="1586F5B0" w14:textId="4DE2198D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2365" w14:textId="1CF22878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DE5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B9061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D9F6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B4F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58A5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BA7CE6" w:rsidRPr="006433D1" w14:paraId="76C6F2D9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E65C" w14:textId="48BFF879" w:rsidR="00BA7CE6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4D21" w14:textId="77777777" w:rsidR="00BA7CE6" w:rsidRPr="00BA7CE6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Uchwyt do telewizora 55`</w:t>
            </w:r>
          </w:p>
          <w:p w14:paraId="7EEF3D65" w14:textId="599CBC5C" w:rsidR="00BA7CE6" w:rsidRPr="0074677F" w:rsidRDefault="00BA7CE6" w:rsidP="00BA7CE6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BA7CE6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wg. specyfikacji w zał. Nr 7w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5410" w14:textId="7E3C8DF4" w:rsidR="00BA7CE6" w:rsidRDefault="00BA7CE6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B3C4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94AC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C553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FDA9E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B498" w14:textId="77777777" w:rsidR="00BA7CE6" w:rsidRPr="006433D1" w:rsidRDefault="00BA7CE6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4677F" w:rsidRPr="00E85EEF" w14:paraId="41A414FD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BAAA" w14:textId="0B2ACA33" w:rsidR="0074677F" w:rsidRPr="00E85EEF" w:rsidRDefault="00BA7CE6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>
              <w:rPr>
                <w:rFonts w:ascii="Garamond" w:hAnsi="Garamond" w:cs="Garamond"/>
                <w:kern w:val="2"/>
                <w:sz w:val="20"/>
                <w:szCs w:val="20"/>
              </w:rPr>
              <w:t>22</w:t>
            </w:r>
            <w:r w:rsidR="0074677F" w:rsidRPr="00E85EEF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6EF0A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E85EEF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2008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8E2C518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EB02307" w14:textId="77777777" w:rsidR="0074677F" w:rsidRPr="00E85EEF" w:rsidRDefault="0074677F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061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1851A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0472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366A1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E077" w14:textId="77777777" w:rsidR="0074677F" w:rsidRPr="00E85EEF" w:rsidRDefault="0074677F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1EED595F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28A56F9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037508B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519C647" w14:textId="77777777" w:rsidR="0074677F" w:rsidRPr="00E85EEF" w:rsidRDefault="0074677F" w:rsidP="0074677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8D86D36" w14:textId="6DD85F2E" w:rsidR="0074677F" w:rsidRDefault="0074677F" w:rsidP="0074677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BA7CE6">
        <w:rPr>
          <w:rFonts w:ascii="Garamond" w:hAnsi="Garamond" w:cs="Garamond"/>
          <w:kern w:val="2"/>
          <w:sz w:val="20"/>
          <w:szCs w:val="20"/>
        </w:rPr>
        <w:t>24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61BB7148" w14:textId="7E630BE3" w:rsidR="00FF3423" w:rsidRPr="00054FE8" w:rsidRDefault="00FF3423" w:rsidP="00FF3423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10" w:name="page23"/>
      <w:bookmarkEnd w:id="10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054FE8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6EE0F26F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BA7CE6" w:rsidRPr="00A574E1">
        <w:rPr>
          <w:rFonts w:ascii="Garamond" w:hAnsi="Garamond" w:cs="Garamond"/>
          <w:sz w:val="20"/>
          <w:szCs w:val="20"/>
        </w:rPr>
        <w:t xml:space="preserve">dostawa </w:t>
      </w:r>
      <w:r w:rsidR="00BA7CE6" w:rsidRPr="00A574E1">
        <w:rPr>
          <w:rFonts w:ascii="Garamond" w:hAnsi="Garamond"/>
          <w:b/>
          <w:sz w:val="20"/>
          <w:szCs w:val="20"/>
        </w:rPr>
        <w:t>sprzętu komputerowego oraz innych akcesoriów 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E71973">
        <w:rPr>
          <w:rFonts w:ascii="Garamond" w:hAnsi="Garamond" w:cs="Garamond"/>
          <w:b/>
          <w:bCs/>
          <w:sz w:val="20"/>
          <w:szCs w:val="20"/>
        </w:rPr>
        <w:t>7</w:t>
      </w:r>
      <w:r w:rsidR="00BA7CE6">
        <w:rPr>
          <w:rFonts w:ascii="Garamond" w:hAnsi="Garamond" w:cs="Garamond"/>
          <w:b/>
          <w:bCs/>
          <w:sz w:val="20"/>
          <w:szCs w:val="20"/>
        </w:rPr>
        <w:t>6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1" w:name="page26"/>
      <w:bookmarkEnd w:id="11"/>
      <w:r w:rsidRPr="00054FE8">
        <w:rPr>
          <w:rFonts w:ascii="Garamond" w:hAnsi="Garamond" w:cs="Garamond"/>
          <w:sz w:val="20"/>
          <w:szCs w:val="20"/>
        </w:rPr>
        <w:lastRenderedPageBreak/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2" w:name="page27"/>
      <w:bookmarkEnd w:id="12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1EE64FD2" w14:textId="5473DE67" w:rsidR="005D18CE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EBA6FC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2AB90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28795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C84F2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65CAB1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21148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A0C4A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A76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E52B1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1D256D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9B48B8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93868B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B83E4B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FF6E4F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2827DD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0B029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37BFFE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CE446EE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F984CE3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2C893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6912F8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A70FD0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169A1BA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725F9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AC564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E9973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E6B1C9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23093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0A211F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4A1A94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7580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2391FA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549081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9A8D8B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44E7D3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0954F6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0BFE59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949C94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F630B7E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40AEDC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0ECC38A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6D85F13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lastRenderedPageBreak/>
        <w:t>Załącznik nr 4 do SWZ</w:t>
      </w:r>
    </w:p>
    <w:p w14:paraId="3E4095F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28D98E5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Kupującym/Zamawiający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D373EF5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 prowadzonego w trybie przetargu nieograniczonego, 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7777777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 – Pakiet nr …………….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4E2998">
      <w:pPr>
        <w:numPr>
          <w:ilvl w:val="0"/>
          <w:numId w:val="12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4E2998">
      <w:pPr>
        <w:numPr>
          <w:ilvl w:val="0"/>
          <w:numId w:val="12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4E2998">
      <w:pPr>
        <w:numPr>
          <w:ilvl w:val="0"/>
          <w:numId w:val="12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3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3"/>
    </w:p>
    <w:p w14:paraId="790FA5EC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4E2998">
      <w:pPr>
        <w:numPr>
          <w:ilvl w:val="0"/>
          <w:numId w:val="135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lastRenderedPageBreak/>
        <w:t>§ 4</w:t>
      </w:r>
    </w:p>
    <w:p w14:paraId="1346713D" w14:textId="0582AC65" w:rsidR="007A6CE9" w:rsidRPr="007A6CE9" w:rsidRDefault="007A6CE9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sz w:val="20"/>
          <w:szCs w:val="20"/>
        </w:rPr>
        <w:t xml:space="preserve">W zakresie pakietów nr 1-4,6-7 </w:t>
      </w:r>
      <w:r w:rsidRPr="007A6CE9">
        <w:rPr>
          <w:rFonts w:ascii="Garamond" w:eastAsia="Garamond" w:hAnsi="Garamond" w:cs="Garamond"/>
          <w:sz w:val="20"/>
          <w:szCs w:val="20"/>
        </w:rPr>
        <w:t>Zamówienie będzie realizowane w okresie do 6 tygodni od dnia podpisania umowy, natomiast w zakresie pakietu nr 5 w</w:t>
      </w:r>
      <w:r w:rsidRPr="007A6CE9">
        <w:rPr>
          <w:rFonts w:ascii="Garamond" w:hAnsi="Garamond"/>
          <w:iCs/>
          <w:kern w:val="2"/>
          <w:sz w:val="20"/>
          <w:szCs w:val="20"/>
        </w:rPr>
        <w:t>sparcie producenta oprogramowania ma się rozpocząć po terminie odbioru końcowego, ale nie później niż od 01.11.2023 r.</w:t>
      </w:r>
    </w:p>
    <w:p w14:paraId="35912705" w14:textId="2DFB1AA9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4E2998">
      <w:pPr>
        <w:numPr>
          <w:ilvl w:val="0"/>
          <w:numId w:val="127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4E2998">
      <w:pPr>
        <w:numPr>
          <w:ilvl w:val="3"/>
          <w:numId w:val="12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4E2998">
        <w:rPr>
          <w:rFonts w:ascii="Garamond" w:hAnsi="Garamond"/>
          <w:bCs/>
          <w:color w:val="C00000"/>
          <w:kern w:val="2"/>
          <w:sz w:val="20"/>
          <w:szCs w:val="20"/>
        </w:rPr>
        <w:t xml:space="preserve">1) </w:t>
      </w:r>
      <w:r w:rsidRPr="007A6CE9">
        <w:rPr>
          <w:rFonts w:ascii="Garamond" w:hAnsi="Garamond"/>
          <w:bCs/>
          <w:kern w:val="2"/>
          <w:sz w:val="20"/>
          <w:szCs w:val="20"/>
        </w:rPr>
        <w:t>zareagowania do 24 godzin w dni robocze od momentu zgłoszenia reklamacji rozumianego jako podjęcie działań naprawczych;</w:t>
      </w:r>
    </w:p>
    <w:p w14:paraId="6840D90C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E2998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E2998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E2998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77777777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 (również jako miejsce świadczenia ewentualnych usług).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4E2998">
      <w:pPr>
        <w:numPr>
          <w:ilvl w:val="0"/>
          <w:numId w:val="129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4E2998">
      <w:pPr>
        <w:numPr>
          <w:ilvl w:val="0"/>
          <w:numId w:val="122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BA7CE6">
      <w:pPr>
        <w:pStyle w:val="Akapitzlist"/>
        <w:numPr>
          <w:ilvl w:val="1"/>
          <w:numId w:val="131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4E2998">
      <w:pPr>
        <w:numPr>
          <w:ilvl w:val="0"/>
          <w:numId w:val="131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025DC7">
      <w:pPr>
        <w:pStyle w:val="Akapitzlist"/>
        <w:numPr>
          <w:ilvl w:val="3"/>
          <w:numId w:val="136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4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4"/>
    </w:p>
    <w:p w14:paraId="6235012A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dostarczeniu w terminie wskazanym w § 7 ust. 3  nowego wolnego od wad przedmiotu zamówienia;</w:t>
      </w:r>
    </w:p>
    <w:p w14:paraId="267A9E6C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0,1 % wartości brutto Przedmiotu Umowy, o której mowa w § 2 ust. 1 niniejszej Umowy, za każdy rozpoczęty dzień zwłoki w usunięciu wad lub usterek w terminach, o których mowa § 7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13 ust. 2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025DC7">
      <w:pPr>
        <w:numPr>
          <w:ilvl w:val="0"/>
          <w:numId w:val="132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025DC7">
      <w:pPr>
        <w:numPr>
          <w:ilvl w:val="0"/>
          <w:numId w:val="146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025DC7">
      <w:pPr>
        <w:numPr>
          <w:ilvl w:val="0"/>
          <w:numId w:val="13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4E2998">
      <w:pPr>
        <w:numPr>
          <w:ilvl w:val="0"/>
          <w:numId w:val="133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Jeżeli szkoda rzeczywista przekroczy kary umowne, Kupujący będzie uprawniony do dochodzenia odszkodowania do pełnej wysokości szkody, na zasadach ogólnych Kodeksu cywilnego.</w:t>
      </w:r>
    </w:p>
    <w:p w14:paraId="09407DE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4E2998">
      <w:pPr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4E2998">
      <w:pPr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77777777" w:rsidR="004E2998" w:rsidRPr="004E2998" w:rsidRDefault="004E2998" w:rsidP="004E2998">
      <w:pPr>
        <w:widowControl w:val="0"/>
        <w:numPr>
          <w:ilvl w:val="0"/>
          <w:numId w:val="13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</w:t>
      </w: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5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5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4E2998">
      <w:pPr>
        <w:numPr>
          <w:ilvl w:val="1"/>
          <w:numId w:val="13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4E2998">
      <w:pPr>
        <w:numPr>
          <w:ilvl w:val="1"/>
          <w:numId w:val="134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5"/>
      <w:footerReference w:type="default" r:id="rId26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085005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4101D6">
      <w:rPr>
        <w:rFonts w:ascii="Garamond" w:hAnsi="Garamond" w:cs="Garamond"/>
        <w:sz w:val="16"/>
        <w:szCs w:val="16"/>
      </w:rPr>
      <w:t>7</w:t>
    </w:r>
    <w:r w:rsidR="00C10EB7">
      <w:rPr>
        <w:rFonts w:ascii="Garamond" w:hAnsi="Garamond" w:cs="Garamond"/>
        <w:sz w:val="16"/>
        <w:szCs w:val="16"/>
      </w:rPr>
      <w:t>6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000095"/>
    <w:multiLevelType w:val="multilevel"/>
    <w:tmpl w:val="0000009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00000096"/>
    <w:multiLevelType w:val="multilevel"/>
    <w:tmpl w:val="00000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3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8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0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2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5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6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0FCB216D"/>
    <w:multiLevelType w:val="hybridMultilevel"/>
    <w:tmpl w:val="1E9A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1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2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19C8331A"/>
    <w:multiLevelType w:val="hybridMultilevel"/>
    <w:tmpl w:val="33361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8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9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0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1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2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4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5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6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7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8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1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2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5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127D04"/>
    <w:multiLevelType w:val="hybridMultilevel"/>
    <w:tmpl w:val="A962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8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1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2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3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4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6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7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8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1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2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3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4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5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7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8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9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0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2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3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5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9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0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1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3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4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5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6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7" w15:restartNumberingAfterBreak="0">
    <w:nsid w:val="6EEF0B3B"/>
    <w:multiLevelType w:val="hybridMultilevel"/>
    <w:tmpl w:val="2EE21A3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0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1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2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3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4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7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9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0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2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9"/>
  </w:num>
  <w:num w:numId="2" w16cid:durableId="1895847255">
    <w:abstractNumId w:val="134"/>
  </w:num>
  <w:num w:numId="3" w16cid:durableId="878202517">
    <w:abstractNumId w:val="133"/>
  </w:num>
  <w:num w:numId="4" w16cid:durableId="1866404075">
    <w:abstractNumId w:val="106"/>
  </w:num>
  <w:num w:numId="5" w16cid:durableId="1137726047">
    <w:abstractNumId w:val="104"/>
  </w:num>
  <w:num w:numId="6" w16cid:durableId="1162352218">
    <w:abstractNumId w:val="124"/>
  </w:num>
  <w:num w:numId="7" w16cid:durableId="953943434">
    <w:abstractNumId w:val="148"/>
  </w:num>
  <w:num w:numId="8" w16cid:durableId="726074170">
    <w:abstractNumId w:val="86"/>
  </w:num>
  <w:num w:numId="9" w16cid:durableId="2129742289">
    <w:abstractNumId w:val="110"/>
  </w:num>
  <w:num w:numId="10" w16cid:durableId="530651828">
    <w:abstractNumId w:val="137"/>
  </w:num>
  <w:num w:numId="11" w16cid:durableId="358049751">
    <w:abstractNumId w:val="105"/>
  </w:num>
  <w:num w:numId="12" w16cid:durableId="2090886144">
    <w:abstractNumId w:val="103"/>
  </w:num>
  <w:num w:numId="13" w16cid:durableId="834880210">
    <w:abstractNumId w:val="168"/>
  </w:num>
  <w:num w:numId="14" w16cid:durableId="570232317">
    <w:abstractNumId w:val="77"/>
  </w:num>
  <w:num w:numId="15" w16cid:durableId="1174957376">
    <w:abstractNumId w:val="128"/>
  </w:num>
  <w:num w:numId="16" w16cid:durableId="1899590615">
    <w:abstractNumId w:val="95"/>
  </w:num>
  <w:num w:numId="17" w16cid:durableId="1064642609">
    <w:abstractNumId w:val="140"/>
  </w:num>
  <w:num w:numId="18" w16cid:durableId="441650327">
    <w:abstractNumId w:val="170"/>
  </w:num>
  <w:num w:numId="19" w16cid:durableId="1013262206">
    <w:abstractNumId w:val="92"/>
  </w:num>
  <w:num w:numId="20" w16cid:durableId="1232544286">
    <w:abstractNumId w:val="84"/>
  </w:num>
  <w:num w:numId="21" w16cid:durableId="569386261">
    <w:abstractNumId w:val="159"/>
  </w:num>
  <w:num w:numId="22" w16cid:durableId="1549150886">
    <w:abstractNumId w:val="102"/>
  </w:num>
  <w:num w:numId="23" w16cid:durableId="1816753841">
    <w:abstractNumId w:val="135"/>
  </w:num>
  <w:num w:numId="24" w16cid:durableId="960914319">
    <w:abstractNumId w:val="107"/>
  </w:num>
  <w:num w:numId="25" w16cid:durableId="843789103">
    <w:abstractNumId w:val="118"/>
  </w:num>
  <w:num w:numId="26" w16cid:durableId="1464076472">
    <w:abstractNumId w:val="108"/>
  </w:num>
  <w:num w:numId="27" w16cid:durableId="799955735">
    <w:abstractNumId w:val="93"/>
  </w:num>
  <w:num w:numId="28" w16cid:durableId="1461609115">
    <w:abstractNumId w:val="112"/>
  </w:num>
  <w:num w:numId="29" w16cid:durableId="347682040">
    <w:abstractNumId w:val="121"/>
  </w:num>
  <w:num w:numId="30" w16cid:durableId="1366558294">
    <w:abstractNumId w:val="165"/>
  </w:num>
  <w:num w:numId="31" w16cid:durableId="1017194352">
    <w:abstractNumId w:val="91"/>
  </w:num>
  <w:num w:numId="32" w16cid:durableId="530610623">
    <w:abstractNumId w:val="66"/>
  </w:num>
  <w:num w:numId="33" w16cid:durableId="1921793742">
    <w:abstractNumId w:val="154"/>
  </w:num>
  <w:num w:numId="34" w16cid:durableId="679352671">
    <w:abstractNumId w:val="81"/>
  </w:num>
  <w:num w:numId="35" w16cid:durableId="2121946947">
    <w:abstractNumId w:val="160"/>
  </w:num>
  <w:num w:numId="36" w16cid:durableId="1970697570">
    <w:abstractNumId w:val="136"/>
  </w:num>
  <w:num w:numId="37" w16cid:durableId="2125034412">
    <w:abstractNumId w:val="70"/>
  </w:num>
  <w:num w:numId="38" w16cid:durableId="1466199458">
    <w:abstractNumId w:val="127"/>
  </w:num>
  <w:num w:numId="39" w16cid:durableId="643855253">
    <w:abstractNumId w:val="72"/>
  </w:num>
  <w:num w:numId="40" w16cid:durableId="2100982514">
    <w:abstractNumId w:val="144"/>
  </w:num>
  <w:num w:numId="41" w16cid:durableId="76754329">
    <w:abstractNumId w:val="122"/>
  </w:num>
  <w:num w:numId="42" w16cid:durableId="1884634816">
    <w:abstractNumId w:val="98"/>
  </w:num>
  <w:num w:numId="43" w16cid:durableId="124929550">
    <w:abstractNumId w:val="164"/>
  </w:num>
  <w:num w:numId="44" w16cid:durableId="1372921921">
    <w:abstractNumId w:val="80"/>
  </w:num>
  <w:num w:numId="45" w16cid:durableId="644890725">
    <w:abstractNumId w:val="62"/>
  </w:num>
  <w:num w:numId="46" w16cid:durableId="921178061">
    <w:abstractNumId w:val="120"/>
  </w:num>
  <w:num w:numId="47" w16cid:durableId="1869445383">
    <w:abstractNumId w:val="130"/>
  </w:num>
  <w:num w:numId="48" w16cid:durableId="1486357253">
    <w:abstractNumId w:val="94"/>
  </w:num>
  <w:num w:numId="49" w16cid:durableId="79300800">
    <w:abstractNumId w:val="167"/>
  </w:num>
  <w:num w:numId="50" w16cid:durableId="1515414234">
    <w:abstractNumId w:val="150"/>
  </w:num>
  <w:num w:numId="51" w16cid:durableId="268204268">
    <w:abstractNumId w:val="158"/>
  </w:num>
  <w:num w:numId="52" w16cid:durableId="1459107667">
    <w:abstractNumId w:val="97"/>
  </w:num>
  <w:num w:numId="53" w16cid:durableId="382682466">
    <w:abstractNumId w:val="169"/>
  </w:num>
  <w:num w:numId="54" w16cid:durableId="208222432">
    <w:abstractNumId w:val="75"/>
  </w:num>
  <w:num w:numId="55" w16cid:durableId="626860925">
    <w:abstractNumId w:val="78"/>
  </w:num>
  <w:num w:numId="56" w16cid:durableId="458378543">
    <w:abstractNumId w:val="63"/>
  </w:num>
  <w:num w:numId="57" w16cid:durableId="1497912970">
    <w:abstractNumId w:val="162"/>
  </w:num>
  <w:num w:numId="58" w16cid:durableId="985940449">
    <w:abstractNumId w:val="61"/>
  </w:num>
  <w:num w:numId="59" w16cid:durableId="247421509">
    <w:abstractNumId w:val="125"/>
  </w:num>
  <w:num w:numId="60" w16cid:durableId="1109547711">
    <w:abstractNumId w:val="147"/>
  </w:num>
  <w:num w:numId="61" w16cid:durableId="250820205">
    <w:abstractNumId w:val="145"/>
  </w:num>
  <w:num w:numId="62" w16cid:durableId="792790329">
    <w:abstractNumId w:val="156"/>
  </w:num>
  <w:num w:numId="63" w16cid:durableId="459567363">
    <w:abstractNumId w:val="64"/>
  </w:num>
  <w:num w:numId="64" w16cid:durableId="1662155999">
    <w:abstractNumId w:val="88"/>
  </w:num>
  <w:num w:numId="65" w16cid:durableId="1254123049">
    <w:abstractNumId w:val="146"/>
  </w:num>
  <w:num w:numId="66" w16cid:durableId="1953440126">
    <w:abstractNumId w:val="65"/>
  </w:num>
  <w:num w:numId="67" w16cid:durableId="296222908">
    <w:abstractNumId w:val="163"/>
  </w:num>
  <w:num w:numId="68" w16cid:durableId="1545216661">
    <w:abstractNumId w:val="149"/>
  </w:num>
  <w:num w:numId="69" w16cid:durableId="1527862964">
    <w:abstractNumId w:val="74"/>
  </w:num>
  <w:num w:numId="70" w16cid:durableId="1990668777">
    <w:abstractNumId w:val="143"/>
  </w:num>
  <w:num w:numId="71" w16cid:durableId="46338851">
    <w:abstractNumId w:val="141"/>
  </w:num>
  <w:num w:numId="72" w16cid:durableId="1411192936">
    <w:abstractNumId w:val="172"/>
  </w:num>
  <w:num w:numId="73" w16cid:durableId="1835992938">
    <w:abstractNumId w:val="101"/>
  </w:num>
  <w:num w:numId="74" w16cid:durableId="380793245">
    <w:abstractNumId w:val="151"/>
  </w:num>
  <w:num w:numId="75" w16cid:durableId="1512837741">
    <w:abstractNumId w:val="1"/>
  </w:num>
  <w:num w:numId="76" w16cid:durableId="1747409929">
    <w:abstractNumId w:val="68"/>
  </w:num>
  <w:num w:numId="77" w16cid:durableId="2119835135">
    <w:abstractNumId w:val="76"/>
  </w:num>
  <w:num w:numId="78" w16cid:durableId="1775781189">
    <w:abstractNumId w:val="142"/>
  </w:num>
  <w:num w:numId="79" w16cid:durableId="539826265">
    <w:abstractNumId w:val="113"/>
  </w:num>
  <w:num w:numId="80" w16cid:durableId="1830169258">
    <w:abstractNumId w:val="132"/>
  </w:num>
  <w:num w:numId="81" w16cid:durableId="1900942650">
    <w:abstractNumId w:val="109"/>
  </w:num>
  <w:num w:numId="82" w16cid:durableId="2119904707">
    <w:abstractNumId w:val="82"/>
  </w:num>
  <w:num w:numId="83" w16cid:durableId="1491560796">
    <w:abstractNumId w:val="139"/>
  </w:num>
  <w:num w:numId="84" w16cid:durableId="986856040">
    <w:abstractNumId w:val="155"/>
  </w:num>
  <w:num w:numId="85" w16cid:durableId="902643520">
    <w:abstractNumId w:val="111"/>
  </w:num>
  <w:num w:numId="86" w16cid:durableId="1842427720">
    <w:abstractNumId w:val="131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1"/>
  </w:num>
  <w:num w:numId="88" w16cid:durableId="554856732">
    <w:abstractNumId w:val="153"/>
  </w:num>
  <w:num w:numId="89" w16cid:durableId="498691334">
    <w:abstractNumId w:val="100"/>
  </w:num>
  <w:num w:numId="90" w16cid:durableId="1537114079">
    <w:abstractNumId w:val="171"/>
  </w:num>
  <w:num w:numId="91" w16cid:durableId="1644001704">
    <w:abstractNumId w:val="114"/>
  </w:num>
  <w:num w:numId="92" w16cid:durableId="37515267">
    <w:abstractNumId w:val="161"/>
  </w:num>
  <w:num w:numId="93" w16cid:durableId="1770467332">
    <w:abstractNumId w:val="96"/>
  </w:num>
  <w:num w:numId="94" w16cid:durableId="1459950788">
    <w:abstractNumId w:val="123"/>
  </w:num>
  <w:num w:numId="95" w16cid:durableId="1383094075">
    <w:abstractNumId w:val="67"/>
  </w:num>
  <w:num w:numId="96" w16cid:durableId="968360836">
    <w:abstractNumId w:val="138"/>
  </w:num>
  <w:num w:numId="97" w16cid:durableId="124127961">
    <w:abstractNumId w:val="73"/>
  </w:num>
  <w:num w:numId="98" w16cid:durableId="1782140731">
    <w:abstractNumId w:val="89"/>
  </w:num>
  <w:num w:numId="99" w16cid:durableId="1502965207">
    <w:abstractNumId w:val="166"/>
  </w:num>
  <w:num w:numId="100" w16cid:durableId="802231852">
    <w:abstractNumId w:val="69"/>
  </w:num>
  <w:num w:numId="101" w16cid:durableId="148184749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9"/>
  </w:num>
  <w:num w:numId="103" w16cid:durableId="192501825">
    <w:abstractNumId w:val="83"/>
  </w:num>
  <w:num w:numId="104" w16cid:durableId="1018115081">
    <w:abstractNumId w:val="90"/>
  </w:num>
  <w:num w:numId="105" w16cid:durableId="139663586">
    <w:abstractNumId w:val="131"/>
  </w:num>
  <w:num w:numId="106" w16cid:durableId="1547596902">
    <w:abstractNumId w:val="152"/>
  </w:num>
  <w:num w:numId="107" w16cid:durableId="2105682662">
    <w:abstractNumId w:val="0"/>
    <w:lvlOverride w:ilvl="0">
      <w:startOverride w:val="2"/>
    </w:lvlOverride>
  </w:num>
  <w:num w:numId="108" w16cid:durableId="1935361367">
    <w:abstractNumId w:val="5"/>
  </w:num>
  <w:num w:numId="109" w16cid:durableId="1672174953">
    <w:abstractNumId w:val="6"/>
  </w:num>
  <w:num w:numId="110" w16cid:durableId="1762993116">
    <w:abstractNumId w:val="115"/>
  </w:num>
  <w:num w:numId="111" w16cid:durableId="1811091968">
    <w:abstractNumId w:val="99"/>
  </w:num>
  <w:num w:numId="112" w16cid:durableId="124275873">
    <w:abstractNumId w:val="7"/>
  </w:num>
  <w:num w:numId="113" w16cid:durableId="2091613529">
    <w:abstractNumId w:val="8"/>
  </w:num>
  <w:num w:numId="114" w16cid:durableId="311637573">
    <w:abstractNumId w:val="9"/>
  </w:num>
  <w:num w:numId="115" w16cid:durableId="1824198508">
    <w:abstractNumId w:val="12"/>
  </w:num>
  <w:num w:numId="116" w16cid:durableId="1111239024">
    <w:abstractNumId w:val="13"/>
  </w:num>
  <w:num w:numId="117" w16cid:durableId="1548764264">
    <w:abstractNumId w:val="14"/>
  </w:num>
  <w:num w:numId="118" w16cid:durableId="353576114">
    <w:abstractNumId w:val="15"/>
  </w:num>
  <w:num w:numId="119" w16cid:durableId="107091867">
    <w:abstractNumId w:val="16"/>
  </w:num>
  <w:num w:numId="120" w16cid:durableId="1812164786">
    <w:abstractNumId w:val="22"/>
  </w:num>
  <w:num w:numId="121" w16cid:durableId="872503658">
    <w:abstractNumId w:val="79"/>
  </w:num>
  <w:num w:numId="122" w16cid:durableId="986668797">
    <w:abstractNumId w:val="24"/>
  </w:num>
  <w:num w:numId="123" w16cid:durableId="1773356674">
    <w:abstractNumId w:val="25"/>
  </w:num>
  <w:num w:numId="124" w16cid:durableId="450318195">
    <w:abstractNumId w:val="26"/>
  </w:num>
  <w:num w:numId="125" w16cid:durableId="841119580">
    <w:abstractNumId w:val="27"/>
  </w:num>
  <w:num w:numId="126" w16cid:durableId="1573928299">
    <w:abstractNumId w:val="28"/>
  </w:num>
  <w:num w:numId="127" w16cid:durableId="2026058648">
    <w:abstractNumId w:val="29"/>
  </w:num>
  <w:num w:numId="128" w16cid:durableId="2034069168">
    <w:abstractNumId w:val="30"/>
  </w:num>
  <w:num w:numId="129" w16cid:durableId="786196440">
    <w:abstractNumId w:val="31"/>
  </w:num>
  <w:num w:numId="130" w16cid:durableId="301155987">
    <w:abstractNumId w:val="32"/>
  </w:num>
  <w:num w:numId="131" w16cid:durableId="1242182617">
    <w:abstractNumId w:val="33"/>
  </w:num>
  <w:num w:numId="132" w16cid:durableId="1542352932">
    <w:abstractNumId w:val="34"/>
  </w:num>
  <w:num w:numId="133" w16cid:durableId="1437090892">
    <w:abstractNumId w:val="35"/>
  </w:num>
  <w:num w:numId="134" w16cid:durableId="1574776529">
    <w:abstractNumId w:val="36"/>
  </w:num>
  <w:num w:numId="135" w16cid:durableId="1377312197">
    <w:abstractNumId w:val="37"/>
  </w:num>
  <w:num w:numId="136" w16cid:durableId="1401293677">
    <w:abstractNumId w:val="38"/>
  </w:num>
  <w:num w:numId="137" w16cid:durableId="2123642297">
    <w:abstractNumId w:val="55"/>
  </w:num>
  <w:num w:numId="138" w16cid:durableId="667706927">
    <w:abstractNumId w:val="56"/>
  </w:num>
  <w:num w:numId="139" w16cid:durableId="1780641370">
    <w:abstractNumId w:val="57"/>
  </w:num>
  <w:num w:numId="140" w16cid:durableId="996030749">
    <w:abstractNumId w:val="58"/>
  </w:num>
  <w:num w:numId="141" w16cid:durableId="1384213729">
    <w:abstractNumId w:val="59"/>
  </w:num>
  <w:num w:numId="142" w16cid:durableId="1077674540">
    <w:abstractNumId w:val="60"/>
  </w:num>
  <w:num w:numId="143" w16cid:durableId="1004819957">
    <w:abstractNumId w:val="3"/>
  </w:num>
  <w:num w:numId="144" w16cid:durableId="1290864687">
    <w:abstractNumId w:val="4"/>
  </w:num>
  <w:num w:numId="145" w16cid:durableId="797603752">
    <w:abstractNumId w:val="11"/>
  </w:num>
  <w:num w:numId="146" w16cid:durableId="2029986479">
    <w:abstractNumId w:val="117"/>
  </w:num>
  <w:num w:numId="147" w16cid:durableId="1129592437">
    <w:abstractNumId w:val="157"/>
  </w:num>
  <w:num w:numId="148" w16cid:durableId="355039146">
    <w:abstractNumId w:val="85"/>
  </w:num>
  <w:num w:numId="149" w16cid:durableId="1300111617">
    <w:abstractNumId w:val="11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11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10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2bdeab2e-61d7-11ee-a60c-9ec5599dddc1" TargetMode="External"/><Relationship Id="rId13" Type="http://schemas.openxmlformats.org/officeDocument/2006/relationships/hyperlink" Target="https://www.portalzp.pl/kody-cpv/szczegoly/akcesoria-komputerowe-2052" TargetMode="External"/><Relationship Id="rId18" Type="http://schemas.openxmlformats.org/officeDocument/2006/relationships/hyperlink" Target="https://ezamowienia.gov.pl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rodo@5wszk.com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y-sprzet-komputerowy-2026" TargetMode="External"/><Relationship Id="rId17" Type="http://schemas.openxmlformats.org/officeDocument/2006/relationships/hyperlink" Target="mailto:zam@5wszk.com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hyperlink" Target="https://ezamowienia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p.gov.pl/__data/assets/pdf_file/0030/37695/D2018000198601.pdf" TargetMode="External"/><Relationship Id="rId24" Type="http://schemas.openxmlformats.org/officeDocument/2006/relationships/hyperlink" Target="https://www.portalzp.pl/kody-cpv/szczegoly/rozne-pakiety-oprogramowania-i-systemy-komputerowe-73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hyperlink" Target="https://www.portalzp.pl/kody-cpv/szczegoly/akcesoria-komputerowe-20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2bdeab2e-61d7-11ee-a60c-9ec5599dddc1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www.portalzp.pl/kody-cpv/szczegoly/rozne-pakiety-oprogramowania-i-systemy-komputerowe-7334" TargetMode="External"/><Relationship Id="rId22" Type="http://schemas.openxmlformats.org/officeDocument/2006/relationships/hyperlink" Target="https://www.portalzp.pl/kody-cpv/szczegoly/rozny-sprzet-komputerowy-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70</Pages>
  <Words>18964</Words>
  <Characters>113789</Characters>
  <Application>Microsoft Office Word</Application>
  <DocSecurity>0</DocSecurity>
  <Lines>948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132489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3</cp:revision>
  <cp:lastPrinted>2023-10-03T11:34:00Z</cp:lastPrinted>
  <dcterms:created xsi:type="dcterms:W3CDTF">2023-10-03T11:29:00Z</dcterms:created>
  <dcterms:modified xsi:type="dcterms:W3CDTF">2023-10-03T11:35:00Z</dcterms:modified>
</cp:coreProperties>
</file>