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3669966B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3C18F9">
        <w:rPr>
          <w:rFonts w:ascii="Garamond" w:eastAsia="Times New Roman" w:hAnsi="Garamond" w:cs="Times New Roman"/>
          <w:lang w:eastAsia="pl-PL"/>
        </w:rPr>
        <w:t>06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3C18F9">
        <w:rPr>
          <w:rFonts w:ascii="Garamond" w:eastAsia="Times New Roman" w:hAnsi="Garamond" w:cs="Times New Roman"/>
          <w:lang w:eastAsia="pl-PL"/>
        </w:rPr>
        <w:t>02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3C18F9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36CE6F26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653812">
        <w:rPr>
          <w:rFonts w:ascii="Garamond" w:eastAsia="Times New Roman" w:hAnsi="Garamond" w:cs="Times New Roman"/>
          <w:u w:val="single"/>
          <w:lang w:eastAsia="pl-PL"/>
        </w:rPr>
        <w:t>II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658DD76E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C18F9">
        <w:rPr>
          <w:rFonts w:ascii="Garamond" w:eastAsia="Times New Roman" w:hAnsi="Garamond" w:cs="Times New Roman"/>
          <w:b/>
          <w:lang w:eastAsia="pl-PL"/>
        </w:rPr>
        <w:t>17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3C18F9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DAC5289" w:rsidR="0058759D" w:rsidRPr="001E47D7" w:rsidRDefault="0058759D" w:rsidP="003C18F9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C18F9">
        <w:rPr>
          <w:rFonts w:ascii="Garamond" w:hAnsi="Garamond"/>
          <w:b/>
          <w:bCs/>
        </w:rPr>
        <w:t>Dostawa sprzętu kwaterunkowo-gospodarczego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11241F4B" w14:textId="1F4E7B62" w:rsidR="004C2D8D" w:rsidRDefault="003C18F9" w:rsidP="003C18F9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C18F9">
        <w:rPr>
          <w:rFonts w:ascii="Garamond" w:eastAsia="Times New Roman" w:hAnsi="Garamond" w:cs="Times New Roman"/>
          <w:lang w:eastAsia="pl-PL"/>
        </w:rPr>
        <w:t>Proszę o informację czy jest możliwe przesunięcie terminu realizacji Pakietu nr 4 do 10 marca 2024</w:t>
      </w:r>
      <w:r w:rsidR="00653812">
        <w:rPr>
          <w:rFonts w:ascii="Garamond" w:eastAsia="Times New Roman" w:hAnsi="Garamond" w:cs="Times New Roman"/>
          <w:lang w:eastAsia="pl-PL"/>
        </w:rPr>
        <w:t xml:space="preserve"> r</w:t>
      </w:r>
      <w:r w:rsidRPr="003C18F9">
        <w:rPr>
          <w:rFonts w:ascii="Garamond" w:eastAsia="Times New Roman" w:hAnsi="Garamond" w:cs="Times New Roman"/>
          <w:lang w:eastAsia="pl-PL"/>
        </w:rPr>
        <w:t>oku</w:t>
      </w:r>
      <w:r>
        <w:rPr>
          <w:rFonts w:ascii="Garamond" w:eastAsia="Times New Roman" w:hAnsi="Garamond" w:cs="Times New Roman"/>
          <w:lang w:eastAsia="pl-PL"/>
        </w:rPr>
        <w:t>?</w:t>
      </w:r>
    </w:p>
    <w:p w14:paraId="31F53F5F" w14:textId="4F392961" w:rsidR="003C18F9" w:rsidRPr="003C18F9" w:rsidRDefault="003C18F9" w:rsidP="003C18F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C18F9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zgadza się. </w:t>
      </w: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67F827FC" w:rsidR="00287266" w:rsidRDefault="003C18F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3C18F9"/>
    <w:rsid w:val="004C2D8D"/>
    <w:rsid w:val="0050132E"/>
    <w:rsid w:val="0058759D"/>
    <w:rsid w:val="00653812"/>
    <w:rsid w:val="00727C51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10</cp:revision>
  <dcterms:created xsi:type="dcterms:W3CDTF">2021-12-21T07:11:00Z</dcterms:created>
  <dcterms:modified xsi:type="dcterms:W3CDTF">2024-02-06T06:49:00Z</dcterms:modified>
</cp:coreProperties>
</file>