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33FBA258" w:rsidR="0058759D" w:rsidRPr="00125383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Kraków, dnia </w:t>
      </w:r>
      <w:r w:rsidR="00125383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04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E4830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125383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E47D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CE4830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="001E47D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0D8D0563" w:rsidR="0058759D" w:rsidRPr="00E66D5E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                                                      </w:t>
      </w:r>
      <w:r w:rsidR="00E66D5E"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SPROSTOWANIE </w:t>
      </w:r>
      <w:r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125383"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  <w:r w:rsidR="00E66D5E"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 dnia 04.07.2024 roku</w:t>
      </w:r>
      <w:r w:rsidR="0050132E" w:rsidRPr="00E66D5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174CD6B5" w14:textId="44BBBE35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717CDC54" w14:textId="77777777" w:rsidR="004C2D8D" w:rsidRPr="00125383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469BFBEC" w:rsidR="0058759D" w:rsidRPr="00125383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43652B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1</w:t>
      </w:r>
      <w:r w:rsidR="00125383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48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43652B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1198D174" w14:textId="77777777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EA8076A" w14:textId="77777777" w:rsidR="0058759D" w:rsidRPr="00125383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F3130CA" w14:textId="77777777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29B9EF" w14:textId="2284BB1C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bookmarkStart w:id="0" w:name="_Hlk63667927"/>
      <w:r w:rsidR="00125383" w:rsidRPr="00125383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125383" w:rsidRPr="00125383">
        <w:rPr>
          <w:rFonts w:ascii="Garamond" w:hAnsi="Garamond"/>
          <w:b/>
          <w:bCs/>
          <w:sz w:val="20"/>
          <w:szCs w:val="20"/>
        </w:rPr>
        <w:t>Y ODZIEŻY OCHRONNEJ BARIEROWEJ I OBUWIA OPERACYJNEGO</w:t>
      </w:r>
      <w:r w:rsidR="0050132E" w:rsidRPr="00125383">
        <w:rPr>
          <w:rFonts w:ascii="Garamond" w:hAnsi="Garamond"/>
          <w:b/>
          <w:bCs/>
          <w:sz w:val="20"/>
          <w:szCs w:val="20"/>
        </w:rPr>
        <w:t>,</w:t>
      </w:r>
      <w:r w:rsidR="001E47D7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</w:t>
      </w:r>
      <w:r w:rsidR="00E66D5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Prostuje się treść odpowiedzi na pytania r 1 i nr 2 z dnia 04.07.2024 roku, </w:t>
      </w:r>
    </w:p>
    <w:p w14:paraId="0C53FB7F" w14:textId="77777777" w:rsidR="0058759D" w:rsidRPr="00125383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2F0CEEC" w14:textId="1F643B0D" w:rsidR="00E66D5E" w:rsidRPr="00E66D5E" w:rsidRDefault="00E66D5E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Calibri"/>
          <w:b/>
          <w:bCs/>
          <w:sz w:val="20"/>
          <w:szCs w:val="20"/>
          <w:u w:val="single"/>
          <w:lang w:eastAsia="pl-PL"/>
        </w:rPr>
      </w:pPr>
      <w:r w:rsidRPr="00E66D5E">
        <w:rPr>
          <w:rFonts w:ascii="Garamond" w:eastAsia="Times New Roman" w:hAnsi="Garamond" w:cs="Calibri"/>
          <w:b/>
          <w:bCs/>
          <w:sz w:val="20"/>
          <w:szCs w:val="20"/>
          <w:u w:val="single"/>
          <w:lang w:eastAsia="pl-PL"/>
        </w:rPr>
        <w:t xml:space="preserve">jest </w:t>
      </w:r>
    </w:p>
    <w:p w14:paraId="4624FCD6" w14:textId="590AEB46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u w:val="single"/>
          <w:lang w:eastAsia="pl-PL"/>
        </w:rPr>
        <w:t>Pytania do pakietu nr 1:</w:t>
      </w:r>
    </w:p>
    <w:p w14:paraId="14047230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1:</w:t>
      </w:r>
    </w:p>
    <w:p w14:paraId="099D6A1E" w14:textId="77777777" w:rsid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Calibri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Zamawiający wymaga granicznych parametrów, takich jak gramatura i skład tkaniny. Na Rynku zdarzają się niestety praktyki firm, które deklarują składy i gramatury w zależności od wymogów Zamawiającego, tak aby pozyskać zamówienie. Tylko na podstawie raportów z przeprowadzonych badań na wyznaczanie składu i gramatury Zamawiający może zweryfikować zaoferowane parametry.</w:t>
      </w:r>
    </w:p>
    <w:p w14:paraId="76FCA9BB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Czy Zamawiający wymaga załączenia do oferty akredytowanych raportów z badań, wykonanych przez niezależną jednostkę badawczą, potwierdzających gramaturę i skład tkaniny, z której wykonana będzie zaoferowana odzież operacyjna? </w:t>
      </w:r>
    </w:p>
    <w:p w14:paraId="56086AE9" w14:textId="7A8D3128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 Odpowiedź : Zamawiający dopuszcza, nie wymaga </w:t>
      </w:r>
    </w:p>
    <w:p w14:paraId="1BFA4FC7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2:</w:t>
      </w:r>
    </w:p>
    <w:p w14:paraId="6CD344AE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Czy Zamawiający wymaga załączenia do oferty akredytowanego raportu z badań, wykonanego przez niezależną jednostkę badawczą, potwierdzającego zgodność z normą PN-EN 13795 dla tkaniny z której wykonana będzie odzież operacyjna?</w:t>
      </w:r>
    </w:p>
    <w:p w14:paraId="454AB9CF" w14:textId="1605390F" w:rsid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 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Odpowiedź : Zamawiający dopuszcza, nie wymaga </w:t>
      </w:r>
    </w:p>
    <w:p w14:paraId="0FD91BE8" w14:textId="2687BDF8" w:rsidR="00E66D5E" w:rsidRPr="00110008" w:rsidRDefault="00E66D5E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i/>
          <w:iCs/>
          <w:sz w:val="20"/>
          <w:szCs w:val="20"/>
          <w:u w:val="single"/>
          <w:lang w:eastAsia="pl-PL"/>
        </w:rPr>
      </w:pPr>
      <w:r w:rsidRPr="00110008">
        <w:rPr>
          <w:rFonts w:ascii="Garamond" w:eastAsia="Times New Roman" w:hAnsi="Garamond" w:cs="Calibri"/>
          <w:b/>
          <w:bCs/>
          <w:i/>
          <w:iCs/>
          <w:sz w:val="20"/>
          <w:szCs w:val="20"/>
          <w:u w:val="single"/>
          <w:lang w:eastAsia="pl-PL"/>
        </w:rPr>
        <w:t xml:space="preserve">Powinno być </w:t>
      </w:r>
    </w:p>
    <w:p w14:paraId="1637B825" w14:textId="77777777" w:rsidR="00E66D5E" w:rsidRPr="00125383" w:rsidRDefault="00E66D5E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u w:val="single"/>
          <w:lang w:eastAsia="pl-PL"/>
        </w:rPr>
        <w:t>Pytania do pakietu nr 1:</w:t>
      </w:r>
    </w:p>
    <w:p w14:paraId="72A0266D" w14:textId="77777777" w:rsidR="00E66D5E" w:rsidRPr="00125383" w:rsidRDefault="00E66D5E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1:</w:t>
      </w:r>
    </w:p>
    <w:p w14:paraId="04EF0C47" w14:textId="77777777" w:rsidR="00E66D5E" w:rsidRDefault="00E66D5E" w:rsidP="00E66D5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Calibri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Zamawiający wymaga granicznych parametrów, takich jak gramatura i skład tkaniny. Na Rynku zdarzają się niestety praktyki firm, które deklarują składy i gramatury w zależności od wymogów Zamawiającego, tak aby pozyskać zamówienie. Tylko na podstawie raportów z przeprowadzonych badań na wyznaczanie składu i gramatury Zamawiający może zweryfikować zaoferowane parametry.</w:t>
      </w:r>
    </w:p>
    <w:p w14:paraId="61B6A9D3" w14:textId="77777777" w:rsidR="00E66D5E" w:rsidRPr="00125383" w:rsidRDefault="00E66D5E" w:rsidP="00E66D5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Czy Zamawiający wymaga załączenia do oferty </w:t>
      </w:r>
      <w:bookmarkStart w:id="1" w:name="_Hlk170992402"/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akredytowanych raportów z badań, wykonanych przez niezależną jednostkę badawczą, potwierdzających gramaturę i skład tkaniny, z której wykonana będzie zaoferowana odzież operacyjna</w:t>
      </w:r>
      <w:bookmarkEnd w:id="1"/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? </w:t>
      </w:r>
    </w:p>
    <w:p w14:paraId="379E0009" w14:textId="1E6B3E48" w:rsidR="00E66D5E" w:rsidRPr="00125383" w:rsidRDefault="00E66D5E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lastRenderedPageBreak/>
        <w:t xml:space="preserve"> Odpowiedź : </w:t>
      </w:r>
      <w:r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tak, patrz zmodyfikowane Zapytanie Ofertowe 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 </w:t>
      </w:r>
    </w:p>
    <w:p w14:paraId="437420D3" w14:textId="77777777" w:rsidR="00E66D5E" w:rsidRPr="00125383" w:rsidRDefault="00E66D5E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2:</w:t>
      </w:r>
    </w:p>
    <w:p w14:paraId="591C2A66" w14:textId="77777777" w:rsidR="00E66D5E" w:rsidRPr="00125383" w:rsidRDefault="00E66D5E" w:rsidP="00E66D5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Czy Zamawiający wymaga załączenia do oferty </w:t>
      </w:r>
      <w:bookmarkStart w:id="2" w:name="_Hlk170992432"/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akredytowanego raportu z badań, wykonanego przez niezależną jednostkę badawczą, potwierdzającego zgodność z normą PN-EN 13795 dla tkaniny z której wykonana będzie odzież operacyjna</w:t>
      </w:r>
      <w:bookmarkEnd w:id="2"/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?</w:t>
      </w:r>
    </w:p>
    <w:p w14:paraId="3718F0AE" w14:textId="77777777" w:rsidR="00E66D5E" w:rsidRDefault="00E66D5E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 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 Odpowiedź : </w:t>
      </w:r>
      <w:r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tak, patrz zmodyfikowane Zapytanie Ofertowe 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 </w:t>
      </w:r>
    </w:p>
    <w:p w14:paraId="0831A2DB" w14:textId="77777777" w:rsidR="00110008" w:rsidRDefault="00110008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</w:pPr>
    </w:p>
    <w:p w14:paraId="2FDBD771" w14:textId="1B5D7B31" w:rsidR="00110008" w:rsidRPr="00125383" w:rsidRDefault="00110008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Załącznikiem jest zmodyfikowane Zapytanie Ofertowe II</w:t>
      </w:r>
    </w:p>
    <w:p w14:paraId="28936C8A" w14:textId="52D61016" w:rsidR="00E66D5E" w:rsidRDefault="00E66D5E" w:rsidP="00E66D5E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</w:pPr>
    </w:p>
    <w:p w14:paraId="50129DF8" w14:textId="77777777" w:rsidR="00125383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6BE28A1" w14:textId="77777777" w:rsidR="00E66D5E" w:rsidRPr="00125383" w:rsidRDefault="00E66D5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002EB54" w14:textId="77777777" w:rsidR="00125383" w:rsidRPr="00125383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CB57A36" w14:textId="77777777" w:rsidR="00125383" w:rsidRPr="00125383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532789" w14:textId="09548DDF" w:rsidR="004C2D8D" w:rsidRPr="00125383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125383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3E80DD5A" w:rsidR="00287266" w:rsidRPr="00125383" w:rsidRDefault="00125383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Tomasz Cisło</w:t>
      </w:r>
    </w:p>
    <w:p w14:paraId="513A4333" w14:textId="161E9965" w:rsidR="0058759D" w:rsidRPr="00125383" w:rsidRDefault="00A43542" w:rsidP="0012538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sectPr w:rsidR="0058759D" w:rsidRPr="0012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10008"/>
    <w:rsid w:val="00121037"/>
    <w:rsid w:val="00125383"/>
    <w:rsid w:val="001E47D7"/>
    <w:rsid w:val="00287266"/>
    <w:rsid w:val="0043652B"/>
    <w:rsid w:val="0046122B"/>
    <w:rsid w:val="004C2D8D"/>
    <w:rsid w:val="0050132E"/>
    <w:rsid w:val="0058759D"/>
    <w:rsid w:val="00727C51"/>
    <w:rsid w:val="007A15EB"/>
    <w:rsid w:val="009B476F"/>
    <w:rsid w:val="009C41B5"/>
    <w:rsid w:val="00A43542"/>
    <w:rsid w:val="00B87C0F"/>
    <w:rsid w:val="00CE4830"/>
    <w:rsid w:val="00CF402E"/>
    <w:rsid w:val="00D23389"/>
    <w:rsid w:val="00D923C9"/>
    <w:rsid w:val="00E66D5E"/>
    <w:rsid w:val="00F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dcterms:created xsi:type="dcterms:W3CDTF">2024-07-04T11:37:00Z</dcterms:created>
  <dcterms:modified xsi:type="dcterms:W3CDTF">2024-07-04T11:37:00Z</dcterms:modified>
</cp:coreProperties>
</file>