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BCB48" w14:textId="2B4A60BD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>Kraków, dnia 1</w:t>
      </w:r>
      <w:r w:rsidR="0021574C">
        <w:rPr>
          <w:rFonts w:ascii="Garamond" w:hAnsi="Garamond"/>
          <w:sz w:val="20"/>
          <w:szCs w:val="20"/>
        </w:rPr>
        <w:t>8</w:t>
      </w:r>
      <w:r w:rsidRPr="00800960">
        <w:rPr>
          <w:rFonts w:ascii="Garamond" w:hAnsi="Garamond"/>
          <w:sz w:val="20"/>
          <w:szCs w:val="20"/>
        </w:rPr>
        <w:t>.0</w:t>
      </w:r>
      <w:r>
        <w:rPr>
          <w:rFonts w:ascii="Garamond" w:hAnsi="Garamond"/>
          <w:sz w:val="20"/>
          <w:szCs w:val="20"/>
        </w:rPr>
        <w:t>9</w:t>
      </w:r>
      <w:r w:rsidRPr="00800960">
        <w:rPr>
          <w:rFonts w:ascii="Garamond" w:hAnsi="Garamond"/>
          <w:sz w:val="20"/>
          <w:szCs w:val="20"/>
        </w:rPr>
        <w:t>.202</w:t>
      </w:r>
      <w:r>
        <w:rPr>
          <w:rFonts w:ascii="Garamond" w:hAnsi="Garamond"/>
          <w:sz w:val="20"/>
          <w:szCs w:val="20"/>
        </w:rPr>
        <w:t>4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251531E7" w:rsidR="00800960" w:rsidRPr="00800960" w:rsidRDefault="00800960" w:rsidP="00800960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0669C56C" w14:textId="18CEBF9C" w:rsidR="00800960" w:rsidRPr="00800960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Pr="00800960">
        <w:rPr>
          <w:rFonts w:ascii="Garamond" w:hAnsi="Garamond"/>
          <w:b/>
          <w:sz w:val="20"/>
          <w:szCs w:val="20"/>
        </w:rPr>
        <w:t xml:space="preserve"> 1</w:t>
      </w:r>
      <w:r>
        <w:rPr>
          <w:rFonts w:ascii="Garamond" w:hAnsi="Garamond"/>
          <w:b/>
          <w:sz w:val="20"/>
          <w:szCs w:val="20"/>
        </w:rPr>
        <w:t>9</w:t>
      </w:r>
      <w:r w:rsidR="0021574C">
        <w:rPr>
          <w:rFonts w:ascii="Garamond" w:hAnsi="Garamond"/>
          <w:b/>
          <w:sz w:val="20"/>
          <w:szCs w:val="20"/>
        </w:rPr>
        <w:t>6</w:t>
      </w:r>
      <w:r w:rsidRPr="00800960">
        <w:rPr>
          <w:rFonts w:ascii="Garamond" w:hAnsi="Garamond"/>
          <w:b/>
          <w:sz w:val="20"/>
          <w:szCs w:val="20"/>
        </w:rPr>
        <w:t>/ZP-podprogowe/5WSzKzP/2023</w:t>
      </w:r>
    </w:p>
    <w:p w14:paraId="22C78133" w14:textId="77777777" w:rsidR="00800960" w:rsidRPr="00800960" w:rsidRDefault="00800960" w:rsidP="00800960">
      <w:pPr>
        <w:rPr>
          <w:rFonts w:ascii="Garamond" w:hAnsi="Garamond"/>
          <w:sz w:val="20"/>
          <w:szCs w:val="20"/>
        </w:rPr>
      </w:pP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4C96C7A8" w14:textId="4C377E85" w:rsidR="00800960" w:rsidRPr="00800960" w:rsidRDefault="00800960" w:rsidP="00800960">
      <w:pPr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Pr="00800960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Dostawa odczynników  do immunodiagnostyki wraz z dzierżawą sprzętu laboratoryjnego</w:t>
      </w:r>
      <w:r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wpłynęły pytania. Treść pytań, wraz z odpowiedziami na nie przedstawiam poniżej:</w:t>
      </w:r>
    </w:p>
    <w:p w14:paraId="3ADBD1A8" w14:textId="783FCBDE" w:rsidR="007C771C" w:rsidRDefault="00800960" w:rsidP="007C771C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b/>
          <w:sz w:val="20"/>
          <w:szCs w:val="20"/>
        </w:rPr>
        <w:t>Pytanie 1</w:t>
      </w:r>
      <w:r w:rsidR="00C47D15">
        <w:rPr>
          <w:rFonts w:ascii="Garamond" w:hAnsi="Garamond"/>
          <w:b/>
          <w:sz w:val="20"/>
          <w:szCs w:val="20"/>
        </w:rPr>
        <w:t>:</w:t>
      </w:r>
    </w:p>
    <w:p w14:paraId="2C2CFF3E" w14:textId="018AC09A" w:rsidR="007C771C" w:rsidRDefault="0021574C" w:rsidP="007C771C">
      <w:pPr>
        <w:rPr>
          <w:rFonts w:ascii="Garamond" w:hAnsi="Garamond" w:cstheme="minorHAnsi"/>
          <w:sz w:val="20"/>
          <w:szCs w:val="20"/>
        </w:rPr>
      </w:pPr>
      <w:r>
        <w:rPr>
          <w:rFonts w:ascii="Garamond" w:hAnsi="Garamond" w:cstheme="minorHAnsi"/>
          <w:sz w:val="20"/>
          <w:szCs w:val="20"/>
        </w:rPr>
        <w:t>Czy Zamawiający wyrazi zgodę na zmianę zapisu umowy w § 4.1 na zmianę terminu realizacji umowy z 5 dni roboczych na 14 dni roboczych?</w:t>
      </w:r>
    </w:p>
    <w:p w14:paraId="14CF706B" w14:textId="03AE19D1" w:rsidR="00C47D15" w:rsidRDefault="007C771C" w:rsidP="007C771C">
      <w:pPr>
        <w:rPr>
          <w:rFonts w:ascii="Garamond" w:hAnsi="Garamond" w:cstheme="minorHAnsi"/>
          <w:b/>
          <w:bCs/>
          <w:sz w:val="20"/>
          <w:szCs w:val="20"/>
        </w:rPr>
      </w:pPr>
      <w:r w:rsidRPr="007C771C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A23899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0" w:name="__DdeLink__252_2655603474"/>
      <w:r w:rsidR="00A23899" w:rsidRPr="00A23899">
        <w:rPr>
          <w:rFonts w:ascii="Garamond" w:hAnsi="Garamond" w:cstheme="minorHAnsi"/>
          <w:b/>
          <w:bCs/>
          <w:sz w:val="20"/>
          <w:szCs w:val="20"/>
        </w:rPr>
        <w:t>T</w:t>
      </w:r>
      <w:bookmarkEnd w:id="0"/>
      <w:r w:rsidR="0021574C">
        <w:rPr>
          <w:rFonts w:ascii="Garamond" w:hAnsi="Garamond" w:cstheme="minorHAnsi"/>
          <w:b/>
          <w:bCs/>
          <w:sz w:val="20"/>
          <w:szCs w:val="20"/>
        </w:rPr>
        <w:t>ak, zamawiający wyraża zgodę.</w:t>
      </w:r>
    </w:p>
    <w:p w14:paraId="31A0C916" w14:textId="77777777" w:rsidR="00A23899" w:rsidRDefault="00A23899" w:rsidP="007C771C">
      <w:pPr>
        <w:rPr>
          <w:rFonts w:ascii="Garamond" w:hAnsi="Garamond" w:cstheme="minorHAnsi"/>
          <w:b/>
          <w:bCs/>
          <w:sz w:val="20"/>
          <w:szCs w:val="20"/>
        </w:rPr>
      </w:pPr>
    </w:p>
    <w:p w14:paraId="174631B2" w14:textId="77777777" w:rsidR="00C47D15" w:rsidRPr="00C47D15" w:rsidRDefault="00C47D15" w:rsidP="00C47D15">
      <w:pPr>
        <w:spacing w:after="200"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C47D15">
        <w:rPr>
          <w:rFonts w:ascii="Garamond" w:hAnsi="Garamond" w:cstheme="minorHAnsi"/>
          <w:b/>
          <w:bCs/>
          <w:sz w:val="20"/>
          <w:szCs w:val="20"/>
        </w:rPr>
        <w:t>Pytanie 2:</w:t>
      </w:r>
    </w:p>
    <w:p w14:paraId="1F8B2B23" w14:textId="7CF930A1" w:rsidR="007C771C" w:rsidRDefault="0021574C" w:rsidP="00C47D15">
      <w:pPr>
        <w:spacing w:after="200" w:line="276" w:lineRule="auto"/>
        <w:jc w:val="both"/>
        <w:rPr>
          <w:rFonts w:ascii="Garamond" w:hAnsi="Garamond" w:cstheme="minorHAnsi"/>
          <w:sz w:val="20"/>
          <w:szCs w:val="20"/>
        </w:rPr>
      </w:pPr>
      <w:r>
        <w:rPr>
          <w:rFonts w:ascii="Garamond" w:hAnsi="Garamond" w:cstheme="minorHAnsi"/>
          <w:sz w:val="20"/>
          <w:szCs w:val="20"/>
        </w:rPr>
        <w:t>Czy Zamawiający wyrazi zgodę na zmianę zapisu umowy w § 4.2 na dopuszczenie odczynników z krótszym terminem ważności dla pozycji:</w:t>
      </w:r>
    </w:p>
    <w:p w14:paraId="5FCE86D3" w14:textId="7C3A252A" w:rsidR="0021574C" w:rsidRDefault="0021574C" w:rsidP="00C47D15">
      <w:pPr>
        <w:spacing w:after="200" w:line="276" w:lineRule="auto"/>
        <w:jc w:val="both"/>
        <w:rPr>
          <w:rFonts w:ascii="Garamond" w:hAnsi="Garamond" w:cstheme="minorHAnsi"/>
          <w:sz w:val="20"/>
          <w:szCs w:val="20"/>
        </w:rPr>
      </w:pPr>
      <w:r>
        <w:rPr>
          <w:rFonts w:ascii="Garamond" w:hAnsi="Garamond" w:cstheme="minorHAnsi"/>
          <w:sz w:val="20"/>
          <w:szCs w:val="20"/>
        </w:rPr>
        <w:t>- C5 (14-4450-01) – 30 dni</w:t>
      </w:r>
    </w:p>
    <w:p w14:paraId="60E744DA" w14:textId="35D96394" w:rsidR="0021574C" w:rsidRDefault="0021574C" w:rsidP="00C47D15">
      <w:pPr>
        <w:spacing w:after="200" w:line="276" w:lineRule="auto"/>
        <w:jc w:val="both"/>
        <w:rPr>
          <w:rFonts w:ascii="Garamond" w:hAnsi="Garamond" w:cstheme="minorHAnsi"/>
          <w:sz w:val="20"/>
          <w:szCs w:val="20"/>
        </w:rPr>
      </w:pPr>
      <w:r>
        <w:rPr>
          <w:rFonts w:ascii="Garamond" w:hAnsi="Garamond" w:cstheme="minorHAnsi"/>
          <w:sz w:val="20"/>
          <w:szCs w:val="20"/>
        </w:rPr>
        <w:t>- C6 (14-4451-01) – 30 dni</w:t>
      </w:r>
    </w:p>
    <w:p w14:paraId="4AB9287C" w14:textId="1C9B28C3" w:rsidR="0021574C" w:rsidRDefault="003F4728" w:rsidP="00C47D15">
      <w:pPr>
        <w:spacing w:after="200" w:line="276" w:lineRule="auto"/>
        <w:jc w:val="both"/>
        <w:rPr>
          <w:rFonts w:ascii="Garamond" w:hAnsi="Garamond" w:cstheme="minorHAnsi"/>
          <w:sz w:val="20"/>
          <w:szCs w:val="20"/>
        </w:rPr>
      </w:pPr>
      <w:r>
        <w:rPr>
          <w:rFonts w:ascii="Garamond" w:hAnsi="Garamond" w:cstheme="minorHAnsi"/>
          <w:sz w:val="20"/>
          <w:szCs w:val="20"/>
        </w:rPr>
        <w:t>- C7 (14-5336-01) – 14 dni</w:t>
      </w:r>
    </w:p>
    <w:p w14:paraId="17EEA7D5" w14:textId="67168A57" w:rsidR="003F4728" w:rsidRDefault="003F4728" w:rsidP="00C47D15">
      <w:pPr>
        <w:spacing w:after="200" w:line="276" w:lineRule="auto"/>
        <w:jc w:val="both"/>
        <w:rPr>
          <w:rFonts w:ascii="Garamond" w:hAnsi="Garamond" w:cstheme="minorHAnsi"/>
          <w:sz w:val="20"/>
          <w:szCs w:val="20"/>
        </w:rPr>
      </w:pPr>
      <w:r>
        <w:rPr>
          <w:rFonts w:ascii="Garamond" w:hAnsi="Garamond" w:cstheme="minorHAnsi"/>
          <w:sz w:val="20"/>
          <w:szCs w:val="20"/>
        </w:rPr>
        <w:t>- C1 (14-4164-01) – 120 dni</w:t>
      </w:r>
    </w:p>
    <w:p w14:paraId="58949803" w14:textId="34A7ACF4" w:rsidR="003F4728" w:rsidRDefault="003F4728" w:rsidP="00C47D15">
      <w:pPr>
        <w:spacing w:after="200" w:line="276" w:lineRule="auto"/>
        <w:jc w:val="both"/>
        <w:rPr>
          <w:rFonts w:ascii="Garamond" w:hAnsi="Garamond" w:cstheme="minorHAnsi"/>
          <w:sz w:val="20"/>
          <w:szCs w:val="20"/>
        </w:rPr>
      </w:pPr>
      <w:r>
        <w:rPr>
          <w:rFonts w:ascii="Garamond" w:hAnsi="Garamond" w:cstheme="minorHAnsi"/>
          <w:sz w:val="20"/>
          <w:szCs w:val="20"/>
        </w:rPr>
        <w:t>- C2 (14-4165-01) – 120 dni</w:t>
      </w:r>
    </w:p>
    <w:p w14:paraId="0E9EC31E" w14:textId="6C5B9514" w:rsidR="003F4728" w:rsidRDefault="003F4728" w:rsidP="00C47D15">
      <w:pPr>
        <w:spacing w:after="200" w:line="276" w:lineRule="auto"/>
        <w:jc w:val="both"/>
        <w:rPr>
          <w:rFonts w:ascii="Garamond" w:hAnsi="Garamond" w:cstheme="minorHAnsi"/>
          <w:sz w:val="20"/>
          <w:szCs w:val="20"/>
        </w:rPr>
      </w:pPr>
      <w:r>
        <w:rPr>
          <w:rFonts w:ascii="Garamond" w:hAnsi="Garamond" w:cstheme="minorHAnsi"/>
          <w:sz w:val="20"/>
          <w:szCs w:val="20"/>
        </w:rPr>
        <w:t>- C260 (14-4974-01) – 120 dni</w:t>
      </w:r>
    </w:p>
    <w:p w14:paraId="3F300D3C" w14:textId="77777777" w:rsidR="003F4728" w:rsidRDefault="003F4728" w:rsidP="003F4728">
      <w:pPr>
        <w:rPr>
          <w:rFonts w:ascii="Garamond" w:hAnsi="Garamond" w:cstheme="minorHAnsi"/>
          <w:b/>
          <w:bCs/>
          <w:sz w:val="20"/>
          <w:szCs w:val="20"/>
        </w:rPr>
      </w:pPr>
      <w:r w:rsidRPr="007C771C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Pr="00A23899">
        <w:rPr>
          <w:rFonts w:ascii="Garamond" w:hAnsi="Garamond" w:cstheme="minorHAnsi"/>
          <w:b/>
          <w:bCs/>
          <w:sz w:val="20"/>
          <w:szCs w:val="20"/>
        </w:rPr>
        <w:t>T</w:t>
      </w:r>
      <w:r>
        <w:rPr>
          <w:rFonts w:ascii="Garamond" w:hAnsi="Garamond" w:cstheme="minorHAnsi"/>
          <w:b/>
          <w:bCs/>
          <w:sz w:val="20"/>
          <w:szCs w:val="20"/>
        </w:rPr>
        <w:t>ak, zamawiający wyraża zgodę.</w:t>
      </w:r>
    </w:p>
    <w:p w14:paraId="7CB3AD7E" w14:textId="77777777" w:rsidR="00800960" w:rsidRPr="00800960" w:rsidRDefault="00800960" w:rsidP="00800960">
      <w:pPr>
        <w:rPr>
          <w:rFonts w:ascii="Garamond" w:hAnsi="Garamond"/>
          <w:sz w:val="20"/>
          <w:szCs w:val="20"/>
        </w:rPr>
      </w:pPr>
    </w:p>
    <w:p w14:paraId="1413AA1F" w14:textId="77777777" w:rsidR="00800960" w:rsidRPr="00800960" w:rsidRDefault="00800960" w:rsidP="00800960">
      <w:pPr>
        <w:rPr>
          <w:rFonts w:ascii="Garamond" w:hAnsi="Garamond"/>
          <w:sz w:val="20"/>
          <w:szCs w:val="20"/>
        </w:rPr>
      </w:pPr>
    </w:p>
    <w:p w14:paraId="21059B82" w14:textId="238BE144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6F2B88A4" w14:textId="3A064402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7425E12E" w14:textId="77777777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p w14:paraId="6C3C873D" w14:textId="77777777" w:rsidR="00800960" w:rsidRPr="00800960" w:rsidRDefault="00800960" w:rsidP="00800960">
      <w:pPr>
        <w:rPr>
          <w:rFonts w:ascii="Garamond" w:hAnsi="Garamond"/>
          <w:sz w:val="20"/>
          <w:szCs w:val="20"/>
        </w:rPr>
      </w:pPr>
    </w:p>
    <w:p w14:paraId="4C3C8136" w14:textId="77777777" w:rsidR="005370F0" w:rsidRPr="00800960" w:rsidRDefault="005370F0">
      <w:pPr>
        <w:rPr>
          <w:rFonts w:ascii="Garamond" w:hAnsi="Garamond"/>
          <w:sz w:val="20"/>
          <w:szCs w:val="20"/>
        </w:rPr>
      </w:pP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82546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21574C"/>
    <w:rsid w:val="003B4F0A"/>
    <w:rsid w:val="003F4728"/>
    <w:rsid w:val="005370F0"/>
    <w:rsid w:val="007C771C"/>
    <w:rsid w:val="00800960"/>
    <w:rsid w:val="00A23899"/>
    <w:rsid w:val="00C11D4F"/>
    <w:rsid w:val="00C47D15"/>
    <w:rsid w:val="00D5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3</cp:revision>
  <dcterms:created xsi:type="dcterms:W3CDTF">2024-09-17T06:10:00Z</dcterms:created>
  <dcterms:modified xsi:type="dcterms:W3CDTF">2024-09-18T06:56:00Z</dcterms:modified>
</cp:coreProperties>
</file>