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2FEF9" w14:textId="58146D24" w:rsidR="00F951A1" w:rsidRPr="00554D61" w:rsidRDefault="00F20A62" w:rsidP="006F64BE">
      <w:pPr>
        <w:spacing w:line="276" w:lineRule="auto"/>
        <w:jc w:val="center"/>
        <w:rPr>
          <w:rFonts w:ascii="Garamond" w:hAnsi="Garamond" w:cs="Aharoni"/>
          <w:b/>
        </w:rPr>
      </w:pPr>
      <w:r>
        <w:rPr>
          <w:rFonts w:ascii="Garamond" w:hAnsi="Garamond" w:cs="Aharoni"/>
          <w:b/>
        </w:rPr>
        <w:t xml:space="preserve">ZMODYFIKOWANE </w:t>
      </w:r>
      <w:r w:rsidR="00F951A1" w:rsidRPr="00554D61">
        <w:rPr>
          <w:rFonts w:ascii="Garamond" w:hAnsi="Garamond" w:cs="Aharoni"/>
          <w:b/>
        </w:rPr>
        <w:t>ZAPYTANIE OFERTOWE</w:t>
      </w:r>
    </w:p>
    <w:p w14:paraId="61DC5EB0" w14:textId="7C7AC8A3"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1432CF">
        <w:rPr>
          <w:rFonts w:ascii="Garamond" w:hAnsi="Garamond" w:cs="Aharoni"/>
          <w:b/>
        </w:rPr>
        <w:t>220</w:t>
      </w:r>
      <w:r w:rsidRPr="00691197">
        <w:rPr>
          <w:rFonts w:ascii="Garamond" w:hAnsi="Garamond" w:cs="Aharoni"/>
          <w:b/>
        </w:rPr>
        <w:t>/</w:t>
      </w:r>
      <w:r w:rsidRPr="00554D61">
        <w:rPr>
          <w:rFonts w:ascii="Garamond" w:hAnsi="Garamond" w:cs="Aharoni"/>
          <w:b/>
        </w:rPr>
        <w:t>ZP-podprogowe/5WSzKzP – SP ZOZ/202</w:t>
      </w:r>
      <w:r w:rsidR="001432CF">
        <w:rPr>
          <w:rFonts w:ascii="Garamond" w:hAnsi="Garamond" w:cs="Aharoni"/>
          <w:b/>
        </w:rPr>
        <w:t>4</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1AB52ACE" w:rsidR="000F1F16" w:rsidRDefault="00F951A1" w:rsidP="006F64BE">
      <w:pPr>
        <w:spacing w:line="276" w:lineRule="auto"/>
        <w:jc w:val="both"/>
        <w:rPr>
          <w:rFonts w:ascii="Garamond" w:hAnsi="Garamond" w:cs="Aharoni"/>
          <w:b/>
        </w:rPr>
      </w:pPr>
      <w:r w:rsidRPr="00554D61">
        <w:rPr>
          <w:rFonts w:ascii="Garamond" w:hAnsi="Garamond" w:cs="Aharoni"/>
        </w:rPr>
        <w:t xml:space="preserve">a/ Przedmiotem postępowania jest: </w:t>
      </w:r>
      <w:bookmarkStart w:id="0" w:name="_Hlk117754186"/>
      <w:r w:rsidR="00912AEF">
        <w:rPr>
          <w:b/>
          <w:bCs/>
          <w:color w:val="000000"/>
        </w:rPr>
        <w:t>DOSTAWA TRÓJDZIELNYCH KALENDARZY DEDYKOWANYCH NA ROK 202</w:t>
      </w:r>
      <w:bookmarkEnd w:id="0"/>
      <w:r w:rsidR="001432CF">
        <w:rPr>
          <w:b/>
          <w:bCs/>
          <w:color w:val="000000"/>
        </w:rPr>
        <w:t>5</w:t>
      </w:r>
      <w:r w:rsidR="00165FC9">
        <w:rPr>
          <w:b/>
          <w:bCs/>
          <w:color w:val="000000"/>
        </w:rPr>
        <w:t xml:space="preserve">, </w:t>
      </w:r>
      <w:r w:rsidR="00EA03AD" w:rsidRPr="00554D61">
        <w:rPr>
          <w:rFonts w:ascii="Garamond" w:hAnsi="Garamond" w:cs="Aharoni"/>
          <w:b/>
        </w:rPr>
        <w:t>według załącznika nr</w:t>
      </w:r>
      <w:r w:rsidRPr="00554D61">
        <w:rPr>
          <w:rFonts w:ascii="Garamond" w:hAnsi="Garamond" w:cs="Aharoni"/>
          <w:b/>
        </w:rPr>
        <w:t xml:space="preserve"> 1.</w:t>
      </w:r>
    </w:p>
    <w:p w14:paraId="02B3303A" w14:textId="01A47B39" w:rsidR="00F951A1" w:rsidRPr="000F1F16" w:rsidRDefault="008C7A92" w:rsidP="006F64BE">
      <w:pPr>
        <w:spacing w:line="276" w:lineRule="auto"/>
        <w:jc w:val="both"/>
        <w:rPr>
          <w:rFonts w:ascii="Garamond" w:hAnsi="Garamond" w:cs="Aharoni"/>
          <w:b/>
        </w:rPr>
      </w:pPr>
      <w:r w:rsidRPr="000F1F16">
        <w:rPr>
          <w:rFonts w:ascii="Garamond" w:hAnsi="Garamond" w:cs="Aharoni"/>
          <w:b/>
        </w:rPr>
        <w:t xml:space="preserve"> </w:t>
      </w:r>
      <w:r w:rsidRPr="000F1F16">
        <w:rPr>
          <w:rStyle w:val="hgkelc"/>
          <w:rFonts w:ascii="Garamond" w:hAnsi="Garamond"/>
          <w:b/>
          <w:bCs/>
        </w:rPr>
        <w:t>Kod CPV</w:t>
      </w:r>
      <w:r w:rsidRPr="000F1F16">
        <w:rPr>
          <w:rStyle w:val="hgkelc"/>
          <w:rFonts w:ascii="Garamond" w:hAnsi="Garamond"/>
        </w:rPr>
        <w:t xml:space="preserve"> </w:t>
      </w:r>
      <w:r w:rsidR="00E207B7" w:rsidRPr="00E207B7">
        <w:t>30199792-8</w:t>
      </w:r>
      <w:r w:rsidRPr="000F1F16">
        <w:rPr>
          <w:rStyle w:val="hgkelc"/>
          <w:rFonts w:ascii="Garamond" w:hAnsi="Garamond"/>
        </w:rPr>
        <w:t xml:space="preserve">: </w:t>
      </w:r>
      <w:r w:rsidR="00E207B7">
        <w:rPr>
          <w:rStyle w:val="hgkelc"/>
          <w:rFonts w:ascii="Garamond" w:hAnsi="Garamond"/>
          <w:b/>
          <w:bCs/>
        </w:rPr>
        <w:t>Kalendarze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1" w:name="_Hlk67043698"/>
      <w:r w:rsidRPr="00991527">
        <w:rPr>
          <w:rFonts w:ascii="Garamond" w:hAnsi="Garamond"/>
          <w:lang w:eastAsia="ar-SA"/>
        </w:rPr>
        <w:t>Ofertę należy złożyć w formie skanu lub innym formacie, opatrzonego tradycyjnym podpisem lub podpisem elektronicznym.</w:t>
      </w:r>
      <w:bookmarkEnd w:id="1"/>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48E2E37E" w14:textId="77777777" w:rsidR="00224A6C" w:rsidRDefault="00224A6C" w:rsidP="006F64BE">
      <w:pPr>
        <w:tabs>
          <w:tab w:val="num" w:pos="360"/>
        </w:tabs>
        <w:spacing w:line="276" w:lineRule="auto"/>
        <w:jc w:val="both"/>
        <w:rPr>
          <w:rFonts w:ascii="Garamond" w:hAnsi="Garamond" w:cs="Aharoni"/>
        </w:rPr>
      </w:pPr>
      <w:r w:rsidRPr="00224A6C">
        <w:rPr>
          <w:rFonts w:ascii="Garamond" w:hAnsi="Garamond" w:cs="Aharoni"/>
        </w:rPr>
        <w:t xml:space="preserve">Zamówienie zostanie zrealizowane jednorazowo w terminie do 10 dni roboczych od daty podpisania umowy. </w:t>
      </w:r>
    </w:p>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Pr="00554D61" w:rsidRDefault="00F951A1" w:rsidP="006F64BE">
      <w:pPr>
        <w:spacing w:line="276" w:lineRule="auto"/>
        <w:jc w:val="both"/>
        <w:rPr>
          <w:rFonts w:ascii="Garamond" w:hAnsi="Garamond"/>
        </w:rPr>
      </w:pPr>
      <w:r w:rsidRPr="00554D61">
        <w:rPr>
          <w:rFonts w:ascii="Garamond" w:hAnsi="Garamond" w:cs="Aharoni"/>
        </w:rPr>
        <w:t>b) Wypełniony FORMULARZ OFERTOWY – według załącznika nr 2.</w:t>
      </w:r>
    </w:p>
    <w:p w14:paraId="5EAA2272" w14:textId="77777777" w:rsidR="00F951A1" w:rsidRPr="00554D61" w:rsidRDefault="00F951A1" w:rsidP="006F64BE">
      <w:pPr>
        <w:tabs>
          <w:tab w:val="num" w:pos="720"/>
        </w:tabs>
        <w:spacing w:line="276" w:lineRule="auto"/>
        <w:jc w:val="both"/>
        <w:rPr>
          <w:rFonts w:ascii="Garamond" w:hAnsi="Garamond" w:cs="Aharoni"/>
        </w:rPr>
      </w:pPr>
      <w:r w:rsidRPr="00554D61">
        <w:rPr>
          <w:rFonts w:ascii="Garamond" w:hAnsi="Garamond"/>
        </w:rPr>
        <w:t>c)</w:t>
      </w:r>
      <w:r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5DD42D59" w14:textId="066BB6CF"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1432CF">
        <w:rPr>
          <w:rFonts w:ascii="Garamond" w:hAnsi="Garamond"/>
          <w:bCs/>
          <w:color w:val="000000"/>
          <w:sz w:val="20"/>
          <w:szCs w:val="20"/>
        </w:rPr>
        <w:t>(email)</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p>
    <w:p w14:paraId="2C318DE4" w14:textId="77777777" w:rsidR="00BF12DB" w:rsidRDefault="00BF12DB" w:rsidP="006F64BE">
      <w:pPr>
        <w:tabs>
          <w:tab w:val="left" w:pos="426"/>
        </w:tabs>
        <w:spacing w:line="276" w:lineRule="auto"/>
        <w:jc w:val="both"/>
        <w:rPr>
          <w:rFonts w:ascii="Garamond" w:hAnsi="Garamond" w:cs="Aharoni"/>
          <w:b/>
        </w:rPr>
      </w:pPr>
    </w:p>
    <w:p w14:paraId="6CB4AA41" w14:textId="5D478443" w:rsidR="00BF12DB" w:rsidRDefault="00D62319" w:rsidP="00D62319">
      <w:pPr>
        <w:tabs>
          <w:tab w:val="left" w:pos="6899"/>
        </w:tabs>
        <w:spacing w:line="276" w:lineRule="auto"/>
        <w:jc w:val="both"/>
        <w:rPr>
          <w:rFonts w:ascii="Garamond" w:hAnsi="Garamond" w:cs="Aharoni"/>
          <w:b/>
        </w:rPr>
      </w:pPr>
      <w:r>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lastRenderedPageBreak/>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2BDEB1CF" w:rsidR="00386DFD" w:rsidRPr="00F20A62" w:rsidRDefault="00F20A62" w:rsidP="00EA7359">
      <w:pPr>
        <w:tabs>
          <w:tab w:val="num" w:pos="180"/>
        </w:tabs>
        <w:spacing w:line="276" w:lineRule="auto"/>
        <w:jc w:val="center"/>
        <w:rPr>
          <w:rFonts w:ascii="Garamond" w:hAnsi="Garamond" w:cs="Cambria"/>
          <w:b/>
          <w:color w:val="FF0000"/>
        </w:rPr>
      </w:pPr>
      <w:r w:rsidRPr="00F20A62">
        <w:rPr>
          <w:rFonts w:ascii="Garamond" w:hAnsi="Garamond" w:cs="Cambria"/>
          <w:b/>
          <w:bCs/>
          <w:color w:val="FF0000"/>
        </w:rPr>
        <w:t>06</w:t>
      </w:r>
      <w:r w:rsidR="007E0158" w:rsidRPr="00F20A62">
        <w:rPr>
          <w:rFonts w:ascii="Garamond" w:hAnsi="Garamond" w:cs="Cambria"/>
          <w:b/>
          <w:bCs/>
          <w:color w:val="FF0000"/>
        </w:rPr>
        <w:t>.</w:t>
      </w:r>
      <w:r w:rsidR="00386DFD" w:rsidRPr="00F20A62">
        <w:rPr>
          <w:rFonts w:ascii="Garamond" w:hAnsi="Garamond" w:cs="Cambria"/>
          <w:b/>
          <w:bCs/>
          <w:color w:val="FF0000"/>
        </w:rPr>
        <w:t>1</w:t>
      </w:r>
      <w:r w:rsidRPr="00F20A62">
        <w:rPr>
          <w:rFonts w:ascii="Garamond" w:hAnsi="Garamond" w:cs="Cambria"/>
          <w:b/>
          <w:bCs/>
          <w:color w:val="FF0000"/>
        </w:rPr>
        <w:t>1</w:t>
      </w:r>
      <w:r w:rsidR="007E0158" w:rsidRPr="00F20A62">
        <w:rPr>
          <w:rFonts w:ascii="Garamond" w:hAnsi="Garamond" w:cs="Cambria"/>
          <w:b/>
          <w:bCs/>
          <w:color w:val="FF0000"/>
        </w:rPr>
        <w:t>.202</w:t>
      </w:r>
      <w:r w:rsidR="001432CF" w:rsidRPr="00F20A62">
        <w:rPr>
          <w:rFonts w:ascii="Garamond" w:hAnsi="Garamond" w:cs="Cambria"/>
          <w:b/>
          <w:bCs/>
          <w:color w:val="FF0000"/>
        </w:rPr>
        <w:t>4</w:t>
      </w:r>
      <w:r w:rsidR="007E0158" w:rsidRPr="00F20A62">
        <w:rPr>
          <w:rFonts w:ascii="Garamond" w:hAnsi="Garamond" w:cs="Cambria"/>
          <w:color w:val="FF0000"/>
        </w:rPr>
        <w:t xml:space="preserve"> </w:t>
      </w:r>
      <w:r w:rsidR="007E0158" w:rsidRPr="00F20A62">
        <w:rPr>
          <w:rFonts w:ascii="Garamond" w:hAnsi="Garamond" w:cs="Cambria"/>
          <w:b/>
          <w:color w:val="FF0000"/>
        </w:rPr>
        <w:t xml:space="preserve"> roku, do godz. 1</w:t>
      </w:r>
      <w:r w:rsidRPr="00F20A62">
        <w:rPr>
          <w:rFonts w:ascii="Garamond" w:hAnsi="Garamond" w:cs="Cambria"/>
          <w:b/>
          <w:color w:val="FF0000"/>
        </w:rPr>
        <w:t>2</w:t>
      </w:r>
      <w:r w:rsidR="007E0158" w:rsidRPr="00F20A62">
        <w:rPr>
          <w:rFonts w:ascii="Garamond" w:hAnsi="Garamond" w:cs="Cambria"/>
          <w:b/>
          <w:color w:val="FF0000"/>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 xml:space="preserve">(na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47BF3E4C" w14:textId="77777777" w:rsidR="001432CF" w:rsidRDefault="00F951A1" w:rsidP="001432CF">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92551C9" w:rsidR="00F951A1" w:rsidRPr="001432CF" w:rsidRDefault="001432CF" w:rsidP="001432CF">
      <w:pPr>
        <w:numPr>
          <w:ilvl w:val="0"/>
          <w:numId w:val="14"/>
        </w:numPr>
        <w:spacing w:line="276" w:lineRule="auto"/>
        <w:rPr>
          <w:rFonts w:ascii="Garamond" w:eastAsia="SimSun" w:hAnsi="Garamond"/>
          <w:lang w:eastAsia="zh-CN"/>
        </w:rPr>
      </w:pPr>
      <w:r>
        <w:rPr>
          <w:rFonts w:ascii="Garamond" w:eastAsia="SimSun" w:hAnsi="Garamond"/>
          <w:lang w:eastAsia="zh-CN"/>
        </w:rPr>
        <w:t>p</w:t>
      </w:r>
      <w:r w:rsidR="00F951A1" w:rsidRPr="001432CF">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23845227" w14:textId="77777777" w:rsidR="001432CF" w:rsidRDefault="00F951A1" w:rsidP="001432CF">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r w:rsidR="001432CF">
        <w:rPr>
          <w:rFonts w:ascii="Garamond" w:eastAsia="SimSun" w:hAnsi="Garamond"/>
          <w:lang w:eastAsia="zh-CN"/>
        </w:rPr>
        <w:t>;</w:t>
      </w:r>
    </w:p>
    <w:p w14:paraId="14CB980F" w14:textId="0A84CB9F" w:rsidR="00F951A1" w:rsidRPr="001432CF" w:rsidRDefault="00F951A1" w:rsidP="001432CF">
      <w:pPr>
        <w:numPr>
          <w:ilvl w:val="0"/>
          <w:numId w:val="15"/>
        </w:numPr>
        <w:spacing w:line="276" w:lineRule="auto"/>
        <w:rPr>
          <w:rFonts w:ascii="Garamond" w:eastAsia="SimSun" w:hAnsi="Garamond"/>
          <w:lang w:eastAsia="zh-CN"/>
        </w:rPr>
      </w:pPr>
      <w:r w:rsidRPr="001432CF">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4880E8FC" w14:textId="1476F559" w:rsidR="00554D61" w:rsidRDefault="00554D61" w:rsidP="006F64BE">
      <w:pPr>
        <w:spacing w:line="276" w:lineRule="auto"/>
        <w:jc w:val="right"/>
        <w:rPr>
          <w:rFonts w:ascii="Garamond" w:hAnsi="Garamond" w:cs="Aharoni"/>
          <w:b/>
        </w:rPr>
      </w:pPr>
    </w:p>
    <w:p w14:paraId="32AF1D17" w14:textId="02FBD952" w:rsidR="00554D61" w:rsidRDefault="00554D61" w:rsidP="006F64BE">
      <w:pPr>
        <w:spacing w:line="276" w:lineRule="auto"/>
        <w:jc w:val="right"/>
        <w:rPr>
          <w:rFonts w:ascii="Garamond" w:hAnsi="Garamond" w:cs="Aharoni"/>
          <w:b/>
        </w:rPr>
      </w:pPr>
    </w:p>
    <w:p w14:paraId="12CCC9BA" w14:textId="55639B1F" w:rsidR="00554D61" w:rsidRDefault="00554D61" w:rsidP="006F64BE">
      <w:pPr>
        <w:spacing w:line="276" w:lineRule="auto"/>
        <w:jc w:val="right"/>
        <w:rPr>
          <w:rFonts w:ascii="Garamond" w:hAnsi="Garamond" w:cs="Aharoni"/>
          <w:b/>
        </w:rPr>
      </w:pPr>
    </w:p>
    <w:p w14:paraId="6942C7BB" w14:textId="41F5381C" w:rsidR="00554D61" w:rsidRDefault="00554D61" w:rsidP="006F64BE">
      <w:pPr>
        <w:spacing w:line="276" w:lineRule="auto"/>
        <w:jc w:val="right"/>
        <w:rPr>
          <w:rFonts w:ascii="Garamond" w:hAnsi="Garamond" w:cs="Aharoni"/>
          <w:b/>
        </w:rPr>
      </w:pPr>
    </w:p>
    <w:p w14:paraId="77766894" w14:textId="1496F0E0" w:rsidR="00554D61" w:rsidRDefault="00554D61" w:rsidP="006F64BE">
      <w:pPr>
        <w:spacing w:line="276" w:lineRule="auto"/>
        <w:jc w:val="right"/>
        <w:rPr>
          <w:rFonts w:ascii="Garamond" w:hAnsi="Garamond" w:cs="Aharoni"/>
          <w:b/>
        </w:rPr>
      </w:pPr>
    </w:p>
    <w:p w14:paraId="7DA385A2" w14:textId="054A83E7"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lastRenderedPageBreak/>
        <w:t>ZAŁĄCZNIK nr 1</w:t>
      </w:r>
    </w:p>
    <w:p w14:paraId="7FA1436F" w14:textId="77777777" w:rsidR="00503164" w:rsidRDefault="00972E1A" w:rsidP="001432CF">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355F6655" w14:textId="56C93273" w:rsidR="00BE479E" w:rsidRPr="00503164" w:rsidRDefault="00BE479E" w:rsidP="001432CF">
      <w:pPr>
        <w:spacing w:line="276" w:lineRule="auto"/>
        <w:jc w:val="both"/>
        <w:rPr>
          <w:rFonts w:ascii="Garamond" w:hAnsi="Garamond" w:cs="Aharoni"/>
          <w:b/>
        </w:rPr>
      </w:pPr>
      <w:r w:rsidRPr="00554D61">
        <w:rPr>
          <w:rFonts w:ascii="Garamond" w:hAnsi="Garamond" w:cs="Aharoni"/>
          <w:b/>
        </w:rPr>
        <w:br/>
        <w:t>UWAGA: INSTRUKCJA WYPEŁNIANIA TABELI</w:t>
      </w: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1432CF">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Pr="00991527" w:rsidRDefault="00BE479E" w:rsidP="001432CF">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500"/>
        <w:gridCol w:w="1283"/>
      </w:tblGrid>
      <w:tr w:rsidR="007706A3" w:rsidRPr="00386DFD" w14:paraId="2029772B" w14:textId="77777777" w:rsidTr="007706A3">
        <w:trPr>
          <w:trHeight w:val="555"/>
        </w:trPr>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2E8FDC" w14:textId="7777777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LP</w:t>
            </w:r>
          </w:p>
        </w:tc>
        <w:tc>
          <w:tcPr>
            <w:tcW w:w="12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C88798" w14:textId="124F2E7A" w:rsidR="00820175" w:rsidRPr="00386DFD" w:rsidRDefault="00820175" w:rsidP="001E4B80">
            <w:pPr>
              <w:spacing w:line="276" w:lineRule="auto"/>
              <w:jc w:val="center"/>
              <w:rPr>
                <w:rFonts w:ascii="Garamond" w:hAnsi="Garamond" w:cs="Aharoni"/>
                <w:b/>
                <w:bCs/>
                <w:sz w:val="22"/>
                <w:szCs w:val="22"/>
              </w:rPr>
            </w:pPr>
            <w:r w:rsidRPr="00386DFD">
              <w:rPr>
                <w:rFonts w:ascii="Garamond" w:hAnsi="Garamond" w:cs="Aharoni"/>
                <w:b/>
                <w:bCs/>
                <w:sz w:val="22"/>
                <w:szCs w:val="22"/>
              </w:rPr>
              <w:t>Szczegółowa nazwa przedmiotu zamówienia</w:t>
            </w:r>
          </w:p>
          <w:p w14:paraId="2B51982E" w14:textId="600683BF" w:rsidR="00820175" w:rsidRPr="00386DFD" w:rsidRDefault="00820175" w:rsidP="001E4B80">
            <w:pPr>
              <w:jc w:val="center"/>
              <w:rPr>
                <w:rFonts w:ascii="Garamond" w:hAnsi="Garamond"/>
                <w:b/>
                <w:bCs/>
                <w:color w:val="000000"/>
                <w:sz w:val="22"/>
                <w:szCs w:val="22"/>
              </w:rPr>
            </w:pPr>
            <w:r w:rsidRPr="00386DFD">
              <w:rPr>
                <w:rFonts w:ascii="Garamond" w:hAnsi="Garamond" w:cs="Aharoni"/>
                <w:b/>
                <w:bCs/>
                <w:sz w:val="22"/>
                <w:szCs w:val="22"/>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47EB75" w14:textId="29C199D2"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j.m.</w:t>
            </w:r>
          </w:p>
        </w:tc>
        <w:tc>
          <w:tcPr>
            <w:tcW w:w="3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20E40A" w14:textId="693CF1F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Ilość</w:t>
            </w:r>
          </w:p>
        </w:tc>
        <w:tc>
          <w:tcPr>
            <w:tcW w:w="6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D902EA" w14:textId="52A316E4"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519616" w14:textId="2BBDCD88"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Wartość netto</w:t>
            </w:r>
          </w:p>
        </w:tc>
        <w:tc>
          <w:tcPr>
            <w:tcW w:w="384"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D1296B" w14:textId="7777777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Stawka VAT</w:t>
            </w:r>
          </w:p>
          <w:p w14:paraId="5AF7A3FB" w14:textId="6C9BC6A8"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t>
            </w:r>
          </w:p>
        </w:tc>
        <w:tc>
          <w:tcPr>
            <w:tcW w:w="693" w:type="pct"/>
            <w:vMerge w:val="restart"/>
            <w:tcBorders>
              <w:top w:val="single" w:sz="8" w:space="0" w:color="auto"/>
              <w:left w:val="nil"/>
              <w:bottom w:val="single" w:sz="8" w:space="0" w:color="000000"/>
              <w:right w:val="single" w:sz="8" w:space="0" w:color="auto"/>
            </w:tcBorders>
            <w:shd w:val="clear" w:color="auto" w:fill="auto"/>
            <w:vAlign w:val="center"/>
            <w:hideMark/>
          </w:tcPr>
          <w:p w14:paraId="695AB3CA" w14:textId="40097067" w:rsidR="00820175" w:rsidRPr="00386DFD" w:rsidRDefault="00820175" w:rsidP="001E4B80">
            <w:pPr>
              <w:jc w:val="center"/>
              <w:rPr>
                <w:rFonts w:ascii="Garamond" w:hAnsi="Garamond"/>
                <w:b/>
                <w:bCs/>
                <w:color w:val="000000"/>
                <w:sz w:val="22"/>
                <w:szCs w:val="22"/>
              </w:rPr>
            </w:pPr>
            <w:r w:rsidRPr="00386DFD">
              <w:rPr>
                <w:rFonts w:ascii="Garamond" w:hAnsi="Garamond"/>
                <w:b/>
                <w:bCs/>
                <w:color w:val="000000"/>
                <w:sz w:val="22"/>
                <w:szCs w:val="22"/>
              </w:rPr>
              <w:t>Wartość  brutto</w:t>
            </w:r>
          </w:p>
        </w:tc>
        <w:tc>
          <w:tcPr>
            <w:tcW w:w="594" w:type="pct"/>
            <w:tcBorders>
              <w:top w:val="single" w:sz="8" w:space="0" w:color="auto"/>
              <w:left w:val="nil"/>
              <w:bottom w:val="nil"/>
              <w:right w:val="single" w:sz="8" w:space="0" w:color="auto"/>
            </w:tcBorders>
            <w:shd w:val="clear" w:color="auto" w:fill="auto"/>
            <w:vAlign w:val="center"/>
            <w:hideMark/>
          </w:tcPr>
          <w:p w14:paraId="57B043E4" w14:textId="2758853C" w:rsidR="00820175" w:rsidRPr="00386DFD" w:rsidRDefault="00820175" w:rsidP="001E4B80">
            <w:pPr>
              <w:jc w:val="center"/>
              <w:rPr>
                <w:rFonts w:ascii="Garamond" w:hAnsi="Garamond"/>
                <w:b/>
                <w:bCs/>
                <w:sz w:val="22"/>
                <w:szCs w:val="22"/>
              </w:rPr>
            </w:pPr>
          </w:p>
        </w:tc>
      </w:tr>
      <w:tr w:rsidR="007706A3" w:rsidRPr="00386DFD" w14:paraId="27D68E62" w14:textId="77777777" w:rsidTr="007706A3">
        <w:trPr>
          <w:trHeight w:val="1446"/>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386DFD" w:rsidRDefault="00820175" w:rsidP="001E4B80">
            <w:pPr>
              <w:jc w:val="center"/>
              <w:rPr>
                <w:rFonts w:ascii="Garamond" w:hAnsi="Garamond"/>
                <w:b/>
                <w:bCs/>
                <w:color w:val="000000"/>
                <w:sz w:val="22"/>
                <w:szCs w:val="22"/>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386DFD" w:rsidRDefault="00820175" w:rsidP="001E4B80">
            <w:pPr>
              <w:jc w:val="center"/>
              <w:rPr>
                <w:rFonts w:ascii="Garamond" w:hAnsi="Garamond"/>
                <w:b/>
                <w:bCs/>
                <w:color w:val="000000"/>
                <w:sz w:val="22"/>
                <w:szCs w:val="22"/>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386DFD" w:rsidRDefault="00820175" w:rsidP="001E4B80">
            <w:pPr>
              <w:jc w:val="center"/>
              <w:rPr>
                <w:rFonts w:ascii="Garamond" w:hAnsi="Garamond"/>
                <w:b/>
                <w:bCs/>
                <w:color w:val="000000"/>
                <w:sz w:val="22"/>
                <w:szCs w:val="22"/>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386DFD" w:rsidRDefault="00820175" w:rsidP="001E4B80">
            <w:pPr>
              <w:jc w:val="center"/>
              <w:rPr>
                <w:rFonts w:ascii="Garamond" w:hAnsi="Garamond"/>
                <w:b/>
                <w:bCs/>
                <w:color w:val="000000"/>
                <w:sz w:val="22"/>
                <w:szCs w:val="22"/>
              </w:rPr>
            </w:pPr>
          </w:p>
        </w:tc>
        <w:tc>
          <w:tcPr>
            <w:tcW w:w="628"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386DFD" w:rsidRDefault="00820175" w:rsidP="001E4B80">
            <w:pPr>
              <w:jc w:val="center"/>
              <w:rPr>
                <w:rFonts w:ascii="Garamond" w:hAnsi="Garamond"/>
                <w:b/>
                <w:bCs/>
                <w:color w:val="000000"/>
                <w:sz w:val="22"/>
                <w:szCs w:val="22"/>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386DFD" w:rsidRDefault="00820175" w:rsidP="001E4B80">
            <w:pPr>
              <w:jc w:val="center"/>
              <w:rPr>
                <w:rFonts w:ascii="Garamond" w:hAnsi="Garamond"/>
                <w:b/>
                <w:bCs/>
                <w:color w:val="000000"/>
                <w:sz w:val="22"/>
                <w:szCs w:val="22"/>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386DFD" w:rsidRDefault="00820175" w:rsidP="001E4B80">
            <w:pPr>
              <w:jc w:val="center"/>
              <w:rPr>
                <w:rFonts w:ascii="Garamond" w:hAnsi="Garamond"/>
                <w:b/>
                <w:bCs/>
                <w:color w:val="000000"/>
                <w:sz w:val="22"/>
                <w:szCs w:val="22"/>
              </w:rPr>
            </w:pPr>
          </w:p>
        </w:tc>
        <w:tc>
          <w:tcPr>
            <w:tcW w:w="693"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386DFD" w:rsidRDefault="00820175" w:rsidP="001E4B80">
            <w:pPr>
              <w:jc w:val="center"/>
              <w:rPr>
                <w:rFonts w:ascii="Garamond" w:hAnsi="Garamond"/>
                <w:b/>
                <w:bCs/>
                <w:color w:val="000000"/>
                <w:sz w:val="22"/>
                <w:szCs w:val="22"/>
              </w:rPr>
            </w:pPr>
          </w:p>
        </w:tc>
        <w:tc>
          <w:tcPr>
            <w:tcW w:w="594" w:type="pct"/>
            <w:tcBorders>
              <w:top w:val="nil"/>
              <w:left w:val="nil"/>
              <w:bottom w:val="single" w:sz="8" w:space="0" w:color="auto"/>
              <w:right w:val="single" w:sz="8" w:space="0" w:color="auto"/>
            </w:tcBorders>
            <w:shd w:val="clear" w:color="auto" w:fill="auto"/>
            <w:vAlign w:val="center"/>
            <w:hideMark/>
          </w:tcPr>
          <w:p w14:paraId="64D7048D" w14:textId="3028CC17" w:rsidR="00820175" w:rsidRPr="00386DFD" w:rsidRDefault="00820175" w:rsidP="001E4B80">
            <w:pPr>
              <w:jc w:val="center"/>
              <w:rPr>
                <w:rFonts w:ascii="Garamond" w:hAnsi="Garamond"/>
                <w:b/>
                <w:bCs/>
                <w:sz w:val="22"/>
                <w:szCs w:val="22"/>
              </w:rPr>
            </w:pPr>
            <w:r w:rsidRPr="00386DFD">
              <w:rPr>
                <w:rFonts w:ascii="Garamond" w:hAnsi="Garamond" w:cs="Aharoni"/>
                <w:b/>
                <w:bCs/>
                <w:sz w:val="22"/>
                <w:szCs w:val="22"/>
              </w:rPr>
              <w:t>Nazwa handlowa, nazwa producenta i nr katalogowy producenta</w:t>
            </w:r>
          </w:p>
        </w:tc>
      </w:tr>
      <w:tr w:rsidR="007706A3" w:rsidRPr="00386DFD" w14:paraId="6D6FC9A1" w14:textId="77777777" w:rsidTr="007706A3">
        <w:trPr>
          <w:trHeight w:val="276"/>
        </w:trPr>
        <w:tc>
          <w:tcPr>
            <w:tcW w:w="426" w:type="pct"/>
            <w:tcBorders>
              <w:top w:val="nil"/>
              <w:left w:val="single" w:sz="8" w:space="0" w:color="auto"/>
              <w:bottom w:val="single" w:sz="8" w:space="0" w:color="auto"/>
              <w:right w:val="single" w:sz="8" w:space="0" w:color="auto"/>
            </w:tcBorders>
            <w:shd w:val="clear" w:color="auto" w:fill="auto"/>
            <w:noWrap/>
            <w:vAlign w:val="center"/>
            <w:hideMark/>
          </w:tcPr>
          <w:p w14:paraId="6D21146C" w14:textId="77777777" w:rsidR="00A5530E" w:rsidRPr="00386DFD" w:rsidRDefault="00A5530E" w:rsidP="001E4B80">
            <w:pPr>
              <w:jc w:val="center"/>
              <w:rPr>
                <w:rFonts w:ascii="Garamond" w:hAnsi="Garamond"/>
                <w:color w:val="000000"/>
                <w:sz w:val="22"/>
                <w:szCs w:val="22"/>
              </w:rPr>
            </w:pPr>
            <w:r w:rsidRPr="00386DFD">
              <w:rPr>
                <w:rFonts w:ascii="Garamond" w:hAnsi="Garamond"/>
                <w:color w:val="000000"/>
                <w:sz w:val="22"/>
                <w:szCs w:val="22"/>
              </w:rPr>
              <w:t>1</w:t>
            </w:r>
          </w:p>
        </w:tc>
        <w:tc>
          <w:tcPr>
            <w:tcW w:w="1202" w:type="pct"/>
            <w:tcBorders>
              <w:top w:val="nil"/>
              <w:left w:val="nil"/>
              <w:bottom w:val="single" w:sz="8" w:space="0" w:color="auto"/>
              <w:right w:val="single" w:sz="8" w:space="0" w:color="auto"/>
            </w:tcBorders>
            <w:shd w:val="clear" w:color="auto" w:fill="auto"/>
            <w:vAlign w:val="center"/>
            <w:hideMark/>
          </w:tcPr>
          <w:p w14:paraId="56DD1572" w14:textId="1399F53F" w:rsidR="006F0C34" w:rsidRPr="00386DFD" w:rsidRDefault="00EF1C0E" w:rsidP="00EF1C0E">
            <w:pPr>
              <w:rPr>
                <w:rFonts w:ascii="Garamond" w:hAnsi="Garamond"/>
                <w:b/>
                <w:bCs/>
                <w:color w:val="000000"/>
                <w:sz w:val="22"/>
                <w:szCs w:val="22"/>
                <w:u w:val="single"/>
              </w:rPr>
            </w:pPr>
            <w:r w:rsidRPr="00386DFD">
              <w:rPr>
                <w:rFonts w:ascii="Garamond" w:hAnsi="Garamond"/>
                <w:b/>
                <w:bCs/>
                <w:color w:val="000000"/>
                <w:sz w:val="22"/>
                <w:szCs w:val="22"/>
                <w:u w:val="single"/>
              </w:rPr>
              <w:t>Kalendarz trójdzielny</w:t>
            </w:r>
            <w:r w:rsidR="006F0C34" w:rsidRPr="00386DFD">
              <w:rPr>
                <w:rFonts w:ascii="Garamond" w:hAnsi="Garamond"/>
                <w:b/>
                <w:bCs/>
                <w:color w:val="000000"/>
                <w:sz w:val="22"/>
                <w:szCs w:val="22"/>
                <w:u w:val="single"/>
              </w:rPr>
              <w:t xml:space="preserve"> dedykowany</w:t>
            </w:r>
            <w:r w:rsidRPr="00386DFD">
              <w:rPr>
                <w:rFonts w:ascii="Garamond" w:hAnsi="Garamond"/>
                <w:b/>
                <w:bCs/>
                <w:color w:val="000000"/>
                <w:sz w:val="22"/>
                <w:szCs w:val="22"/>
                <w:u w:val="single"/>
              </w:rPr>
              <w:t xml:space="preserve"> </w:t>
            </w:r>
            <w:r w:rsidR="006F0C34" w:rsidRPr="00386DFD">
              <w:rPr>
                <w:rFonts w:ascii="Garamond" w:hAnsi="Garamond"/>
                <w:b/>
                <w:bCs/>
                <w:color w:val="000000"/>
                <w:sz w:val="22"/>
                <w:szCs w:val="22"/>
                <w:u w:val="single"/>
              </w:rPr>
              <w:t>na rok 202</w:t>
            </w:r>
            <w:r w:rsidR="001432CF">
              <w:rPr>
                <w:rFonts w:ascii="Garamond" w:hAnsi="Garamond"/>
                <w:b/>
                <w:bCs/>
                <w:color w:val="000000"/>
                <w:sz w:val="22"/>
                <w:szCs w:val="22"/>
                <w:u w:val="single"/>
              </w:rPr>
              <w:t>4</w:t>
            </w:r>
            <w:r w:rsidR="006F0C34" w:rsidRPr="00386DFD">
              <w:rPr>
                <w:rFonts w:ascii="Garamond" w:hAnsi="Garamond"/>
                <w:b/>
                <w:bCs/>
                <w:color w:val="000000"/>
                <w:sz w:val="22"/>
                <w:szCs w:val="22"/>
                <w:u w:val="single"/>
              </w:rPr>
              <w:t>:</w:t>
            </w:r>
          </w:p>
          <w:p w14:paraId="6B4DF766" w14:textId="16214314" w:rsidR="00386DFD" w:rsidRDefault="006F0C34" w:rsidP="00EF1C0E">
            <w:pPr>
              <w:rPr>
                <w:rFonts w:ascii="Garamond" w:hAnsi="Garamond"/>
                <w:color w:val="000000"/>
                <w:sz w:val="22"/>
                <w:szCs w:val="22"/>
              </w:rPr>
            </w:pPr>
            <w:r w:rsidRPr="00386DFD">
              <w:rPr>
                <w:rFonts w:ascii="Garamond" w:hAnsi="Garamond"/>
                <w:color w:val="000000"/>
                <w:sz w:val="22"/>
                <w:szCs w:val="22"/>
              </w:rPr>
              <w:t>-</w:t>
            </w:r>
            <w:r w:rsidR="00EF1C0E" w:rsidRPr="00386DFD">
              <w:rPr>
                <w:rFonts w:ascii="Garamond" w:hAnsi="Garamond"/>
                <w:color w:val="000000"/>
                <w:sz w:val="22"/>
                <w:szCs w:val="22"/>
              </w:rPr>
              <w:t>wymiary nie mniejsze niż 31</w:t>
            </w:r>
            <w:r w:rsidR="00BB0559">
              <w:rPr>
                <w:rFonts w:ascii="Garamond" w:hAnsi="Garamond"/>
                <w:color w:val="000000"/>
                <w:sz w:val="22"/>
                <w:szCs w:val="22"/>
              </w:rPr>
              <w:t xml:space="preserve"> cm</w:t>
            </w:r>
            <w:r w:rsidR="00EF1C0E" w:rsidRPr="00386DFD">
              <w:rPr>
                <w:rFonts w:ascii="Garamond" w:hAnsi="Garamond"/>
                <w:color w:val="000000"/>
                <w:sz w:val="22"/>
                <w:szCs w:val="22"/>
              </w:rPr>
              <w:t>x79</w:t>
            </w:r>
            <w:r w:rsidR="00BB0559">
              <w:rPr>
                <w:rFonts w:ascii="Garamond" w:hAnsi="Garamond"/>
                <w:color w:val="000000"/>
                <w:sz w:val="22"/>
                <w:szCs w:val="22"/>
              </w:rPr>
              <w:t xml:space="preserve"> cm</w:t>
            </w:r>
            <w:r w:rsidR="00EF1C0E" w:rsidRPr="00386DFD">
              <w:rPr>
                <w:rFonts w:ascii="Garamond" w:hAnsi="Garamond"/>
                <w:color w:val="000000"/>
                <w:sz w:val="22"/>
                <w:szCs w:val="22"/>
              </w:rPr>
              <w:t xml:space="preserve">, </w:t>
            </w:r>
          </w:p>
          <w:p w14:paraId="2AFE8153" w14:textId="677414C7" w:rsidR="00632184" w:rsidRPr="00386DFD" w:rsidRDefault="00386DFD" w:rsidP="00EF1C0E">
            <w:pPr>
              <w:rPr>
                <w:rFonts w:ascii="Garamond" w:hAnsi="Garamond"/>
                <w:color w:val="000000"/>
                <w:sz w:val="22"/>
                <w:szCs w:val="22"/>
              </w:rPr>
            </w:pPr>
            <w:r>
              <w:rPr>
                <w:rFonts w:ascii="Garamond" w:hAnsi="Garamond"/>
                <w:color w:val="000000"/>
                <w:sz w:val="22"/>
                <w:szCs w:val="22"/>
              </w:rPr>
              <w:t>-t</w:t>
            </w:r>
            <w:r w:rsidR="00EF1C0E" w:rsidRPr="00386DFD">
              <w:rPr>
                <w:rFonts w:ascii="Garamond" w:hAnsi="Garamond"/>
                <w:color w:val="000000"/>
                <w:sz w:val="22"/>
                <w:szCs w:val="22"/>
              </w:rPr>
              <w:t>ektura min 300g,</w:t>
            </w:r>
          </w:p>
          <w:p w14:paraId="7E72C6D9" w14:textId="00B41623" w:rsidR="00EF1C0E" w:rsidRPr="00386DFD" w:rsidRDefault="00632184" w:rsidP="00EF1C0E">
            <w:pPr>
              <w:rPr>
                <w:rFonts w:ascii="Garamond" w:hAnsi="Garamond"/>
                <w:color w:val="000000"/>
                <w:sz w:val="22"/>
                <w:szCs w:val="22"/>
              </w:rPr>
            </w:pPr>
            <w:r w:rsidRPr="00386DFD">
              <w:rPr>
                <w:rFonts w:ascii="Garamond" w:hAnsi="Garamond"/>
                <w:color w:val="000000"/>
                <w:sz w:val="22"/>
                <w:szCs w:val="22"/>
              </w:rPr>
              <w:t>-</w:t>
            </w:r>
            <w:r w:rsidR="00EF1C0E" w:rsidRPr="00386DFD">
              <w:rPr>
                <w:rFonts w:ascii="Garamond" w:hAnsi="Garamond"/>
                <w:color w:val="000000"/>
                <w:sz w:val="22"/>
                <w:szCs w:val="22"/>
              </w:rPr>
              <w:t xml:space="preserve">główka kalendarza wypukła </w:t>
            </w:r>
          </w:p>
          <w:p w14:paraId="1A687D05" w14:textId="77777777" w:rsidR="00EF1C0E" w:rsidRDefault="00EF1C0E" w:rsidP="00EF1C0E">
            <w:pPr>
              <w:rPr>
                <w:rFonts w:ascii="Garamond" w:hAnsi="Garamond"/>
                <w:b/>
                <w:bCs/>
                <w:color w:val="000000"/>
                <w:sz w:val="22"/>
                <w:szCs w:val="22"/>
              </w:rPr>
            </w:pPr>
            <w:r w:rsidRPr="00386DFD">
              <w:rPr>
                <w:rFonts w:ascii="Garamond" w:hAnsi="Garamond"/>
                <w:b/>
                <w:bCs/>
                <w:color w:val="000000"/>
                <w:sz w:val="22"/>
                <w:szCs w:val="22"/>
              </w:rPr>
              <w:t xml:space="preserve">( Projekt główki zostanie dostarczony przez Zamawiającego) </w:t>
            </w:r>
          </w:p>
          <w:p w14:paraId="291976BC" w14:textId="3B43422D" w:rsidR="00A1163B" w:rsidRPr="00A1163B" w:rsidRDefault="00A1163B" w:rsidP="00EF1C0E">
            <w:pPr>
              <w:rPr>
                <w:rFonts w:ascii="Garamond" w:hAnsi="Garamond"/>
                <w:color w:val="000000"/>
                <w:sz w:val="22"/>
                <w:szCs w:val="22"/>
              </w:rPr>
            </w:pPr>
            <w:r>
              <w:rPr>
                <w:rFonts w:ascii="Garamond" w:hAnsi="Garamond"/>
                <w:color w:val="000000"/>
                <w:sz w:val="22"/>
                <w:szCs w:val="22"/>
              </w:rPr>
              <w:t>- przesuwne okienko daty czerwone</w:t>
            </w: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386DFD" w:rsidRDefault="001E4B80" w:rsidP="001E4B80">
            <w:pPr>
              <w:jc w:val="center"/>
              <w:rPr>
                <w:rFonts w:ascii="Garamond" w:hAnsi="Garamond"/>
                <w:color w:val="000000"/>
                <w:sz w:val="22"/>
                <w:szCs w:val="22"/>
              </w:rPr>
            </w:pPr>
            <w:r w:rsidRPr="00386DFD">
              <w:rPr>
                <w:rFonts w:ascii="Garamond" w:hAnsi="Garamond"/>
                <w:color w:val="000000"/>
                <w:sz w:val="22"/>
                <w:szCs w:val="22"/>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76C98061" w:rsidR="00A5530E" w:rsidRPr="00386DFD" w:rsidRDefault="001432CF" w:rsidP="001E4B80">
            <w:pPr>
              <w:jc w:val="center"/>
              <w:rPr>
                <w:rFonts w:ascii="Garamond" w:hAnsi="Garamond"/>
                <w:color w:val="000000"/>
                <w:sz w:val="22"/>
                <w:szCs w:val="22"/>
              </w:rPr>
            </w:pPr>
            <w:r>
              <w:rPr>
                <w:rFonts w:ascii="Garamond" w:hAnsi="Garamond"/>
                <w:color w:val="000000"/>
                <w:sz w:val="22"/>
                <w:szCs w:val="22"/>
              </w:rPr>
              <w:t>3</w:t>
            </w:r>
            <w:r w:rsidR="00E207B7">
              <w:rPr>
                <w:rFonts w:ascii="Garamond" w:hAnsi="Garamond"/>
                <w:color w:val="000000"/>
                <w:sz w:val="22"/>
                <w:szCs w:val="22"/>
              </w:rPr>
              <w:t>00</w:t>
            </w:r>
          </w:p>
        </w:tc>
        <w:tc>
          <w:tcPr>
            <w:tcW w:w="628" w:type="pct"/>
            <w:tcBorders>
              <w:top w:val="nil"/>
              <w:left w:val="nil"/>
              <w:bottom w:val="single" w:sz="8" w:space="0" w:color="auto"/>
              <w:right w:val="single" w:sz="8" w:space="0" w:color="auto"/>
            </w:tcBorders>
            <w:shd w:val="clear" w:color="auto" w:fill="auto"/>
            <w:noWrap/>
            <w:vAlign w:val="center"/>
          </w:tcPr>
          <w:p w14:paraId="6A902F99" w14:textId="7E5875F3" w:rsidR="00A5530E" w:rsidRPr="00386DFD" w:rsidRDefault="00A5530E"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387EF193" w14:textId="3DF515F7" w:rsidR="00A5530E" w:rsidRPr="00386DFD" w:rsidRDefault="00A5530E"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79066AF1" w14:textId="494D8506" w:rsidR="00A5530E" w:rsidRPr="00386DFD" w:rsidRDefault="00A5530E" w:rsidP="001E4B80">
            <w:pPr>
              <w:jc w:val="center"/>
              <w:rPr>
                <w:rFonts w:ascii="Garamond" w:hAnsi="Garamond"/>
                <w:color w:val="000000"/>
                <w:sz w:val="22"/>
                <w:szCs w:val="22"/>
              </w:rPr>
            </w:pPr>
          </w:p>
        </w:tc>
        <w:tc>
          <w:tcPr>
            <w:tcW w:w="693" w:type="pct"/>
            <w:tcBorders>
              <w:top w:val="nil"/>
              <w:left w:val="nil"/>
              <w:bottom w:val="single" w:sz="8" w:space="0" w:color="auto"/>
              <w:right w:val="single" w:sz="8" w:space="0" w:color="auto"/>
            </w:tcBorders>
            <w:shd w:val="clear" w:color="auto" w:fill="auto"/>
            <w:vAlign w:val="center"/>
          </w:tcPr>
          <w:p w14:paraId="064197E4" w14:textId="52A61A58" w:rsidR="00A5530E" w:rsidRPr="00386DFD" w:rsidRDefault="00A5530E" w:rsidP="001E4B80">
            <w:pPr>
              <w:jc w:val="center"/>
              <w:rPr>
                <w:rFonts w:ascii="Garamond" w:hAnsi="Garamond"/>
                <w:color w:val="000000"/>
                <w:sz w:val="22"/>
                <w:szCs w:val="22"/>
              </w:rPr>
            </w:pPr>
          </w:p>
        </w:tc>
        <w:tc>
          <w:tcPr>
            <w:tcW w:w="594" w:type="pct"/>
            <w:tcBorders>
              <w:top w:val="nil"/>
              <w:left w:val="nil"/>
              <w:bottom w:val="single" w:sz="8" w:space="0" w:color="auto"/>
              <w:right w:val="single" w:sz="8" w:space="0" w:color="auto"/>
            </w:tcBorders>
            <w:shd w:val="clear" w:color="auto" w:fill="auto"/>
            <w:vAlign w:val="center"/>
            <w:hideMark/>
          </w:tcPr>
          <w:p w14:paraId="1D6CAE84" w14:textId="43B91A59" w:rsidR="00A5530E" w:rsidRPr="00386DFD" w:rsidRDefault="00A5530E" w:rsidP="001E4B80">
            <w:pPr>
              <w:jc w:val="center"/>
              <w:rPr>
                <w:rFonts w:ascii="Garamond" w:hAnsi="Garamond"/>
                <w:sz w:val="22"/>
                <w:szCs w:val="22"/>
              </w:rPr>
            </w:pPr>
          </w:p>
        </w:tc>
      </w:tr>
      <w:tr w:rsidR="007706A3" w:rsidRPr="00386DFD" w14:paraId="1AEAE30C" w14:textId="77777777" w:rsidTr="007706A3">
        <w:trPr>
          <w:trHeight w:val="276"/>
        </w:trPr>
        <w:tc>
          <w:tcPr>
            <w:tcW w:w="426" w:type="pct"/>
            <w:tcBorders>
              <w:top w:val="nil"/>
              <w:left w:val="single" w:sz="8" w:space="0" w:color="auto"/>
              <w:bottom w:val="single" w:sz="8" w:space="0" w:color="auto"/>
              <w:right w:val="single" w:sz="8" w:space="0" w:color="auto"/>
            </w:tcBorders>
            <w:shd w:val="clear" w:color="auto" w:fill="auto"/>
            <w:noWrap/>
            <w:vAlign w:val="center"/>
            <w:hideMark/>
          </w:tcPr>
          <w:p w14:paraId="500C73ED" w14:textId="1A67E4A4" w:rsidR="00A5530E" w:rsidRPr="00386DFD" w:rsidRDefault="00EF1C0E" w:rsidP="001E4B80">
            <w:pPr>
              <w:jc w:val="center"/>
              <w:rPr>
                <w:rFonts w:ascii="Garamond" w:hAnsi="Garamond"/>
                <w:color w:val="000000"/>
                <w:sz w:val="22"/>
                <w:szCs w:val="22"/>
              </w:rPr>
            </w:pPr>
            <w:r w:rsidRPr="00386DFD">
              <w:rPr>
                <w:rFonts w:ascii="Garamond" w:hAnsi="Garamond"/>
                <w:color w:val="000000"/>
                <w:sz w:val="22"/>
                <w:szCs w:val="22"/>
              </w:rPr>
              <w:t>2</w:t>
            </w:r>
          </w:p>
        </w:tc>
        <w:tc>
          <w:tcPr>
            <w:tcW w:w="1202" w:type="pct"/>
            <w:tcBorders>
              <w:top w:val="nil"/>
              <w:left w:val="nil"/>
              <w:bottom w:val="single" w:sz="8" w:space="0" w:color="auto"/>
              <w:right w:val="single" w:sz="8" w:space="0" w:color="auto"/>
            </w:tcBorders>
            <w:shd w:val="clear" w:color="auto" w:fill="auto"/>
            <w:vAlign w:val="center"/>
            <w:hideMark/>
          </w:tcPr>
          <w:p w14:paraId="44416231" w14:textId="16AA36A8" w:rsidR="00E207B7" w:rsidRPr="00386DFD" w:rsidRDefault="00E207B7" w:rsidP="00E207B7">
            <w:pPr>
              <w:rPr>
                <w:rFonts w:ascii="Garamond" w:hAnsi="Garamond"/>
                <w:b/>
                <w:bCs/>
                <w:color w:val="000000"/>
                <w:sz w:val="22"/>
                <w:szCs w:val="22"/>
                <w:u w:val="single"/>
              </w:rPr>
            </w:pPr>
            <w:r w:rsidRPr="00386DFD">
              <w:rPr>
                <w:rFonts w:ascii="Garamond" w:hAnsi="Garamond"/>
                <w:b/>
                <w:bCs/>
                <w:color w:val="000000"/>
                <w:sz w:val="22"/>
                <w:szCs w:val="22"/>
                <w:u w:val="single"/>
              </w:rPr>
              <w:t>Kalendarz trójdzielny dedykowany na rok 202</w:t>
            </w:r>
            <w:r w:rsidR="001432CF">
              <w:rPr>
                <w:rFonts w:ascii="Garamond" w:hAnsi="Garamond"/>
                <w:b/>
                <w:bCs/>
                <w:color w:val="000000"/>
                <w:sz w:val="22"/>
                <w:szCs w:val="22"/>
                <w:u w:val="single"/>
              </w:rPr>
              <w:t>4</w:t>
            </w:r>
            <w:r w:rsidRPr="00386DFD">
              <w:rPr>
                <w:rFonts w:ascii="Garamond" w:hAnsi="Garamond"/>
                <w:b/>
                <w:bCs/>
                <w:color w:val="000000"/>
                <w:sz w:val="22"/>
                <w:szCs w:val="22"/>
                <w:u w:val="single"/>
              </w:rPr>
              <w:t>:</w:t>
            </w:r>
          </w:p>
          <w:p w14:paraId="1B60CF8A" w14:textId="15584693"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-wymiary nie mniejsze niż 31</w:t>
            </w:r>
            <w:r w:rsidR="00BB0559">
              <w:rPr>
                <w:rFonts w:ascii="Garamond" w:hAnsi="Garamond"/>
                <w:color w:val="000000"/>
                <w:sz w:val="22"/>
                <w:szCs w:val="22"/>
              </w:rPr>
              <w:t xml:space="preserve"> cm </w:t>
            </w:r>
            <w:r w:rsidRPr="00386DFD">
              <w:rPr>
                <w:rFonts w:ascii="Garamond" w:hAnsi="Garamond"/>
                <w:color w:val="000000"/>
                <w:sz w:val="22"/>
                <w:szCs w:val="22"/>
              </w:rPr>
              <w:t>x79</w:t>
            </w:r>
            <w:r w:rsidR="00BB0559">
              <w:rPr>
                <w:rFonts w:ascii="Garamond" w:hAnsi="Garamond"/>
                <w:color w:val="000000"/>
                <w:sz w:val="22"/>
                <w:szCs w:val="22"/>
              </w:rPr>
              <w:t xml:space="preserve"> cm</w:t>
            </w:r>
            <w:r w:rsidRPr="00386DFD">
              <w:rPr>
                <w:rFonts w:ascii="Garamond" w:hAnsi="Garamond"/>
                <w:color w:val="000000"/>
                <w:sz w:val="22"/>
                <w:szCs w:val="22"/>
              </w:rPr>
              <w:t xml:space="preserve">, </w:t>
            </w:r>
          </w:p>
          <w:p w14:paraId="6C069D86" w14:textId="77777777"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 xml:space="preserve">-tektura min 300g, </w:t>
            </w:r>
          </w:p>
          <w:p w14:paraId="54D606F4" w14:textId="77777777"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-główka kalendarza wypukła,</w:t>
            </w:r>
          </w:p>
          <w:p w14:paraId="31D5A06C" w14:textId="77777777" w:rsidR="00E207B7" w:rsidRPr="00386DFD" w:rsidRDefault="00E207B7" w:rsidP="00E207B7">
            <w:pPr>
              <w:rPr>
                <w:rFonts w:ascii="Garamond" w:hAnsi="Garamond"/>
                <w:color w:val="000000"/>
                <w:sz w:val="22"/>
                <w:szCs w:val="22"/>
              </w:rPr>
            </w:pPr>
            <w:r w:rsidRPr="00386DFD">
              <w:rPr>
                <w:rFonts w:ascii="Garamond" w:hAnsi="Garamond"/>
                <w:color w:val="000000"/>
                <w:sz w:val="22"/>
                <w:szCs w:val="22"/>
              </w:rPr>
              <w:t xml:space="preserve">- pakowany w celofan </w:t>
            </w:r>
          </w:p>
          <w:p w14:paraId="6B782AA5" w14:textId="77777777" w:rsidR="00E207B7" w:rsidRDefault="00E207B7" w:rsidP="00E207B7">
            <w:pPr>
              <w:rPr>
                <w:rFonts w:ascii="Garamond" w:hAnsi="Garamond"/>
                <w:b/>
                <w:bCs/>
                <w:color w:val="000000"/>
                <w:sz w:val="22"/>
                <w:szCs w:val="22"/>
              </w:rPr>
            </w:pPr>
            <w:r w:rsidRPr="00386DFD">
              <w:rPr>
                <w:rFonts w:ascii="Garamond" w:hAnsi="Garamond"/>
                <w:b/>
                <w:bCs/>
                <w:color w:val="000000"/>
                <w:sz w:val="22"/>
                <w:szCs w:val="22"/>
              </w:rPr>
              <w:t>( Projekt główki zostanie dostarczony przez Zamawiającego)</w:t>
            </w:r>
          </w:p>
          <w:p w14:paraId="3F0FAD98" w14:textId="578381D9" w:rsidR="00E207B7" w:rsidRPr="00386DFD" w:rsidRDefault="00E207B7" w:rsidP="00E207B7">
            <w:pPr>
              <w:rPr>
                <w:rFonts w:ascii="Garamond" w:hAnsi="Garamond"/>
                <w:color w:val="000000"/>
                <w:sz w:val="22"/>
                <w:szCs w:val="22"/>
              </w:rPr>
            </w:pPr>
            <w:r>
              <w:rPr>
                <w:rFonts w:ascii="Garamond" w:hAnsi="Garamond"/>
                <w:color w:val="000000"/>
                <w:sz w:val="22"/>
                <w:szCs w:val="22"/>
              </w:rPr>
              <w:t>- przesuwne okienko daty czerwone</w:t>
            </w:r>
          </w:p>
          <w:p w14:paraId="08C82816" w14:textId="6B76B66D" w:rsidR="00A5530E" w:rsidRPr="00D62319" w:rsidRDefault="00A5530E" w:rsidP="00D62319">
            <w:pPr>
              <w:rPr>
                <w:rFonts w:ascii="Garamond" w:hAnsi="Garamond"/>
                <w:color w:val="000000"/>
                <w:sz w:val="22"/>
                <w:szCs w:val="22"/>
              </w:rPr>
            </w:pP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386DFD" w:rsidRDefault="001E4B80" w:rsidP="001E4B80">
            <w:pPr>
              <w:jc w:val="center"/>
              <w:rPr>
                <w:rFonts w:ascii="Garamond" w:hAnsi="Garamond"/>
                <w:color w:val="000000"/>
                <w:sz w:val="22"/>
                <w:szCs w:val="22"/>
              </w:rPr>
            </w:pPr>
            <w:r w:rsidRPr="00386DFD">
              <w:rPr>
                <w:rFonts w:ascii="Garamond" w:hAnsi="Garamond"/>
                <w:color w:val="000000"/>
                <w:sz w:val="22"/>
                <w:szCs w:val="22"/>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5606FA03" w:rsidR="00A5530E" w:rsidRPr="00386DFD" w:rsidRDefault="001432CF" w:rsidP="001E4B80">
            <w:pPr>
              <w:jc w:val="center"/>
              <w:rPr>
                <w:rFonts w:ascii="Garamond" w:hAnsi="Garamond"/>
                <w:color w:val="000000"/>
                <w:sz w:val="22"/>
                <w:szCs w:val="22"/>
              </w:rPr>
            </w:pPr>
            <w:r>
              <w:rPr>
                <w:rFonts w:ascii="Garamond" w:hAnsi="Garamond"/>
                <w:color w:val="000000"/>
                <w:sz w:val="22"/>
                <w:szCs w:val="22"/>
              </w:rPr>
              <w:t>3</w:t>
            </w:r>
            <w:r w:rsidR="00D62319">
              <w:rPr>
                <w:rFonts w:ascii="Garamond" w:hAnsi="Garamond"/>
                <w:color w:val="000000"/>
                <w:sz w:val="22"/>
                <w:szCs w:val="22"/>
              </w:rPr>
              <w:t>00</w:t>
            </w:r>
          </w:p>
        </w:tc>
        <w:tc>
          <w:tcPr>
            <w:tcW w:w="628" w:type="pct"/>
            <w:tcBorders>
              <w:top w:val="nil"/>
              <w:left w:val="nil"/>
              <w:bottom w:val="single" w:sz="8" w:space="0" w:color="auto"/>
              <w:right w:val="single" w:sz="8" w:space="0" w:color="auto"/>
            </w:tcBorders>
            <w:shd w:val="clear" w:color="auto" w:fill="auto"/>
            <w:noWrap/>
            <w:vAlign w:val="center"/>
          </w:tcPr>
          <w:p w14:paraId="1B469CCF" w14:textId="07DDFF03" w:rsidR="00A5530E" w:rsidRPr="00386DFD" w:rsidRDefault="00A5530E" w:rsidP="001E4B80">
            <w:pPr>
              <w:jc w:val="center"/>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7EFA7322" w14:textId="1FBF459B" w:rsidR="00A5530E" w:rsidRPr="00386DFD" w:rsidRDefault="00A5530E" w:rsidP="001E4B80">
            <w:pPr>
              <w:jc w:val="center"/>
              <w:rPr>
                <w:rFonts w:ascii="Garamond" w:hAnsi="Garamond"/>
                <w:color w:val="000000"/>
                <w:sz w:val="22"/>
                <w:szCs w:val="22"/>
              </w:rPr>
            </w:pPr>
          </w:p>
        </w:tc>
        <w:tc>
          <w:tcPr>
            <w:tcW w:w="384" w:type="pct"/>
            <w:tcBorders>
              <w:top w:val="nil"/>
              <w:left w:val="nil"/>
              <w:bottom w:val="single" w:sz="8" w:space="0" w:color="auto"/>
              <w:right w:val="single" w:sz="4" w:space="0" w:color="auto"/>
            </w:tcBorders>
            <w:shd w:val="clear" w:color="auto" w:fill="auto"/>
            <w:vAlign w:val="center"/>
          </w:tcPr>
          <w:p w14:paraId="691FD98F" w14:textId="5784E12C" w:rsidR="00A5530E" w:rsidRPr="00386DFD" w:rsidRDefault="00A5530E" w:rsidP="001E4B80">
            <w:pPr>
              <w:jc w:val="center"/>
              <w:rPr>
                <w:rFonts w:ascii="Garamond" w:hAnsi="Garamond"/>
                <w:color w:val="000000"/>
                <w:sz w:val="22"/>
                <w:szCs w:val="22"/>
              </w:rPr>
            </w:pPr>
          </w:p>
        </w:tc>
        <w:tc>
          <w:tcPr>
            <w:tcW w:w="693" w:type="pct"/>
            <w:tcBorders>
              <w:top w:val="nil"/>
              <w:left w:val="nil"/>
              <w:bottom w:val="single" w:sz="8" w:space="0" w:color="auto"/>
              <w:right w:val="single" w:sz="8" w:space="0" w:color="auto"/>
            </w:tcBorders>
            <w:shd w:val="clear" w:color="auto" w:fill="auto"/>
            <w:vAlign w:val="center"/>
          </w:tcPr>
          <w:p w14:paraId="05EA26AF" w14:textId="389216E3" w:rsidR="00A5530E" w:rsidRPr="00386DFD" w:rsidRDefault="00A5530E" w:rsidP="001E4B80">
            <w:pPr>
              <w:jc w:val="center"/>
              <w:rPr>
                <w:rFonts w:ascii="Garamond" w:hAnsi="Garamond"/>
                <w:color w:val="000000"/>
                <w:sz w:val="22"/>
                <w:szCs w:val="22"/>
              </w:rPr>
            </w:pPr>
          </w:p>
        </w:tc>
        <w:tc>
          <w:tcPr>
            <w:tcW w:w="594" w:type="pct"/>
            <w:tcBorders>
              <w:top w:val="nil"/>
              <w:left w:val="nil"/>
              <w:bottom w:val="single" w:sz="8" w:space="0" w:color="auto"/>
              <w:right w:val="single" w:sz="8" w:space="0" w:color="auto"/>
            </w:tcBorders>
            <w:shd w:val="clear" w:color="auto" w:fill="auto"/>
            <w:vAlign w:val="center"/>
            <w:hideMark/>
          </w:tcPr>
          <w:p w14:paraId="02DAB1FD" w14:textId="36DF9900" w:rsidR="00A5530E" w:rsidRPr="00386DFD" w:rsidRDefault="00A5530E" w:rsidP="001E4B80">
            <w:pPr>
              <w:jc w:val="center"/>
              <w:rPr>
                <w:rFonts w:ascii="Garamond" w:hAnsi="Garamond"/>
                <w:sz w:val="22"/>
                <w:szCs w:val="22"/>
              </w:rPr>
            </w:pPr>
          </w:p>
        </w:tc>
      </w:tr>
      <w:tr w:rsidR="002F7D6A" w:rsidRPr="00386DFD" w14:paraId="7AB41EB0" w14:textId="77777777" w:rsidTr="007706A3">
        <w:trPr>
          <w:trHeight w:val="380"/>
        </w:trPr>
        <w:tc>
          <w:tcPr>
            <w:tcW w:w="2816" w:type="pct"/>
            <w:gridSpan w:val="5"/>
            <w:tcBorders>
              <w:top w:val="nil"/>
              <w:left w:val="single" w:sz="8" w:space="0" w:color="auto"/>
              <w:bottom w:val="single" w:sz="8" w:space="0" w:color="auto"/>
              <w:right w:val="single" w:sz="8" w:space="0" w:color="auto"/>
            </w:tcBorders>
            <w:shd w:val="clear" w:color="auto" w:fill="auto"/>
            <w:noWrap/>
            <w:vAlign w:val="center"/>
            <w:hideMark/>
          </w:tcPr>
          <w:p w14:paraId="5F0E6754" w14:textId="5B9EF233" w:rsidR="002F7D6A" w:rsidRPr="00386DFD" w:rsidRDefault="002F7D6A" w:rsidP="002F7D6A">
            <w:pPr>
              <w:jc w:val="right"/>
              <w:rPr>
                <w:rFonts w:ascii="Garamond" w:hAnsi="Garamond"/>
                <w:b/>
                <w:bCs/>
                <w:sz w:val="22"/>
                <w:szCs w:val="22"/>
              </w:rPr>
            </w:pPr>
          </w:p>
          <w:p w14:paraId="3DC93764" w14:textId="0C9A0EFE" w:rsidR="002F7D6A" w:rsidRPr="00386DFD" w:rsidRDefault="002F7D6A" w:rsidP="002F7D6A">
            <w:pPr>
              <w:jc w:val="right"/>
              <w:rPr>
                <w:rFonts w:ascii="Garamond" w:hAnsi="Garamond"/>
                <w:b/>
                <w:bCs/>
                <w:sz w:val="22"/>
                <w:szCs w:val="22"/>
              </w:rPr>
            </w:pPr>
            <w:r w:rsidRPr="00386DFD">
              <w:rPr>
                <w:rFonts w:ascii="Garamond" w:hAnsi="Garamond"/>
                <w:b/>
                <w:bCs/>
                <w:sz w:val="22"/>
                <w:szCs w:val="22"/>
              </w:rPr>
              <w:t>RAZEM</w:t>
            </w:r>
          </w:p>
          <w:p w14:paraId="469EF80D" w14:textId="77777777" w:rsidR="002F7D6A" w:rsidRPr="00386DFD" w:rsidRDefault="002F7D6A" w:rsidP="002F7D6A">
            <w:pPr>
              <w:jc w:val="right"/>
              <w:rPr>
                <w:rFonts w:ascii="Garamond" w:hAnsi="Garamond"/>
                <w:color w:val="000000"/>
                <w:sz w:val="22"/>
                <w:szCs w:val="22"/>
              </w:rPr>
            </w:pPr>
          </w:p>
          <w:p w14:paraId="79CD0BA6" w14:textId="1248C619" w:rsidR="002F7D6A" w:rsidRPr="00386DFD" w:rsidRDefault="002F7D6A" w:rsidP="002F7D6A">
            <w:pPr>
              <w:jc w:val="right"/>
              <w:rPr>
                <w:rFonts w:ascii="Garamond" w:hAnsi="Garamond"/>
                <w:b/>
                <w:bCs/>
                <w:color w:val="000000"/>
                <w:sz w:val="22"/>
                <w:szCs w:val="22"/>
              </w:rPr>
            </w:pPr>
          </w:p>
        </w:tc>
        <w:tc>
          <w:tcPr>
            <w:tcW w:w="514" w:type="pct"/>
            <w:tcBorders>
              <w:top w:val="nil"/>
              <w:left w:val="nil"/>
              <w:bottom w:val="single" w:sz="8" w:space="0" w:color="auto"/>
              <w:right w:val="single" w:sz="8" w:space="0" w:color="auto"/>
            </w:tcBorders>
            <w:shd w:val="clear" w:color="auto" w:fill="auto"/>
            <w:vAlign w:val="center"/>
          </w:tcPr>
          <w:p w14:paraId="4A44C8A7" w14:textId="4A17E8BF" w:rsidR="002F7D6A" w:rsidRPr="00386DFD" w:rsidRDefault="002F7D6A" w:rsidP="001E4B80">
            <w:pPr>
              <w:jc w:val="center"/>
              <w:rPr>
                <w:rFonts w:ascii="Garamond" w:hAnsi="Garamond"/>
                <w:color w:val="000000"/>
                <w:sz w:val="22"/>
                <w:szCs w:val="22"/>
              </w:rPr>
            </w:pPr>
          </w:p>
        </w:tc>
        <w:tc>
          <w:tcPr>
            <w:tcW w:w="384" w:type="pct"/>
            <w:tcBorders>
              <w:top w:val="nil"/>
              <w:left w:val="nil"/>
              <w:bottom w:val="single" w:sz="8" w:space="0" w:color="auto"/>
              <w:right w:val="single" w:sz="8" w:space="0" w:color="auto"/>
            </w:tcBorders>
            <w:shd w:val="clear" w:color="auto" w:fill="auto"/>
            <w:vAlign w:val="center"/>
          </w:tcPr>
          <w:p w14:paraId="4BD2977E" w14:textId="49DD4E76" w:rsidR="002F7D6A" w:rsidRPr="00386DFD" w:rsidRDefault="002F7D6A" w:rsidP="001E4B80">
            <w:pPr>
              <w:jc w:val="center"/>
              <w:rPr>
                <w:rFonts w:ascii="Garamond" w:hAnsi="Garamond"/>
                <w:color w:val="000000"/>
                <w:sz w:val="22"/>
                <w:szCs w:val="22"/>
              </w:rPr>
            </w:pPr>
          </w:p>
        </w:tc>
        <w:tc>
          <w:tcPr>
            <w:tcW w:w="693" w:type="pct"/>
            <w:tcBorders>
              <w:top w:val="nil"/>
              <w:left w:val="nil"/>
              <w:bottom w:val="single" w:sz="8" w:space="0" w:color="auto"/>
              <w:right w:val="single" w:sz="8" w:space="0" w:color="auto"/>
            </w:tcBorders>
            <w:shd w:val="clear" w:color="auto" w:fill="auto"/>
            <w:vAlign w:val="center"/>
          </w:tcPr>
          <w:p w14:paraId="690A9B08" w14:textId="2FBB9203" w:rsidR="002F7D6A" w:rsidRPr="00386DFD" w:rsidRDefault="002F7D6A" w:rsidP="001E4B80">
            <w:pPr>
              <w:jc w:val="center"/>
              <w:rPr>
                <w:rFonts w:ascii="Garamond" w:hAnsi="Garamond"/>
                <w:color w:val="000000"/>
                <w:sz w:val="22"/>
                <w:szCs w:val="22"/>
              </w:rPr>
            </w:pPr>
          </w:p>
        </w:tc>
        <w:tc>
          <w:tcPr>
            <w:tcW w:w="594" w:type="pct"/>
            <w:tcBorders>
              <w:top w:val="nil"/>
              <w:left w:val="nil"/>
              <w:bottom w:val="single" w:sz="8" w:space="0" w:color="auto"/>
              <w:right w:val="single" w:sz="8" w:space="0" w:color="auto"/>
              <w:tl2br w:val="single" w:sz="4" w:space="0" w:color="auto"/>
            </w:tcBorders>
            <w:shd w:val="clear" w:color="auto" w:fill="auto"/>
            <w:vAlign w:val="center"/>
            <w:hideMark/>
          </w:tcPr>
          <w:p w14:paraId="56EA6F13" w14:textId="521A46D6" w:rsidR="002F7D6A" w:rsidRPr="00386DFD" w:rsidRDefault="002F7D6A" w:rsidP="001E4B80">
            <w:pPr>
              <w:jc w:val="center"/>
              <w:rPr>
                <w:rFonts w:ascii="Garamond" w:hAnsi="Garamond"/>
                <w:sz w:val="22"/>
                <w:szCs w:val="22"/>
              </w:rPr>
            </w:pPr>
          </w:p>
        </w:tc>
      </w:tr>
    </w:tbl>
    <w:p w14:paraId="5C9980A5" w14:textId="77777777" w:rsidR="000F1F16" w:rsidRPr="00554D61" w:rsidRDefault="000F1F16" w:rsidP="00386DFD">
      <w:pPr>
        <w:spacing w:line="276" w:lineRule="auto"/>
        <w:rPr>
          <w:rFonts w:ascii="Garamond" w:hAnsi="Garamond" w:cs="Aharoni"/>
          <w:b/>
        </w:rPr>
      </w:pPr>
    </w:p>
    <w:p w14:paraId="62DB96F3" w14:textId="77777777"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44B30AFC" w14:textId="48113644" w:rsidR="00A1163B" w:rsidRPr="007706A3" w:rsidRDefault="00242939" w:rsidP="007706A3">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7CE2C0E" w14:textId="77777777" w:rsidR="00A1163B" w:rsidRDefault="00A1163B" w:rsidP="00E207B7">
      <w:pPr>
        <w:spacing w:line="276" w:lineRule="auto"/>
        <w:rPr>
          <w:rFonts w:ascii="Garamond" w:hAnsi="Garamond" w:cs="Aharoni"/>
          <w:b/>
        </w:rPr>
      </w:pPr>
    </w:p>
    <w:p w14:paraId="2259F21C" w14:textId="77777777" w:rsidR="00A1163B" w:rsidRDefault="00A1163B" w:rsidP="006F64BE">
      <w:pPr>
        <w:spacing w:line="276" w:lineRule="auto"/>
        <w:jc w:val="right"/>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2B93894C" w:rsidR="00C11D48" w:rsidRPr="00554D61" w:rsidRDefault="001432CF" w:rsidP="001432CF">
      <w:pPr>
        <w:spacing w:line="360" w:lineRule="auto"/>
        <w:jc w:val="right"/>
        <w:rPr>
          <w:rFonts w:ascii="Garamond" w:hAnsi="Garamond" w:cs="Aharoni"/>
        </w:rPr>
      </w:pPr>
      <w:r>
        <w:rPr>
          <w:rFonts w:ascii="Garamond" w:hAnsi="Garamond" w:cs="Aharoni"/>
        </w:rPr>
        <w:t xml:space="preserve">                         </w:t>
      </w:r>
      <w:r w:rsidR="00C11D48" w:rsidRPr="00554D61">
        <w:rPr>
          <w:rFonts w:ascii="Garamond" w:hAnsi="Garamond" w:cs="Aharoni"/>
        </w:rPr>
        <w:t>Do: 5 Wojskowy Szpital Kliniczny z Polikliniką</w:t>
      </w:r>
      <w:r w:rsidR="00C11D48" w:rsidRPr="00554D61">
        <w:rPr>
          <w:rFonts w:ascii="Garamond" w:hAnsi="Garamond" w:cs="Aharoni"/>
        </w:rPr>
        <w:tab/>
      </w:r>
    </w:p>
    <w:p w14:paraId="1E7DC273" w14:textId="77777777" w:rsidR="00C11D48" w:rsidRPr="00554D61" w:rsidRDefault="00C11D48" w:rsidP="001432CF">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1432CF">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6412DD2D" w:rsidR="00C11D48" w:rsidRPr="00554D61" w:rsidRDefault="00C11D48" w:rsidP="006F64BE">
      <w:pPr>
        <w:spacing w:line="276" w:lineRule="auto"/>
        <w:jc w:val="both"/>
        <w:rPr>
          <w:rFonts w:ascii="Garamond" w:hAnsi="Garamond" w:cs="Aharoni"/>
          <w:b/>
        </w:rPr>
      </w:pPr>
      <w:r w:rsidRPr="00554D61">
        <w:rPr>
          <w:rFonts w:ascii="Garamond" w:hAnsi="Garamond" w:cs="Aharoni"/>
        </w:rPr>
        <w:t xml:space="preserve">                                                                                                                                                                                                                                                                                                                                                                                                                                     Składamy ofertę w postępowaniu o udzielenie zamówienia </w:t>
      </w:r>
      <w:r w:rsidR="007E0158" w:rsidRPr="00554D61">
        <w:rPr>
          <w:rFonts w:ascii="Garamond" w:hAnsi="Garamond" w:cs="Aharoni"/>
        </w:rPr>
        <w:t xml:space="preserve">: </w:t>
      </w:r>
      <w:r w:rsidR="00912AEF" w:rsidRPr="00912AEF">
        <w:rPr>
          <w:b/>
          <w:bCs/>
          <w:color w:val="000000"/>
        </w:rPr>
        <w:t>DOSTAWA TRÓJDZIELNYCH KALENDARZY DEDYKOWANYCH NA ROK 202</w:t>
      </w:r>
      <w:r w:rsidR="001432CF">
        <w:rPr>
          <w:b/>
          <w:bCs/>
          <w:color w:val="000000"/>
        </w:rPr>
        <w:t>5</w:t>
      </w:r>
      <w:r w:rsidR="0092217F" w:rsidRPr="00DA0C3B">
        <w:rPr>
          <w:b/>
          <w:bCs/>
          <w:color w:val="000000"/>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48A29195" w:rsidR="00C11D48" w:rsidRPr="00554D61" w:rsidRDefault="00AB4121" w:rsidP="00493DB7">
      <w:pPr>
        <w:tabs>
          <w:tab w:val="left" w:pos="-426"/>
        </w:tabs>
        <w:spacing w:line="276" w:lineRule="auto"/>
        <w:jc w:val="both"/>
        <w:rPr>
          <w:rFonts w:ascii="Garamond" w:hAnsi="Garamond" w:cs="Aharoni"/>
        </w:rPr>
      </w:pPr>
      <w:r w:rsidRPr="00554D61">
        <w:rPr>
          <w:rFonts w:ascii="Garamond" w:hAnsi="Garamond"/>
        </w:rPr>
        <w:t xml:space="preserve">2. </w:t>
      </w:r>
      <w:r w:rsidRPr="00224A6C">
        <w:rPr>
          <w:rFonts w:ascii="Garamond" w:hAnsi="Garamond" w:cs="Aharoni"/>
        </w:rPr>
        <w:t xml:space="preserve">Zamówienie </w:t>
      </w:r>
      <w:r w:rsidR="00224A6C" w:rsidRPr="00224A6C">
        <w:rPr>
          <w:rFonts w:ascii="Garamond" w:hAnsi="Garamond" w:cs="Aharoni"/>
        </w:rPr>
        <w:t xml:space="preserve">zostanie zrealizowane jednorazowo w terminie do 10 dni roboczych od daty podpisania umowy. </w:t>
      </w:r>
    </w:p>
    <w:p w14:paraId="11D1CFFA" w14:textId="39958FB7"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A1163B">
        <w:rPr>
          <w:rFonts w:ascii="Garamond" w:hAnsi="Garamond" w:cs="Aharoni"/>
          <w:color w:val="000000"/>
        </w:rPr>
        <w:t>mies.</w:t>
      </w:r>
      <w:r w:rsidR="00364CE8" w:rsidRPr="00554D61">
        <w:rPr>
          <w:rFonts w:ascii="Garamond" w:hAnsi="Garamond" w:cs="Aharoni"/>
          <w:color w:val="000000"/>
        </w:rPr>
        <w:t>(</w:t>
      </w:r>
      <w:r w:rsidR="00364CE8" w:rsidRPr="00242939">
        <w:rPr>
          <w:rFonts w:ascii="Garamond" w:hAnsi="Garamond" w:cs="Aharoni"/>
          <w:b/>
          <w:bCs/>
          <w:color w:val="000000"/>
        </w:rPr>
        <w:t>min. 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 xml:space="preserve">nie podlegamy wykluczeniu z postępowania na podstawie art. 108 ust. 1 pkt 1-6 </w:t>
      </w:r>
      <w:proofErr w:type="spellStart"/>
      <w:r w:rsidRPr="006103ED">
        <w:rPr>
          <w:rFonts w:ascii="Garamond" w:hAnsi="Garamond"/>
          <w:bCs/>
        </w:rPr>
        <w:t>Pzp</w:t>
      </w:r>
      <w:proofErr w:type="spellEnd"/>
      <w:r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749F7FA2" w14:textId="77777777" w:rsidR="007706A3" w:rsidRDefault="007706A3" w:rsidP="007706A3">
      <w:pPr>
        <w:spacing w:line="276" w:lineRule="auto"/>
        <w:jc w:val="both"/>
        <w:rPr>
          <w:rFonts w:ascii="Garamond" w:hAnsi="Garamond" w:cs="Aharoni"/>
        </w:rPr>
      </w:pPr>
    </w:p>
    <w:p w14:paraId="1435606C" w14:textId="77777777" w:rsidR="007706A3" w:rsidRDefault="007706A3" w:rsidP="007706A3">
      <w:pPr>
        <w:spacing w:line="276" w:lineRule="auto"/>
        <w:jc w:val="both"/>
        <w:rPr>
          <w:rFonts w:ascii="Garamond" w:hAnsi="Garamond" w:cs="Aharoni"/>
        </w:rPr>
      </w:pPr>
    </w:p>
    <w:p w14:paraId="2328BB3B" w14:textId="77777777" w:rsidR="007706A3" w:rsidRDefault="007706A3" w:rsidP="007706A3">
      <w:pPr>
        <w:spacing w:line="276" w:lineRule="auto"/>
        <w:jc w:val="both"/>
        <w:rPr>
          <w:rFonts w:ascii="Garamond" w:hAnsi="Garamond" w:cs="Aharoni"/>
        </w:rPr>
      </w:pPr>
    </w:p>
    <w:p w14:paraId="38AA5127" w14:textId="2A121629" w:rsidR="007706A3" w:rsidRDefault="007706A3" w:rsidP="007706A3">
      <w:pPr>
        <w:spacing w:line="276" w:lineRule="auto"/>
        <w:jc w:val="both"/>
        <w:rPr>
          <w:rFonts w:ascii="Garamond" w:hAnsi="Garamond" w:cs="Aharoni"/>
        </w:rPr>
      </w:pPr>
    </w:p>
    <w:p w14:paraId="0DD5D9C0" w14:textId="77777777" w:rsidR="007706A3" w:rsidRPr="00554D61" w:rsidRDefault="007706A3" w:rsidP="007706A3">
      <w:pPr>
        <w:spacing w:line="276" w:lineRule="auto"/>
        <w:jc w:val="both"/>
        <w:rPr>
          <w:rFonts w:ascii="Garamond" w:hAnsi="Garamond" w:cs="Aharoni"/>
        </w:rPr>
      </w:pP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1682E269" w14:textId="77777777" w:rsidR="004F4A49" w:rsidRDefault="004F4A49" w:rsidP="0092217F">
      <w:pPr>
        <w:spacing w:line="276" w:lineRule="auto"/>
        <w:jc w:val="right"/>
        <w:rPr>
          <w:rFonts w:ascii="Garamond" w:hAnsi="Garamond"/>
          <w:b/>
          <w:bCs/>
        </w:rPr>
      </w:pPr>
    </w:p>
    <w:p w14:paraId="4D348853" w14:textId="05728C74" w:rsidR="0092217F" w:rsidRPr="0092217F" w:rsidRDefault="0092217F" w:rsidP="0092217F">
      <w:pPr>
        <w:spacing w:line="276" w:lineRule="auto"/>
        <w:jc w:val="right"/>
        <w:rPr>
          <w:rFonts w:ascii="Garamond" w:hAnsi="Garamond"/>
          <w:b/>
          <w:bCs/>
        </w:rPr>
      </w:pPr>
      <w:r w:rsidRPr="0092217F">
        <w:rPr>
          <w:rFonts w:ascii="Garamond" w:hAnsi="Garamond"/>
          <w:b/>
          <w:bCs/>
        </w:rPr>
        <w:lastRenderedPageBreak/>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3CEE7DC8"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1432CF">
              <w:rPr>
                <w:rFonts w:ascii="Garamond" w:hAnsi="Garamond" w:cs="Aharoni"/>
                <w:b/>
                <w:sz w:val="20"/>
              </w:rPr>
              <w:t>4</w:t>
            </w:r>
          </w:p>
          <w:p w14:paraId="05435A3C" w14:textId="77777777" w:rsidR="004D2D34" w:rsidRPr="00DA0C3B" w:rsidRDefault="004D2D34" w:rsidP="00BC0107">
            <w:pPr>
              <w:spacing w:line="276" w:lineRule="auto"/>
              <w:jc w:val="both"/>
              <w:rPr>
                <w:rFonts w:ascii="Garamond" w:hAnsi="Garamond" w:cs="Aharoni"/>
              </w:rPr>
            </w:pPr>
          </w:p>
          <w:p w14:paraId="4F75D1BE" w14:textId="065B7E78" w:rsidR="004D2D34"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p w14:paraId="03E96500" w14:textId="040395B5" w:rsidR="004D2D34" w:rsidRPr="00DA0C3B" w:rsidRDefault="001432CF" w:rsidP="00BC0107">
            <w:pPr>
              <w:spacing w:line="276" w:lineRule="auto"/>
              <w:jc w:val="both"/>
              <w:rPr>
                <w:rFonts w:ascii="Garamond" w:hAnsi="Garamond" w:cs="Aharoni"/>
              </w:rPr>
            </w:pPr>
            <w:r>
              <w:rPr>
                <w:rFonts w:ascii="Garamond" w:hAnsi="Garamond" w:cs="Aharoni"/>
              </w:rPr>
              <w:t>…………………………………………………………………………………………………………………………………..</w:t>
            </w:r>
            <w:r w:rsidR="004D2D34" w:rsidRPr="00DA0C3B">
              <w:rPr>
                <w:rFonts w:ascii="Garamond" w:hAnsi="Garamond" w:cs="Aharoni"/>
              </w:rPr>
              <w:t xml:space="preserve"> </w:t>
            </w:r>
          </w:p>
        </w:tc>
      </w:tr>
      <w:tr w:rsidR="004D2D34" w:rsidRPr="00DA0C3B" w14:paraId="221847A9" w14:textId="77777777" w:rsidTr="00BC0107">
        <w:tc>
          <w:tcPr>
            <w:tcW w:w="10220" w:type="dxa"/>
            <w:gridSpan w:val="3"/>
          </w:tcPr>
          <w:p w14:paraId="5F7D0B2F" w14:textId="77777777" w:rsidR="004D2D34" w:rsidRDefault="004D2D34" w:rsidP="00BC0107">
            <w:pPr>
              <w:spacing w:line="276" w:lineRule="auto"/>
              <w:jc w:val="both"/>
              <w:rPr>
                <w:rFonts w:ascii="Garamond" w:hAnsi="Garamond" w:cs="Aharoni"/>
              </w:rPr>
            </w:pP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5A9BD6FD" w:rsidR="004D2D34" w:rsidRPr="00DA0C3B" w:rsidRDefault="00912AEF" w:rsidP="00BC0107">
            <w:pPr>
              <w:spacing w:line="276" w:lineRule="auto"/>
              <w:jc w:val="center"/>
              <w:rPr>
                <w:rFonts w:ascii="Garamond" w:hAnsi="Garamond" w:cs="Aharoni"/>
                <w:b/>
              </w:rPr>
            </w:pPr>
            <w:r w:rsidRPr="00912AEF">
              <w:rPr>
                <w:b/>
                <w:bCs/>
                <w:color w:val="000000"/>
              </w:rPr>
              <w:t>DOSTAWA TRÓJDZIELNYCH KALENDARZY DEDYKOWANYCH NA ROK 202</w:t>
            </w:r>
            <w:r w:rsidR="001432CF">
              <w:rPr>
                <w:b/>
                <w:bCs/>
                <w:color w:val="000000"/>
              </w:rPr>
              <w:t>5</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1C35154A"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77777777" w:rsidR="004D2D34" w:rsidRPr="00DA0C3B" w:rsidRDefault="004D2D34" w:rsidP="00BC0107">
            <w:pPr>
              <w:spacing w:line="276" w:lineRule="auto"/>
              <w:rPr>
                <w:rFonts w:ascii="Garamond" w:hAnsi="Garamond" w:cs="Aharoni"/>
                <w:b/>
                <w:bCs/>
              </w:rPr>
            </w:pPr>
            <w:r w:rsidRPr="00DA0C3B">
              <w:rPr>
                <w:rFonts w:ascii="Garamond" w:hAnsi="Garamond" w:cs="Aharoni"/>
                <w:b/>
                <w:bCs/>
              </w:rPr>
              <w:t xml:space="preserve">                                                                                         §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w:t>
            </w:r>
            <w:r w:rsidRPr="00DA0C3B">
              <w:rPr>
                <w:rFonts w:ascii="Garamond" w:hAnsi="Garamond" w:cs="Aharoni"/>
              </w:rPr>
              <w:lastRenderedPageBreak/>
              <w:t xml:space="preserve">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77777777"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 a polegających na zmianach:</w:t>
            </w:r>
          </w:p>
          <w:p w14:paraId="70F16C21"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a/ ilościowych- przez co strony umowy rozumieją zwiększenie lub zmniejszenie ilości sztuk przedmiotów określonych w poszczególnych pozycjach na rzecz innych pozycji załącznika nr 1 do umowy,</w:t>
            </w:r>
          </w:p>
          <w:p w14:paraId="78CE335C"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4D2D34"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c/ zmiany określone w punkcie a) i b) możliwe są jedynie do kwoty wynikającej z § 2 ust. 1.</w:t>
            </w:r>
          </w:p>
          <w:p w14:paraId="0C5A88E1" w14:textId="77777777"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4</w:t>
            </w:r>
          </w:p>
          <w:p w14:paraId="3C2AFD0F" w14:textId="3BF02C6D" w:rsidR="004D2D34" w:rsidRPr="00DA0C3B" w:rsidRDefault="004D2D34" w:rsidP="00BC0107">
            <w:pPr>
              <w:pStyle w:val="Tekstpodstawowy2"/>
              <w:tabs>
                <w:tab w:val="left" w:pos="-426"/>
              </w:tabs>
              <w:spacing w:after="0" w:line="276" w:lineRule="auto"/>
              <w:jc w:val="both"/>
              <w:rPr>
                <w:rFonts w:ascii="Garamond" w:hAnsi="Garamond" w:cs="Aharoni"/>
              </w:rPr>
            </w:pPr>
            <w:r w:rsidRPr="00DA0C3B">
              <w:rPr>
                <w:rFonts w:ascii="Garamond" w:hAnsi="Garamond" w:cs="Aharoni"/>
              </w:rPr>
              <w:t xml:space="preserve">1. </w:t>
            </w:r>
            <w:r w:rsidR="00224A6C" w:rsidRPr="00224A6C">
              <w:rPr>
                <w:rFonts w:ascii="Garamond" w:hAnsi="Garamond" w:cs="Aharoni"/>
              </w:rPr>
              <w:t>Zamówienie zostanie zrealizowane jednorazowo w terminie do 10 dni roboczych od daty podpisania umowy.</w:t>
            </w:r>
          </w:p>
          <w:p w14:paraId="583AF51A" w14:textId="7C351E5F"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2. </w:t>
            </w:r>
            <w:r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Pr="00DA0C3B">
              <w:rPr>
                <w:rFonts w:ascii="Garamond" w:hAnsi="Garamond" w:cs="Aharoni"/>
                <w:color w:val="000000"/>
              </w:rPr>
              <w:t xml:space="preserve">, będzie posiadał termin gwarancji </w:t>
            </w:r>
            <w:r w:rsidR="00737613">
              <w:rPr>
                <w:rFonts w:ascii="Garamond" w:hAnsi="Garamond" w:cs="Aharoni"/>
                <w:color w:val="000000"/>
              </w:rPr>
              <w:t>…….</w:t>
            </w:r>
            <w:r w:rsidR="00A1163B">
              <w:rPr>
                <w:rFonts w:ascii="Garamond" w:hAnsi="Garamond" w:cs="Aharoni"/>
                <w:color w:val="000000"/>
              </w:rPr>
              <w:t>mies</w:t>
            </w:r>
            <w:r w:rsidR="00737613">
              <w:rPr>
                <w:rFonts w:ascii="Garamond" w:hAnsi="Garamond" w:cs="Aharoni"/>
                <w:color w:val="000000"/>
              </w:rPr>
              <w:t>.(min.</w:t>
            </w:r>
            <w:r w:rsidRPr="00DA0C3B">
              <w:rPr>
                <w:rFonts w:ascii="Garamond" w:hAnsi="Garamond" w:cs="Aharoni"/>
                <w:b/>
                <w:bCs/>
                <w:color w:val="000000"/>
              </w:rPr>
              <w:t>12 miesięcy</w:t>
            </w:r>
            <w:r w:rsidR="00737613">
              <w:rPr>
                <w:rFonts w:ascii="Garamond" w:hAnsi="Garamond" w:cs="Aharoni"/>
                <w:b/>
                <w:bCs/>
                <w:color w:val="000000"/>
              </w:rPr>
              <w:t>)</w:t>
            </w:r>
            <w:r w:rsidRPr="00DA0C3B">
              <w:rPr>
                <w:rFonts w:ascii="Garamond" w:hAnsi="Garamond" w:cs="Aharoni"/>
                <w:color w:val="000000"/>
              </w:rPr>
              <w:t>.</w:t>
            </w:r>
          </w:p>
          <w:p w14:paraId="68D9B950"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3. Kupujący zastrzega sobie prawo do realizacji dostaw natychmiastowych w ciągu </w:t>
            </w:r>
            <w:r w:rsidRPr="00DA0C3B">
              <w:rPr>
                <w:rFonts w:ascii="Garamond" w:hAnsi="Garamond" w:cs="Aharoni"/>
                <w:b/>
              </w:rPr>
              <w:t>24 godzin - dotyczy dni roboczych,</w:t>
            </w:r>
            <w:r w:rsidRPr="00DA0C3B">
              <w:rPr>
                <w:rFonts w:ascii="Garamond" w:hAnsi="Garamond" w:cs="Aharoni"/>
              </w:rPr>
              <w:t xml:space="preserve"> na podstawie zamówienia złożonego telefonicznie przez upoważnionego pracownika Kupującego i potwierdzonego na piśmie.</w:t>
            </w:r>
          </w:p>
          <w:p w14:paraId="03A72E39"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4. Dostawa musi być zrealizowana jednorazowo, zgodnie ze złożonym zamówieniem pod względem ilościowym i 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77777777"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Każde zewnętrzne i wewnętrzne opakowanie przedmiotu dostawy będzie zawierać nazwę, nr serii, datę ważności.</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BC0107">
        <w:trPr>
          <w:trHeight w:val="644"/>
        </w:trPr>
        <w:tc>
          <w:tcPr>
            <w:tcW w:w="10220"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lastRenderedPageBreak/>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BC0107">
        <w:trPr>
          <w:trHeight w:val="644"/>
        </w:trPr>
        <w:tc>
          <w:tcPr>
            <w:tcW w:w="10220"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69BA8B70"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547A819C"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4D2D34" w:rsidRPr="00DA0C3B" w14:paraId="4C0B22A2" w14:textId="77777777" w:rsidTr="00BC0107">
        <w:trPr>
          <w:trHeight w:val="2040"/>
        </w:trPr>
        <w:tc>
          <w:tcPr>
            <w:tcW w:w="10220" w:type="dxa"/>
            <w:gridSpan w:val="3"/>
          </w:tcPr>
          <w:p w14:paraId="5D1B0535" w14:textId="6FFE88A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70A3AE13"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5259F75A" w14:textId="6E8AAE1A"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43CE9A66" w14:textId="75771AB0" w:rsidR="004D2D34"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 Umowy ze strony Kupującego jest:</w:t>
            </w:r>
            <w:r>
              <w:rPr>
                <w:rFonts w:ascii="Garamond" w:hAnsi="Garamond" w:cs="Aharoni"/>
                <w:sz w:val="20"/>
              </w:rPr>
              <w:t>……………………….</w:t>
            </w:r>
          </w:p>
          <w:p w14:paraId="1C59E90B" w14:textId="77777777" w:rsidR="00A1163B" w:rsidRPr="00DA0C3B" w:rsidRDefault="00A1163B" w:rsidP="00A1163B">
            <w:pPr>
              <w:pStyle w:val="Tekstpodstawowy"/>
              <w:tabs>
                <w:tab w:val="left" w:pos="389"/>
              </w:tabs>
              <w:spacing w:line="276" w:lineRule="auto"/>
              <w:rPr>
                <w:rFonts w:ascii="Garamond" w:hAnsi="Garamond" w:cs="Aharoni"/>
                <w:sz w:val="20"/>
              </w:rPr>
            </w:pPr>
          </w:p>
          <w:p w14:paraId="680606BB" w14:textId="77777777"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p w14:paraId="4A3D1F4E" w14:textId="77777777" w:rsidR="004D2D34" w:rsidRPr="00DA0C3B" w:rsidRDefault="004D2D34" w:rsidP="00BC0107">
            <w:pPr>
              <w:pStyle w:val="Tekstpodstawowy"/>
              <w:spacing w:line="276" w:lineRule="auto"/>
              <w:rPr>
                <w:rFonts w:ascii="Garamond" w:hAnsi="Garamond" w:cs="Aharoni"/>
                <w:b/>
                <w:bCs/>
                <w:sz w:val="20"/>
              </w:rPr>
            </w:pPr>
          </w:p>
        </w:tc>
      </w:tr>
      <w:tr w:rsidR="004D2D34" w:rsidRPr="00DA0C3B" w14:paraId="7D8678A7" w14:textId="77777777" w:rsidTr="00BC0107">
        <w:trPr>
          <w:trHeight w:val="1088"/>
        </w:trPr>
        <w:tc>
          <w:tcPr>
            <w:tcW w:w="10220"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BC0107">
        <w:trPr>
          <w:trHeight w:val="1333"/>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1FC89EBC"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61F65EC9" w14:textId="77777777" w:rsidR="00B3353A" w:rsidRPr="00DA0C3B" w:rsidRDefault="00B3353A"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554D61">
      <w:pPr>
        <w:spacing w:line="276" w:lineRule="auto"/>
        <w:jc w:val="center"/>
        <w:rPr>
          <w:rFonts w:ascii="Garamond" w:hAnsi="Garamond"/>
        </w:rPr>
      </w:pPr>
    </w:p>
    <w:sectPr w:rsidR="00BD5157" w:rsidRPr="00554D6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653F3D95"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1432CF">
      <w:rPr>
        <w:sz w:val="16"/>
        <w:szCs w:val="16"/>
        <w:lang w:eastAsia="ar-SA"/>
      </w:rPr>
      <w:t>220</w:t>
    </w:r>
    <w:r w:rsidRPr="00691197">
      <w:rPr>
        <w:sz w:val="16"/>
        <w:szCs w:val="16"/>
        <w:lang w:eastAsia="ar-SA"/>
      </w:rPr>
      <w:t>/ZP-</w:t>
    </w:r>
    <w:r w:rsidRPr="00F951A1">
      <w:rPr>
        <w:sz w:val="16"/>
        <w:szCs w:val="16"/>
        <w:lang w:eastAsia="ar-SA"/>
      </w:rPr>
      <w:t>podprogowe/5WSzKzP SP–ZOZ/202</w:t>
    </w:r>
    <w:r w:rsidR="00D62319">
      <w:rPr>
        <w:sz w:val="16"/>
        <w:szCs w:val="16"/>
        <w:lang w:eastAsia="ar-SA"/>
      </w:rPr>
      <w:t>3</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5" w15:restartNumberingAfterBreak="0">
    <w:nsid w:val="5AC16437"/>
    <w:multiLevelType w:val="singleLevel"/>
    <w:tmpl w:val="0DA0F8A6"/>
    <w:lvl w:ilvl="0">
      <w:numFmt w:val="bullet"/>
      <w:lvlText w:val="-"/>
      <w:lvlJc w:val="left"/>
      <w:pPr>
        <w:tabs>
          <w:tab w:val="num" w:pos="360"/>
        </w:tabs>
        <w:ind w:left="360" w:hanging="360"/>
      </w:pPr>
    </w:lvl>
  </w:abstractNum>
  <w:abstractNum w:abstractNumId="16"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7"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6"/>
  </w:num>
  <w:num w:numId="3" w16cid:durableId="319309783">
    <w:abstractNumId w:val="9"/>
  </w:num>
  <w:num w:numId="4" w16cid:durableId="1535775899">
    <w:abstractNumId w:val="11"/>
  </w:num>
  <w:num w:numId="5" w16cid:durableId="2012949887">
    <w:abstractNumId w:val="2"/>
  </w:num>
  <w:num w:numId="6" w16cid:durableId="746728197">
    <w:abstractNumId w:val="14"/>
  </w:num>
  <w:num w:numId="7" w16cid:durableId="210967059">
    <w:abstractNumId w:val="17"/>
  </w:num>
  <w:num w:numId="8" w16cid:durableId="1548685533">
    <w:abstractNumId w:val="18"/>
  </w:num>
  <w:num w:numId="9" w16cid:durableId="1060597439">
    <w:abstractNumId w:val="7"/>
  </w:num>
  <w:num w:numId="10" w16cid:durableId="1302617412">
    <w:abstractNumId w:val="10"/>
  </w:num>
  <w:num w:numId="11" w16cid:durableId="37508696">
    <w:abstractNumId w:val="4"/>
  </w:num>
  <w:num w:numId="12" w16cid:durableId="624581200">
    <w:abstractNumId w:val="15"/>
  </w:num>
  <w:num w:numId="13" w16cid:durableId="1420787018">
    <w:abstractNumId w:val="19"/>
  </w:num>
  <w:num w:numId="14" w16cid:durableId="1532306687">
    <w:abstractNumId w:val="6"/>
  </w:num>
  <w:num w:numId="15" w16cid:durableId="1734309302">
    <w:abstractNumId w:val="13"/>
  </w:num>
  <w:num w:numId="16" w16cid:durableId="655956937">
    <w:abstractNumId w:val="12"/>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F1F16"/>
    <w:rsid w:val="0010545A"/>
    <w:rsid w:val="00122E20"/>
    <w:rsid w:val="001231AA"/>
    <w:rsid w:val="00137121"/>
    <w:rsid w:val="001432CF"/>
    <w:rsid w:val="00146B11"/>
    <w:rsid w:val="00153595"/>
    <w:rsid w:val="00165FC9"/>
    <w:rsid w:val="00174900"/>
    <w:rsid w:val="001A7D38"/>
    <w:rsid w:val="001C48F8"/>
    <w:rsid w:val="001E4B80"/>
    <w:rsid w:val="001F3BB2"/>
    <w:rsid w:val="00224A6C"/>
    <w:rsid w:val="00240109"/>
    <w:rsid w:val="00242939"/>
    <w:rsid w:val="002A1F12"/>
    <w:rsid w:val="002A5044"/>
    <w:rsid w:val="002F7D6A"/>
    <w:rsid w:val="0032274C"/>
    <w:rsid w:val="00330E0C"/>
    <w:rsid w:val="00353CA9"/>
    <w:rsid w:val="00364CE8"/>
    <w:rsid w:val="00386DFD"/>
    <w:rsid w:val="003A3444"/>
    <w:rsid w:val="003E6117"/>
    <w:rsid w:val="00404D0A"/>
    <w:rsid w:val="004140C0"/>
    <w:rsid w:val="00473A34"/>
    <w:rsid w:val="00477530"/>
    <w:rsid w:val="004816BB"/>
    <w:rsid w:val="00493DB7"/>
    <w:rsid w:val="004A1AD9"/>
    <w:rsid w:val="004D2D34"/>
    <w:rsid w:val="004D7B6C"/>
    <w:rsid w:val="004D7F16"/>
    <w:rsid w:val="004F4A49"/>
    <w:rsid w:val="00503164"/>
    <w:rsid w:val="00530CE4"/>
    <w:rsid w:val="005318AB"/>
    <w:rsid w:val="00550DC5"/>
    <w:rsid w:val="00554D61"/>
    <w:rsid w:val="00591E59"/>
    <w:rsid w:val="005B54D5"/>
    <w:rsid w:val="00615B0B"/>
    <w:rsid w:val="00623EB7"/>
    <w:rsid w:val="00632184"/>
    <w:rsid w:val="00677B20"/>
    <w:rsid w:val="00691197"/>
    <w:rsid w:val="006B06AC"/>
    <w:rsid w:val="006D6BA7"/>
    <w:rsid w:val="006E58CC"/>
    <w:rsid w:val="006F0C34"/>
    <w:rsid w:val="006F594B"/>
    <w:rsid w:val="006F64BE"/>
    <w:rsid w:val="00705951"/>
    <w:rsid w:val="00737613"/>
    <w:rsid w:val="007706A3"/>
    <w:rsid w:val="00775645"/>
    <w:rsid w:val="00777510"/>
    <w:rsid w:val="00781F4F"/>
    <w:rsid w:val="007860A6"/>
    <w:rsid w:val="007947F7"/>
    <w:rsid w:val="007A3CBE"/>
    <w:rsid w:val="007A561A"/>
    <w:rsid w:val="007D02B7"/>
    <w:rsid w:val="007E0158"/>
    <w:rsid w:val="007E3F19"/>
    <w:rsid w:val="00805722"/>
    <w:rsid w:val="00812AA1"/>
    <w:rsid w:val="00817668"/>
    <w:rsid w:val="00820175"/>
    <w:rsid w:val="00871925"/>
    <w:rsid w:val="00895D0C"/>
    <w:rsid w:val="008C3B46"/>
    <w:rsid w:val="008C7A92"/>
    <w:rsid w:val="008D7408"/>
    <w:rsid w:val="008F3787"/>
    <w:rsid w:val="008F7D78"/>
    <w:rsid w:val="00912AEF"/>
    <w:rsid w:val="0091419F"/>
    <w:rsid w:val="0092217F"/>
    <w:rsid w:val="00944257"/>
    <w:rsid w:val="009532BD"/>
    <w:rsid w:val="00957A34"/>
    <w:rsid w:val="00972E1A"/>
    <w:rsid w:val="00991527"/>
    <w:rsid w:val="009C6775"/>
    <w:rsid w:val="009D44BE"/>
    <w:rsid w:val="009F2F8B"/>
    <w:rsid w:val="00A1163B"/>
    <w:rsid w:val="00A121B5"/>
    <w:rsid w:val="00A5530E"/>
    <w:rsid w:val="00A81460"/>
    <w:rsid w:val="00AB4121"/>
    <w:rsid w:val="00B3353A"/>
    <w:rsid w:val="00B41A53"/>
    <w:rsid w:val="00B4449B"/>
    <w:rsid w:val="00B51F6B"/>
    <w:rsid w:val="00B760E9"/>
    <w:rsid w:val="00B93F65"/>
    <w:rsid w:val="00BA2EBD"/>
    <w:rsid w:val="00BA53E4"/>
    <w:rsid w:val="00BB0559"/>
    <w:rsid w:val="00BB133E"/>
    <w:rsid w:val="00BC17C4"/>
    <w:rsid w:val="00BC4C75"/>
    <w:rsid w:val="00BD5157"/>
    <w:rsid w:val="00BD70F4"/>
    <w:rsid w:val="00BE479E"/>
    <w:rsid w:val="00BF12DB"/>
    <w:rsid w:val="00C11D48"/>
    <w:rsid w:val="00C339DB"/>
    <w:rsid w:val="00C41236"/>
    <w:rsid w:val="00C73ACE"/>
    <w:rsid w:val="00CB5D75"/>
    <w:rsid w:val="00CF7100"/>
    <w:rsid w:val="00D62319"/>
    <w:rsid w:val="00D81618"/>
    <w:rsid w:val="00D81BF7"/>
    <w:rsid w:val="00DA5DD8"/>
    <w:rsid w:val="00DB7329"/>
    <w:rsid w:val="00DD160E"/>
    <w:rsid w:val="00DF7742"/>
    <w:rsid w:val="00E207B7"/>
    <w:rsid w:val="00E55868"/>
    <w:rsid w:val="00E6279F"/>
    <w:rsid w:val="00E847D5"/>
    <w:rsid w:val="00E94C1C"/>
    <w:rsid w:val="00E96E63"/>
    <w:rsid w:val="00EA03AD"/>
    <w:rsid w:val="00EA7359"/>
    <w:rsid w:val="00EB51EE"/>
    <w:rsid w:val="00EE6CB7"/>
    <w:rsid w:val="00EF1C0E"/>
    <w:rsid w:val="00F07289"/>
    <w:rsid w:val="00F20A62"/>
    <w:rsid w:val="00F37C6E"/>
    <w:rsid w:val="00F42C62"/>
    <w:rsid w:val="00F5541B"/>
    <w:rsid w:val="00F83A78"/>
    <w:rsid w:val="00F951A1"/>
    <w:rsid w:val="00FB0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Pages>
  <Words>4072</Words>
  <Characters>24433</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255</cp:revision>
  <cp:lastPrinted>2024-10-31T08:14:00Z</cp:lastPrinted>
  <dcterms:created xsi:type="dcterms:W3CDTF">2020-07-28T09:57:00Z</dcterms:created>
  <dcterms:modified xsi:type="dcterms:W3CDTF">2024-10-31T08:14:00Z</dcterms:modified>
</cp:coreProperties>
</file>