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56F3" w14:textId="3051741E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480CAE">
        <w:rPr>
          <w:rFonts w:ascii="Garamond, Garamond" w:hAnsi="Garamond, Garamond" w:cs="Garamond, Garamond"/>
        </w:rPr>
        <w:t>19</w:t>
      </w:r>
      <w:r>
        <w:rPr>
          <w:rFonts w:ascii="Garamond, Garamond" w:hAnsi="Garamond, Garamond" w:cs="Garamond, Garamond"/>
        </w:rPr>
        <w:t>.1</w:t>
      </w:r>
      <w:r w:rsidR="000E0B6D">
        <w:rPr>
          <w:rFonts w:ascii="Garamond, Garamond" w:hAnsi="Garamond, Garamond" w:cs="Garamond, Garamond"/>
        </w:rPr>
        <w:t>1</w:t>
      </w:r>
      <w:r>
        <w:rPr>
          <w:rFonts w:ascii="Garamond, Garamond" w:hAnsi="Garamond, Garamond" w:cs="Garamond, Garamond"/>
        </w:rPr>
        <w:t>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4A104648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 xml:space="preserve">dot. sprawy: </w:t>
      </w:r>
      <w:r w:rsidR="000B2646">
        <w:rPr>
          <w:rFonts w:ascii="Garamond, Garamond" w:hAnsi="Garamond, Garamond" w:cs="Garamond, Garamond"/>
          <w:b w:val="0"/>
          <w:i/>
          <w:sz w:val="20"/>
          <w:u w:val="single"/>
        </w:rPr>
        <w:t>1</w:t>
      </w:r>
      <w:r w:rsidR="00480CAE">
        <w:rPr>
          <w:rFonts w:ascii="Garamond, Garamond" w:hAnsi="Garamond, Garamond" w:cs="Garamond, Garamond"/>
          <w:b w:val="0"/>
          <w:i/>
          <w:sz w:val="20"/>
          <w:u w:val="single"/>
        </w:rPr>
        <w:t>21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F2378FA" w14:textId="77777777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</w:p>
    <w:p w14:paraId="02E24CEC" w14:textId="418470D3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</w:p>
    <w:tbl>
      <w:tblPr>
        <w:tblW w:w="4999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6186"/>
        <w:gridCol w:w="3401"/>
        <w:gridCol w:w="3401"/>
      </w:tblGrid>
      <w:tr w:rsidR="00623B8C" w14:paraId="701EA7ED" w14:textId="7B7EDFF4" w:rsidTr="00623B8C">
        <w:trPr>
          <w:trHeight w:val="96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623B8C" w:rsidRDefault="00623B8C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9FD" w14:textId="1DCB7302" w:rsidR="00623B8C" w:rsidRDefault="00623B8C" w:rsidP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Termin gwarancji</w:t>
            </w:r>
          </w:p>
        </w:tc>
      </w:tr>
      <w:tr w:rsidR="00623B8C" w14:paraId="7896FC37" w14:textId="5ABA4C9C" w:rsidTr="00623B8C">
        <w:trPr>
          <w:trHeight w:val="6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623B8C" w:rsidRP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</w:p>
          <w:p w14:paraId="0CA113B9" w14:textId="26B3FF99" w:rsidR="00623B8C" w:rsidRDefault="00A67A89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Olympus Polska sp. z o. o., ul. Wynalazek 1, 02-677 Warszawa</w:t>
            </w:r>
            <w:r w:rsidR="00623B8C" w:rsidRPr="00623B8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B3C9A5F" w14:textId="63CBE351" w:rsidR="00623B8C" w:rsidRPr="00623B8C" w:rsidRDefault="00623B8C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 w:rsidRPr="00623B8C">
              <w:rPr>
                <w:rFonts w:ascii="Garamond" w:hAnsi="Garamond"/>
                <w:sz w:val="20"/>
                <w:szCs w:val="20"/>
              </w:rPr>
              <w:t xml:space="preserve">NIP: </w:t>
            </w:r>
            <w:r w:rsidR="00A67A89">
              <w:rPr>
                <w:rFonts w:ascii="Garamond" w:hAnsi="Garamond"/>
                <w:sz w:val="20"/>
                <w:szCs w:val="20"/>
              </w:rPr>
              <w:t>5221651738</w:t>
            </w:r>
            <w:r w:rsidRPr="00623B8C">
              <w:rPr>
                <w:rFonts w:ascii="Garamond" w:hAnsi="Garamond"/>
                <w:sz w:val="20"/>
                <w:szCs w:val="20"/>
              </w:rPr>
              <w:t xml:space="preserve">, REGON: </w:t>
            </w:r>
            <w:r w:rsidR="00A67A89">
              <w:rPr>
                <w:rFonts w:ascii="Garamond" w:hAnsi="Garamond"/>
                <w:sz w:val="20"/>
                <w:szCs w:val="20"/>
              </w:rPr>
              <w:t>012330343</w:t>
            </w:r>
          </w:p>
          <w:p w14:paraId="2EFADEC4" w14:textId="77777777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47C9AA9C" w:rsidR="00623B8C" w:rsidRDefault="00A67A89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1 953 209,66 </w:t>
            </w:r>
            <w:r w:rsidR="00623B8C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460" w14:textId="0390741C" w:rsidR="00623B8C" w:rsidRDefault="00A67A89" w:rsidP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12</w:t>
            </w:r>
            <w:r w:rsidR="00623B8C">
              <w:rPr>
                <w:rFonts w:cs="Tahoma"/>
                <w:iCs/>
                <w:sz w:val="20"/>
                <w:szCs w:val="20"/>
              </w:rPr>
              <w:t xml:space="preserve"> miesięcy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5B9F" w14:textId="558B6572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</w:t>
    </w:r>
    <w:r w:rsidR="000B2646">
      <w:rPr>
        <w:rFonts w:ascii="Garamond, Garamond" w:hAnsi="Garamond, Garamond" w:cs="Garamond, Garamond"/>
        <w:sz w:val="16"/>
        <w:szCs w:val="16"/>
      </w:rPr>
      <w:t>2</w:t>
    </w:r>
    <w:r w:rsidR="0093775A">
      <w:rPr>
        <w:rFonts w:ascii="Garamond, Garamond" w:hAnsi="Garamond, Garamond" w:cs="Garamond, Garamond"/>
        <w:sz w:val="16"/>
        <w:szCs w:val="16"/>
      </w:rPr>
      <w:t>1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Pr="00480CAE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 w:rsidRPr="00480CAE">
      <w:rPr>
        <w:rFonts w:ascii="Garamond, Garamond" w:hAnsi="Garamond, Garamond" w:cs="Garamond, Garamond"/>
        <w:sz w:val="16"/>
        <w:szCs w:val="16"/>
      </w:rPr>
      <w:t>tel/fax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0B2646"/>
    <w:rsid w:val="000E0B6D"/>
    <w:rsid w:val="000F42AA"/>
    <w:rsid w:val="000F74DF"/>
    <w:rsid w:val="0016023E"/>
    <w:rsid w:val="001C7D67"/>
    <w:rsid w:val="00270FF5"/>
    <w:rsid w:val="00461E35"/>
    <w:rsid w:val="004800A9"/>
    <w:rsid w:val="00480CAE"/>
    <w:rsid w:val="005713BB"/>
    <w:rsid w:val="00623B8C"/>
    <w:rsid w:val="0093775A"/>
    <w:rsid w:val="00A37184"/>
    <w:rsid w:val="00A67A89"/>
    <w:rsid w:val="00B20710"/>
    <w:rsid w:val="00DC15DB"/>
    <w:rsid w:val="00EB6E27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Anna Lipska</cp:lastModifiedBy>
  <cp:revision>10</cp:revision>
  <cp:lastPrinted>2025-10-03T10:59:00Z</cp:lastPrinted>
  <dcterms:created xsi:type="dcterms:W3CDTF">2025-10-13T05:55:00Z</dcterms:created>
  <dcterms:modified xsi:type="dcterms:W3CDTF">2025-11-19T08:08:00Z</dcterms:modified>
</cp:coreProperties>
</file>