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B129CD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  <w:r w:rsidRPr="00B129CD">
        <w:rPr>
          <w:rFonts w:ascii="Garamond" w:hAnsi="Garamond" w:cs="Garamond"/>
          <w:b/>
          <w:sz w:val="22"/>
          <w:szCs w:val="22"/>
        </w:rPr>
        <w:t>OGŁOSZENIE</w:t>
      </w:r>
    </w:p>
    <w:p w14:paraId="0A37501D" w14:textId="77777777" w:rsidR="00C96535" w:rsidRPr="00B129CD" w:rsidRDefault="00C96535" w:rsidP="00CA4A35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B129CD" w:rsidRDefault="008C2F0F" w:rsidP="00CA4A3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B129CD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B129CD" w:rsidRDefault="00CA53C4" w:rsidP="00CA4A35">
      <w:pPr>
        <w:jc w:val="center"/>
        <w:rPr>
          <w:rFonts w:ascii="Garamond" w:hAnsi="Garamond" w:cs="Garamond"/>
          <w:sz w:val="22"/>
          <w:szCs w:val="22"/>
        </w:rPr>
      </w:pPr>
      <w:r w:rsidRPr="00B129CD">
        <w:rPr>
          <w:rFonts w:ascii="Garamond" w:hAnsi="Garamond" w:cs="Garamond"/>
          <w:sz w:val="22"/>
          <w:szCs w:val="22"/>
        </w:rPr>
        <w:t>30-901 Kraków, ul. Wrocławska 1-3</w:t>
      </w:r>
    </w:p>
    <w:p w14:paraId="5DAB6C7B" w14:textId="77777777" w:rsidR="00AE1452" w:rsidRDefault="00AE1452" w:rsidP="00E36D68">
      <w:pPr>
        <w:pStyle w:val="NormalnyWeb"/>
        <w:spacing w:before="0" w:after="0"/>
        <w:jc w:val="left"/>
        <w:rPr>
          <w:rFonts w:ascii="Garamond" w:hAnsi="Garamond" w:cs="Garamond"/>
          <w:sz w:val="22"/>
          <w:szCs w:val="22"/>
        </w:rPr>
      </w:pPr>
    </w:p>
    <w:p w14:paraId="5E7E0C86" w14:textId="7EA6D4D8" w:rsidR="00E36D68" w:rsidRPr="00B129CD" w:rsidRDefault="00CA53C4" w:rsidP="008C2F0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 xml:space="preserve">Ogłasza konkurs </w:t>
      </w:r>
      <w:r w:rsidR="6F5C5CF1" w:rsidRPr="63080CC8">
        <w:rPr>
          <w:rFonts w:ascii="Garamond" w:hAnsi="Garamond" w:cs="Garamond"/>
          <w:sz w:val="22"/>
          <w:szCs w:val="22"/>
        </w:rPr>
        <w:t xml:space="preserve">na </w:t>
      </w:r>
      <w:r w:rsidR="00BE48CD" w:rsidRPr="00BE48CD">
        <w:rPr>
          <w:rFonts w:ascii="Garamond" w:hAnsi="Garamond" w:cs="Garamond"/>
          <w:sz w:val="22"/>
          <w:szCs w:val="22"/>
        </w:rPr>
        <w:t>udzielanie świadczeń pielęgniarskich na potrzeby Pracowni Hemodynamiki Ośrodka Interwencji Sercowo-Naczyniowych 5 Wojskowego Szpitala Klinicznego z Polikliniką SP ZOZ w Krakowie  – asysta do zabiegów w ramach kardiologii interwencyjnej</w:t>
      </w:r>
    </w:p>
    <w:p w14:paraId="02EB378F" w14:textId="77777777" w:rsidR="00B83FA5" w:rsidRPr="00B129CD" w:rsidRDefault="00B83FA5" w:rsidP="00E36D68">
      <w:pPr>
        <w:pStyle w:val="Tytu"/>
        <w:jc w:val="both"/>
        <w:rPr>
          <w:rFonts w:ascii="Garamond" w:hAnsi="Garamond"/>
          <w:sz w:val="22"/>
          <w:szCs w:val="22"/>
          <w:lang w:val="pl-PL"/>
        </w:rPr>
      </w:pPr>
    </w:p>
    <w:p w14:paraId="19645BFF" w14:textId="647FBA22" w:rsidR="00CA53C4" w:rsidRPr="00B129CD" w:rsidRDefault="008C2F0F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b/>
          <w:bCs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U</w:t>
      </w:r>
      <w:r w:rsidR="00CA4A35" w:rsidRPr="63080CC8">
        <w:rPr>
          <w:rFonts w:ascii="Garamond" w:hAnsi="Garamond" w:cs="Garamond"/>
          <w:sz w:val="22"/>
          <w:szCs w:val="22"/>
        </w:rPr>
        <w:t xml:space="preserve">mowa </w:t>
      </w:r>
      <w:r w:rsidR="00CA53C4" w:rsidRPr="63080CC8">
        <w:rPr>
          <w:rFonts w:ascii="Garamond" w:hAnsi="Garamond" w:cs="Garamond"/>
          <w:sz w:val="22"/>
          <w:szCs w:val="22"/>
        </w:rPr>
        <w:t xml:space="preserve">zostanie </w:t>
      </w:r>
      <w:r w:rsidR="00CA4A35" w:rsidRPr="63080CC8">
        <w:rPr>
          <w:rFonts w:ascii="Garamond" w:hAnsi="Garamond" w:cs="Garamond"/>
          <w:sz w:val="22"/>
          <w:szCs w:val="22"/>
        </w:rPr>
        <w:t>zawarta na okres</w:t>
      </w:r>
      <w:r w:rsidR="5FE2FA55" w:rsidRPr="63080CC8">
        <w:rPr>
          <w:rFonts w:ascii="Garamond" w:hAnsi="Garamond" w:cs="Garamond"/>
          <w:b/>
          <w:bCs/>
          <w:sz w:val="22"/>
          <w:szCs w:val="22"/>
        </w:rPr>
        <w:t>:</w:t>
      </w:r>
      <w:r w:rsidR="00FB71CB">
        <w:rPr>
          <w:rFonts w:ascii="Garamond" w:hAnsi="Garamond" w:cs="Garamond"/>
          <w:b/>
          <w:bCs/>
          <w:sz w:val="22"/>
          <w:szCs w:val="22"/>
        </w:rPr>
        <w:t xml:space="preserve"> od dnia</w:t>
      </w:r>
      <w:r w:rsidR="00BE48CD">
        <w:rPr>
          <w:rFonts w:ascii="Garamond" w:hAnsi="Garamond" w:cs="Garamond"/>
          <w:b/>
          <w:bCs/>
          <w:sz w:val="22"/>
          <w:szCs w:val="22"/>
        </w:rPr>
        <w:t xml:space="preserve"> 03.12.2025 roku</w:t>
      </w:r>
      <w:r w:rsidR="00FB71CB">
        <w:rPr>
          <w:rFonts w:ascii="Garamond" w:hAnsi="Garamond" w:cs="Garamond"/>
          <w:b/>
          <w:bCs/>
          <w:sz w:val="22"/>
          <w:szCs w:val="22"/>
        </w:rPr>
        <w:t xml:space="preserve"> do dnia </w:t>
      </w:r>
      <w:r w:rsidR="00BE48CD">
        <w:rPr>
          <w:rFonts w:ascii="Garamond" w:hAnsi="Garamond" w:cs="Garamond"/>
          <w:b/>
          <w:bCs/>
          <w:sz w:val="22"/>
          <w:szCs w:val="22"/>
        </w:rPr>
        <w:t>03.06.2026</w:t>
      </w:r>
      <w:r w:rsidR="00FB71CB">
        <w:rPr>
          <w:rFonts w:ascii="Garamond" w:hAnsi="Garamond" w:cs="Garamond"/>
          <w:b/>
          <w:bCs/>
          <w:sz w:val="22"/>
          <w:szCs w:val="22"/>
        </w:rPr>
        <w:t xml:space="preserve"> roku</w:t>
      </w:r>
    </w:p>
    <w:p w14:paraId="23E3E586" w14:textId="0665C0F4" w:rsidR="00CA53C4" w:rsidRPr="00B129CD" w:rsidRDefault="00CA53C4" w:rsidP="63080CC8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</w:p>
    <w:p w14:paraId="646BB4A5" w14:textId="2E88B61D" w:rsidR="00CA53C4" w:rsidRPr="00B129CD" w:rsidRDefault="00CA53C4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Kryterium oceny ofert</w:t>
      </w:r>
      <w:r w:rsidR="74114AFA" w:rsidRPr="63080CC8">
        <w:rPr>
          <w:rFonts w:ascii="Garamond" w:hAnsi="Garamond" w:cs="Garamond"/>
          <w:sz w:val="22"/>
          <w:szCs w:val="22"/>
        </w:rPr>
        <w:t xml:space="preserve"> dla każdego z pakietów</w:t>
      </w:r>
      <w:r w:rsidRPr="63080CC8">
        <w:rPr>
          <w:rFonts w:ascii="Garamond" w:hAnsi="Garamond" w:cs="Garamond"/>
          <w:sz w:val="22"/>
          <w:szCs w:val="22"/>
        </w:rPr>
        <w:t>:</w:t>
      </w:r>
      <w:r w:rsidR="00BE48CD">
        <w:rPr>
          <w:rFonts w:ascii="Garamond" w:hAnsi="Garamond" w:cs="Garamond"/>
          <w:sz w:val="22"/>
          <w:szCs w:val="22"/>
        </w:rPr>
        <w:t xml:space="preserve"> </w:t>
      </w:r>
    </w:p>
    <w:p w14:paraId="5A39BBE3" w14:textId="77777777" w:rsidR="00CA4A35" w:rsidRPr="00B129CD" w:rsidRDefault="00CA4A35" w:rsidP="00CA4A35">
      <w:pPr>
        <w:jc w:val="both"/>
        <w:rPr>
          <w:rFonts w:ascii="Garamond" w:hAnsi="Garamond" w:cs="Garamond"/>
          <w:b/>
          <w:sz w:val="22"/>
          <w:szCs w:val="22"/>
        </w:rPr>
      </w:pPr>
    </w:p>
    <w:p w14:paraId="494FB3C2" w14:textId="77777777" w:rsidR="00CA4A35" w:rsidRPr="00B129CD" w:rsidRDefault="00CA4A35" w:rsidP="00E03593">
      <w:pPr>
        <w:widowControl w:val="0"/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B129CD">
        <w:rPr>
          <w:rFonts w:ascii="Garamond" w:hAnsi="Garamond"/>
          <w:b/>
          <w:sz w:val="22"/>
          <w:szCs w:val="22"/>
        </w:rPr>
        <w:t xml:space="preserve">Cena – </w:t>
      </w:r>
      <w:r w:rsidR="00E03593">
        <w:rPr>
          <w:rFonts w:ascii="Garamond" w:hAnsi="Garamond"/>
          <w:b/>
          <w:sz w:val="22"/>
          <w:szCs w:val="22"/>
        </w:rPr>
        <w:t>10</w:t>
      </w:r>
      <w:r w:rsidRPr="00B129CD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: </w:t>
      </w: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) x </w:t>
      </w:r>
      <w:r w:rsidR="00E03593">
        <w:rPr>
          <w:rFonts w:ascii="Garamond" w:hAnsi="Garamond"/>
          <w:sz w:val="22"/>
          <w:szCs w:val="22"/>
        </w:rPr>
        <w:t>10</w:t>
      </w:r>
      <w:r w:rsidRPr="00B129CD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CA4A35" w:rsidRPr="00B129CD" w:rsidRDefault="00CA4A35" w:rsidP="00CA4A35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WC – wartość punktowa </w:t>
      </w:r>
      <w:r w:rsidRPr="00B129CD">
        <w:rPr>
          <w:rFonts w:ascii="Garamond" w:hAnsi="Garamond"/>
          <w:sz w:val="22"/>
          <w:szCs w:val="22"/>
        </w:rPr>
        <w:tab/>
      </w:r>
    </w:p>
    <w:p w14:paraId="15B1EF82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CA4A35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badanej oferty</w:t>
      </w:r>
    </w:p>
    <w:p w14:paraId="00C26D0B" w14:textId="2595ABB1" w:rsidR="005F43F4" w:rsidRPr="00B129CD" w:rsidRDefault="005F43F4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5F43F4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CA4A35" w:rsidRPr="00B129CD" w:rsidRDefault="00CA4A35" w:rsidP="00CA4A35">
      <w:pPr>
        <w:widowControl w:val="0"/>
        <w:rPr>
          <w:rFonts w:ascii="Garamond" w:hAnsi="Garamond" w:cs="Garamond"/>
          <w:sz w:val="22"/>
          <w:szCs w:val="22"/>
        </w:rPr>
      </w:pPr>
    </w:p>
    <w:p w14:paraId="299B2B0B" w14:textId="5337FDEB" w:rsidR="00E03593" w:rsidRDefault="00E03593" w:rsidP="00E03593">
      <w:pPr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Pr="63080CC8">
        <w:rPr>
          <w:rFonts w:ascii="Garamond" w:hAnsi="Garamond"/>
          <w:b/>
          <w:bCs/>
          <w:sz w:val="22"/>
          <w:szCs w:val="22"/>
        </w:rPr>
        <w:t xml:space="preserve">nr </w:t>
      </w:r>
      <w:r w:rsidR="003223E5" w:rsidRPr="63080CC8">
        <w:rPr>
          <w:rFonts w:ascii="Garamond" w:hAnsi="Garamond"/>
          <w:b/>
          <w:bCs/>
          <w:sz w:val="22"/>
          <w:szCs w:val="22"/>
        </w:rPr>
        <w:t>1</w:t>
      </w:r>
      <w:r w:rsidR="00BE48CD">
        <w:rPr>
          <w:rFonts w:ascii="Garamond" w:hAnsi="Garamond"/>
          <w:b/>
          <w:bCs/>
          <w:sz w:val="22"/>
          <w:szCs w:val="22"/>
        </w:rPr>
        <w:t>41</w:t>
      </w:r>
      <w:r w:rsidRPr="63080CC8">
        <w:rPr>
          <w:rFonts w:ascii="Garamond" w:hAnsi="Garamond"/>
          <w:b/>
          <w:bCs/>
          <w:sz w:val="22"/>
          <w:szCs w:val="22"/>
        </w:rPr>
        <w:t>/</w:t>
      </w:r>
      <w:r w:rsidR="00131F1A" w:rsidRPr="63080CC8">
        <w:rPr>
          <w:rFonts w:ascii="Garamond" w:hAnsi="Garamond"/>
          <w:b/>
          <w:bCs/>
          <w:sz w:val="22"/>
          <w:szCs w:val="22"/>
        </w:rPr>
        <w:t>ZP/KONT</w:t>
      </w:r>
      <w:r w:rsidR="008C2F0F" w:rsidRPr="63080CC8">
        <w:rPr>
          <w:rFonts w:ascii="Garamond" w:hAnsi="Garamond"/>
          <w:b/>
          <w:bCs/>
          <w:sz w:val="22"/>
          <w:szCs w:val="22"/>
        </w:rPr>
        <w:t>/</w:t>
      </w:r>
      <w:r w:rsidRPr="63080CC8">
        <w:rPr>
          <w:rFonts w:ascii="Garamond" w:hAnsi="Garamond"/>
          <w:b/>
          <w:bCs/>
          <w:sz w:val="22"/>
          <w:szCs w:val="22"/>
        </w:rPr>
        <w:t>202</w:t>
      </w:r>
      <w:r w:rsidR="003223E5" w:rsidRPr="63080CC8">
        <w:rPr>
          <w:rFonts w:ascii="Garamond" w:hAnsi="Garamond"/>
          <w:b/>
          <w:bCs/>
          <w:sz w:val="22"/>
          <w:szCs w:val="22"/>
        </w:rPr>
        <w:t>5</w:t>
      </w:r>
      <w:r w:rsidRPr="63080CC8">
        <w:rPr>
          <w:rFonts w:ascii="Garamond" w:hAnsi="Garamond"/>
          <w:sz w:val="22"/>
          <w:szCs w:val="22"/>
        </w:rPr>
        <w:t xml:space="preserve">” – należy składać w Kancelarii Szpitala (budynek Komendy) w terminie do </w:t>
      </w:r>
      <w:r w:rsidRPr="63080CC8">
        <w:rPr>
          <w:rFonts w:ascii="Garamond" w:hAnsi="Garamond"/>
          <w:b/>
          <w:bCs/>
          <w:sz w:val="22"/>
          <w:szCs w:val="22"/>
        </w:rPr>
        <w:t xml:space="preserve">dnia </w:t>
      </w:r>
      <w:r w:rsidR="7E3C1BDF" w:rsidRPr="63080CC8">
        <w:rPr>
          <w:rFonts w:ascii="Garamond" w:hAnsi="Garamond"/>
          <w:b/>
          <w:bCs/>
          <w:sz w:val="22"/>
          <w:szCs w:val="22"/>
        </w:rPr>
        <w:t>2</w:t>
      </w:r>
      <w:r w:rsidR="00261E7D">
        <w:rPr>
          <w:rFonts w:ascii="Garamond" w:hAnsi="Garamond"/>
          <w:b/>
          <w:bCs/>
          <w:sz w:val="22"/>
          <w:szCs w:val="22"/>
        </w:rPr>
        <w:t>4</w:t>
      </w:r>
      <w:r w:rsidR="00BE48CD">
        <w:rPr>
          <w:rFonts w:ascii="Garamond" w:hAnsi="Garamond"/>
          <w:b/>
          <w:bCs/>
          <w:sz w:val="22"/>
          <w:szCs w:val="22"/>
        </w:rPr>
        <w:t>.11</w:t>
      </w:r>
      <w:r w:rsidR="00C03F98" w:rsidRPr="63080CC8">
        <w:rPr>
          <w:rFonts w:ascii="Garamond" w:hAnsi="Garamond"/>
          <w:b/>
          <w:bCs/>
          <w:sz w:val="22"/>
          <w:szCs w:val="22"/>
        </w:rPr>
        <w:t>.2025</w:t>
      </w:r>
      <w:r w:rsidRPr="63080CC8">
        <w:rPr>
          <w:rFonts w:ascii="Garamond" w:hAnsi="Garamond"/>
          <w:b/>
          <w:bCs/>
          <w:sz w:val="22"/>
          <w:szCs w:val="22"/>
        </w:rPr>
        <w:t xml:space="preserve">r. do godziny 11:00. </w:t>
      </w:r>
      <w:r w:rsidRPr="63080CC8">
        <w:rPr>
          <w:rFonts w:ascii="Garamond" w:hAnsi="Garamond"/>
          <w:sz w:val="22"/>
          <w:szCs w:val="22"/>
        </w:rPr>
        <w:t xml:space="preserve">z dopiskiem „Nie otwierać przed dniem </w:t>
      </w:r>
      <w:r w:rsidR="20337823" w:rsidRPr="63080CC8">
        <w:rPr>
          <w:rFonts w:ascii="Garamond" w:hAnsi="Garamond"/>
          <w:b/>
          <w:bCs/>
          <w:sz w:val="22"/>
          <w:szCs w:val="22"/>
        </w:rPr>
        <w:t>2</w:t>
      </w:r>
      <w:r w:rsidR="00261E7D">
        <w:rPr>
          <w:rFonts w:ascii="Garamond" w:hAnsi="Garamond"/>
          <w:b/>
          <w:bCs/>
          <w:sz w:val="22"/>
          <w:szCs w:val="22"/>
        </w:rPr>
        <w:t>4</w:t>
      </w:r>
      <w:r w:rsidR="00BE48CD">
        <w:rPr>
          <w:rFonts w:ascii="Garamond" w:hAnsi="Garamond"/>
          <w:b/>
          <w:bCs/>
          <w:sz w:val="22"/>
          <w:szCs w:val="22"/>
        </w:rPr>
        <w:t>.11</w:t>
      </w:r>
      <w:r w:rsidR="00C03F98" w:rsidRPr="63080CC8">
        <w:rPr>
          <w:rFonts w:ascii="Garamond" w:hAnsi="Garamond"/>
          <w:b/>
          <w:bCs/>
          <w:sz w:val="22"/>
          <w:szCs w:val="22"/>
        </w:rPr>
        <w:t>.2025</w:t>
      </w:r>
      <w:r w:rsidRPr="63080CC8">
        <w:rPr>
          <w:rFonts w:ascii="Garamond" w:hAnsi="Garamond"/>
          <w:b/>
          <w:bCs/>
          <w:sz w:val="22"/>
          <w:szCs w:val="22"/>
        </w:rPr>
        <w:t>r. do godziny 11:30</w:t>
      </w:r>
      <w:r w:rsidRPr="63080CC8">
        <w:rPr>
          <w:rFonts w:ascii="Garamond" w:hAnsi="Garamond"/>
          <w:sz w:val="22"/>
          <w:szCs w:val="22"/>
        </w:rPr>
        <w:t>”</w:t>
      </w:r>
    </w:p>
    <w:p w14:paraId="07614EF1" w14:textId="0E2E9706" w:rsidR="00131F1A" w:rsidRPr="00131F1A" w:rsidRDefault="00131F1A" w:rsidP="00131F1A">
      <w:pPr>
        <w:numPr>
          <w:ilvl w:val="0"/>
          <w:numId w:val="8"/>
        </w:numPr>
        <w:suppressAutoHyphens w:val="0"/>
        <w:spacing w:line="276" w:lineRule="auto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223E5" w:rsidRPr="63080CC8">
        <w:rPr>
          <w:rFonts w:ascii="Garamond" w:hAnsi="Garamond"/>
          <w:sz w:val="22"/>
          <w:szCs w:val="22"/>
          <w:lang w:eastAsia="pl-PL"/>
        </w:rPr>
        <w:t xml:space="preserve">Sekcji Zamówień Publicznych </w:t>
      </w:r>
      <w:r w:rsidRPr="63080CC8">
        <w:rPr>
          <w:rFonts w:ascii="Garamond" w:hAnsi="Garamond"/>
          <w:sz w:val="22"/>
          <w:szCs w:val="22"/>
          <w:lang w:eastAsia="pl-PL"/>
        </w:rPr>
        <w:t xml:space="preserve">w dniu </w:t>
      </w:r>
      <w:r w:rsidR="00BE48CD">
        <w:rPr>
          <w:rFonts w:ascii="Garamond" w:hAnsi="Garamond"/>
          <w:b/>
          <w:bCs/>
          <w:sz w:val="22"/>
          <w:szCs w:val="22"/>
          <w:lang w:eastAsia="pl-PL"/>
        </w:rPr>
        <w:t>2</w:t>
      </w:r>
      <w:r w:rsidR="00261E7D">
        <w:rPr>
          <w:rFonts w:ascii="Garamond" w:hAnsi="Garamond"/>
          <w:b/>
          <w:bCs/>
          <w:sz w:val="22"/>
          <w:szCs w:val="22"/>
          <w:lang w:eastAsia="pl-PL"/>
        </w:rPr>
        <w:t>4</w:t>
      </w:r>
      <w:r w:rsidR="00BE48CD">
        <w:rPr>
          <w:rFonts w:ascii="Garamond" w:hAnsi="Garamond"/>
          <w:b/>
          <w:bCs/>
          <w:sz w:val="22"/>
          <w:szCs w:val="22"/>
          <w:lang w:eastAsia="pl-PL"/>
        </w:rPr>
        <w:t>.11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 xml:space="preserve">.2025r. </w:t>
      </w:r>
      <w:r w:rsidRPr="63080CC8">
        <w:rPr>
          <w:rFonts w:ascii="Garamond" w:hAnsi="Garamond"/>
          <w:b/>
          <w:bCs/>
          <w:sz w:val="22"/>
          <w:szCs w:val="22"/>
          <w:lang w:eastAsia="pl-PL"/>
        </w:rPr>
        <w:t>o godzinie 11:30.</w:t>
      </w:r>
    </w:p>
    <w:p w14:paraId="1F343ADF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136F494B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Rozstrzygni</w:t>
      </w:r>
      <w:r w:rsidR="003223E5">
        <w:rPr>
          <w:rFonts w:ascii="Garamond" w:hAnsi="Garamond"/>
          <w:sz w:val="22"/>
          <w:szCs w:val="22"/>
        </w:rPr>
        <w:t>ę</w:t>
      </w:r>
      <w:r w:rsidRPr="00131F1A">
        <w:rPr>
          <w:rFonts w:ascii="Garamond" w:hAnsi="Garamond"/>
          <w:sz w:val="22"/>
          <w:szCs w:val="22"/>
        </w:rPr>
        <w:t>cie</w:t>
      </w:r>
      <w:r w:rsidR="003223E5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131F1A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131F1A">
        <w:rPr>
          <w:rFonts w:ascii="Garamond" w:hAnsi="Garamond"/>
          <w:sz w:val="22"/>
          <w:szCs w:val="22"/>
        </w:rPr>
        <w:t xml:space="preserve"> w godzinach od 7:30 do 15:00. Tel.: 12 63 08</w:t>
      </w:r>
      <w:r w:rsidR="008618DA">
        <w:rPr>
          <w:rFonts w:ascii="Garamond" w:hAnsi="Garamond"/>
          <w:sz w:val="22"/>
          <w:szCs w:val="22"/>
        </w:rPr>
        <w:t> </w:t>
      </w:r>
      <w:r w:rsidRPr="00131F1A">
        <w:rPr>
          <w:rFonts w:ascii="Garamond" w:hAnsi="Garamond"/>
          <w:sz w:val="22"/>
          <w:szCs w:val="22"/>
        </w:rPr>
        <w:t>059</w:t>
      </w:r>
      <w:r w:rsidR="008618DA">
        <w:rPr>
          <w:rFonts w:ascii="Garamond" w:hAnsi="Garamond"/>
          <w:sz w:val="22"/>
          <w:szCs w:val="22"/>
        </w:rPr>
        <w:t xml:space="preserve">. </w:t>
      </w:r>
      <w:r w:rsidRPr="00131F1A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mail-ową.</w:t>
      </w:r>
    </w:p>
    <w:p w14:paraId="44F5206E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28A30D74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131F1A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131F1A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131F1A">
        <w:rPr>
          <w:rFonts w:ascii="Garamond" w:hAnsi="Garamond"/>
          <w:sz w:val="22"/>
          <w:szCs w:val="22"/>
        </w:rPr>
        <w:t>tel</w:t>
      </w:r>
      <w:proofErr w:type="spellEnd"/>
      <w:r w:rsidRPr="00131F1A">
        <w:rPr>
          <w:rFonts w:ascii="Garamond" w:hAnsi="Garamond"/>
          <w:sz w:val="22"/>
          <w:szCs w:val="22"/>
        </w:rPr>
        <w:t>: 12 63 08 059,</w:t>
      </w:r>
      <w:r w:rsidR="008618DA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e-mail: </w:t>
      </w:r>
      <w:hyperlink r:id="rId5" w:history="1">
        <w:r w:rsidRPr="00131F1A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99469C"/>
    <w:multiLevelType w:val="hybridMultilevel"/>
    <w:tmpl w:val="060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779"/>
    <w:multiLevelType w:val="hybridMultilevel"/>
    <w:tmpl w:val="94A6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4147">
    <w:abstractNumId w:val="0"/>
  </w:num>
  <w:num w:numId="2" w16cid:durableId="545138854">
    <w:abstractNumId w:val="1"/>
  </w:num>
  <w:num w:numId="3" w16cid:durableId="409354411">
    <w:abstractNumId w:val="2"/>
  </w:num>
  <w:num w:numId="4" w16cid:durableId="582497207">
    <w:abstractNumId w:val="6"/>
  </w:num>
  <w:num w:numId="5" w16cid:durableId="510685765">
    <w:abstractNumId w:val="4"/>
  </w:num>
  <w:num w:numId="6" w16cid:durableId="64888295">
    <w:abstractNumId w:val="3"/>
  </w:num>
  <w:num w:numId="7" w16cid:durableId="1345546209">
    <w:abstractNumId w:val="5"/>
  </w:num>
  <w:num w:numId="8" w16cid:durableId="174032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C12EC"/>
    <w:rsid w:val="00131F1A"/>
    <w:rsid w:val="001A538A"/>
    <w:rsid w:val="00261E7D"/>
    <w:rsid w:val="003223E5"/>
    <w:rsid w:val="003B18CF"/>
    <w:rsid w:val="00565891"/>
    <w:rsid w:val="005A6A07"/>
    <w:rsid w:val="005D48F9"/>
    <w:rsid w:val="005F43F4"/>
    <w:rsid w:val="00656BE4"/>
    <w:rsid w:val="006878F9"/>
    <w:rsid w:val="0069679C"/>
    <w:rsid w:val="00711B1A"/>
    <w:rsid w:val="00744407"/>
    <w:rsid w:val="00843B3A"/>
    <w:rsid w:val="008618DA"/>
    <w:rsid w:val="008C2F0F"/>
    <w:rsid w:val="00933704"/>
    <w:rsid w:val="00974BE4"/>
    <w:rsid w:val="00981281"/>
    <w:rsid w:val="009953A7"/>
    <w:rsid w:val="009B2E4B"/>
    <w:rsid w:val="00A36133"/>
    <w:rsid w:val="00AA277D"/>
    <w:rsid w:val="00AD68A2"/>
    <w:rsid w:val="00AE1452"/>
    <w:rsid w:val="00B129CD"/>
    <w:rsid w:val="00B83FA5"/>
    <w:rsid w:val="00BE48CD"/>
    <w:rsid w:val="00C03F98"/>
    <w:rsid w:val="00C31906"/>
    <w:rsid w:val="00C72095"/>
    <w:rsid w:val="00C96535"/>
    <w:rsid w:val="00CA4A35"/>
    <w:rsid w:val="00CA53C4"/>
    <w:rsid w:val="00CB225D"/>
    <w:rsid w:val="00CF0202"/>
    <w:rsid w:val="00D407AF"/>
    <w:rsid w:val="00D4450A"/>
    <w:rsid w:val="00DB4934"/>
    <w:rsid w:val="00E03593"/>
    <w:rsid w:val="00E36D68"/>
    <w:rsid w:val="00F36DA0"/>
    <w:rsid w:val="00F51506"/>
    <w:rsid w:val="00FA2114"/>
    <w:rsid w:val="00FB71CB"/>
    <w:rsid w:val="0340D64C"/>
    <w:rsid w:val="2016B13A"/>
    <w:rsid w:val="20337823"/>
    <w:rsid w:val="43BD922B"/>
    <w:rsid w:val="5FE2FA55"/>
    <w:rsid w:val="63080CC8"/>
    <w:rsid w:val="64BC4D04"/>
    <w:rsid w:val="6F5C5CF1"/>
    <w:rsid w:val="70675C78"/>
    <w:rsid w:val="74114AFA"/>
    <w:rsid w:val="7E3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1523E"/>
  <w15:chartTrackingRefBased/>
  <w15:docId w15:val="{AA40E806-7EA8-4498-A5DA-D85BD0F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aliases w:val="Znak Znak3 Znak,Znak Znak3"/>
    <w:basedOn w:val="Normalny"/>
    <w:next w:val="Normalny"/>
    <w:link w:val="TytuZnak"/>
    <w:qFormat/>
    <w:pPr>
      <w:jc w:val="center"/>
    </w:pPr>
    <w:rPr>
      <w:rFonts w:ascii="Courier New" w:hAnsi="Courier New"/>
      <w:b/>
      <w:bCs/>
      <w:sz w:val="32"/>
      <w:szCs w:val="32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  <w:style w:type="character" w:customStyle="1" w:styleId="TytuZnak">
    <w:name w:val="Tytuł Znak"/>
    <w:aliases w:val="Znak Znak3 Znak Znak,Znak Znak3 Znak1"/>
    <w:link w:val="Tytu"/>
    <w:rsid w:val="00CA4A35"/>
    <w:rPr>
      <w:rFonts w:ascii="Courier New" w:hAnsi="Courier New" w:cs="Courier New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24wszk23</dc:creator>
  <cp:keywords/>
  <cp:lastModifiedBy>Aleksandra Oleksowicz</cp:lastModifiedBy>
  <cp:revision>9</cp:revision>
  <cp:lastPrinted>2017-07-17T14:46:00Z</cp:lastPrinted>
  <dcterms:created xsi:type="dcterms:W3CDTF">2025-08-20T09:27:00Z</dcterms:created>
  <dcterms:modified xsi:type="dcterms:W3CDTF">2025-11-17T09:48:00Z</dcterms:modified>
</cp:coreProperties>
</file>