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 data</w:t>
      </w:r>
    </w:p>
    <w:p w14:paraId="74E5C845" w14:textId="7E07AD67" w:rsidR="009046AB" w:rsidRPr="00554A82" w:rsidRDefault="002C31E5"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1</w:t>
      </w:r>
      <w:r w:rsidR="00D5199F">
        <w:rPr>
          <w:rFonts w:ascii="Garamond" w:hAnsi="Garamond" w:cs="Garamond"/>
          <w:color w:val="C00000"/>
          <w:sz w:val="20"/>
          <w:szCs w:val="20"/>
        </w:rPr>
        <w:t>7</w:t>
      </w:r>
      <w:r w:rsidR="00F964A8">
        <w:rPr>
          <w:rFonts w:ascii="Garamond" w:hAnsi="Garamond" w:cs="Garamond"/>
          <w:color w:val="C00000"/>
          <w:sz w:val="20"/>
          <w:szCs w:val="20"/>
        </w:rPr>
        <w:t>.0</w:t>
      </w:r>
      <w:r>
        <w:rPr>
          <w:rFonts w:ascii="Garamond" w:hAnsi="Garamond" w:cs="Garamond"/>
          <w:color w:val="C00000"/>
          <w:sz w:val="20"/>
          <w:szCs w:val="20"/>
        </w:rPr>
        <w:t>2</w:t>
      </w:r>
      <w:r w:rsidR="00F964A8">
        <w:rPr>
          <w:rFonts w:ascii="Garamond" w:hAnsi="Garamond" w:cs="Garamond"/>
          <w:color w:val="C00000"/>
          <w:sz w:val="20"/>
          <w:szCs w:val="20"/>
        </w:rPr>
        <w:t>.</w:t>
      </w:r>
      <w:r w:rsidR="00A32A11" w:rsidRPr="00554A82">
        <w:rPr>
          <w:rFonts w:ascii="Garamond" w:hAnsi="Garamond" w:cs="Garamond"/>
          <w:color w:val="C00000"/>
          <w:sz w:val="20"/>
          <w:szCs w:val="20"/>
        </w:rPr>
        <w:t>202</w:t>
      </w:r>
      <w:r w:rsidR="00120164">
        <w:rPr>
          <w:rFonts w:ascii="Garamond" w:hAnsi="Garamond" w:cs="Garamond"/>
          <w:color w:val="C00000"/>
          <w:sz w:val="20"/>
          <w:szCs w:val="20"/>
        </w:rPr>
        <w:t>6</w:t>
      </w:r>
      <w:r w:rsidR="00A32A11" w:rsidRPr="00554A82">
        <w:rPr>
          <w:rFonts w:ascii="Garamond" w:hAnsi="Garamond" w:cs="Garamond"/>
          <w:color w:val="C00000"/>
          <w:sz w:val="20"/>
          <w:szCs w:val="20"/>
        </w:rPr>
        <w:t xml:space="preserve">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7FC2474F" w14:textId="45EC2902" w:rsidR="00AE5D13" w:rsidRDefault="005A1DB3" w:rsidP="00371326">
      <w:pPr>
        <w:suppressAutoHyphens w:val="0"/>
        <w:autoSpaceDN/>
        <w:spacing w:line="276" w:lineRule="auto"/>
        <w:textAlignment w:val="auto"/>
      </w:pPr>
      <w:hyperlink r:id="rId7" w:history="1">
        <w:r w:rsidRPr="00E80E48">
          <w:rPr>
            <w:rStyle w:val="Hipercze"/>
          </w:rPr>
          <w:t>https://ezamowienia.gov.pl/mp-client/tenders/ocds-148610-dac7a2e3-62ed-4d26-adf1-d2311946cbb3</w:t>
        </w:r>
      </w:hyperlink>
      <w:r>
        <w:t xml:space="preserve"> </w:t>
      </w:r>
    </w:p>
    <w:p w14:paraId="1C7D66E6" w14:textId="77777777" w:rsidR="005A1DB3" w:rsidRDefault="005A1DB3" w:rsidP="00371326">
      <w:pPr>
        <w:suppressAutoHyphens w:val="0"/>
        <w:autoSpaceDN/>
        <w:spacing w:line="276" w:lineRule="auto"/>
        <w:textAlignment w:val="auto"/>
        <w:rPr>
          <w:rFonts w:ascii="Garamond" w:eastAsia="SimSun" w:hAnsi="Garamond" w:cs="Arial"/>
          <w:color w:val="000000"/>
          <w:kern w:val="0"/>
          <w:sz w:val="20"/>
          <w:szCs w:val="20"/>
          <w:lang w:eastAsia="pl-PL"/>
        </w:rPr>
      </w:pPr>
    </w:p>
    <w:p w14:paraId="2E14C6B5" w14:textId="12F001B0"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62997ECA" w:rsidR="009046AB" w:rsidRPr="00371326" w:rsidRDefault="005A1DB3" w:rsidP="00371326">
      <w:pPr>
        <w:suppressAutoHyphens w:val="0"/>
        <w:autoSpaceDN/>
        <w:spacing w:line="276" w:lineRule="auto"/>
        <w:textAlignment w:val="auto"/>
        <w:rPr>
          <w:rFonts w:ascii="Garamond" w:eastAsia="SimSun" w:hAnsi="Garamond" w:cs="Liberation Sans"/>
          <w:kern w:val="0"/>
          <w:sz w:val="20"/>
          <w:szCs w:val="20"/>
          <w:lang w:eastAsia="pl-PL"/>
        </w:rPr>
      </w:pPr>
      <w:r w:rsidRPr="005A1DB3">
        <w:t>ocds-148610-dac7a2e3-62ed-4d26-adf1-d2311946cbb3</w:t>
      </w:r>
      <w:r>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4081ABFA" w14:textId="77777777" w:rsidR="005A1DB3" w:rsidRPr="005A1DB3" w:rsidRDefault="0006133D" w:rsidP="005A1DB3">
      <w:pPr>
        <w:spacing w:line="276" w:lineRule="auto"/>
        <w:jc w:val="center"/>
        <w:rPr>
          <w:rFonts w:ascii="Garamond" w:hAnsi="Garamond"/>
          <w:b/>
          <w:bCs/>
          <w:color w:val="000000" w:themeColor="text1"/>
          <w:sz w:val="20"/>
          <w:szCs w:val="20"/>
        </w:rPr>
      </w:pPr>
      <w:r w:rsidRPr="00104E78">
        <w:rPr>
          <w:rFonts w:ascii="Garamond" w:hAnsi="Garamond"/>
          <w:b/>
          <w:bCs/>
          <w:color w:val="000000" w:themeColor="text1"/>
          <w:sz w:val="20"/>
          <w:szCs w:val="20"/>
        </w:rPr>
        <w:t>Działania zwiększające poziom cyberbezpieczeństwa na potrzeby 5 WSZK w Krakowie w ramach Krajowego Planu Odbudowy</w:t>
      </w:r>
      <w:r w:rsidR="00E77149" w:rsidRPr="00104E78">
        <w:rPr>
          <w:rFonts w:ascii="Garamond" w:hAnsi="Garamond"/>
          <w:b/>
          <w:bCs/>
          <w:color w:val="000000" w:themeColor="text1"/>
          <w:sz w:val="20"/>
          <w:szCs w:val="20"/>
        </w:rPr>
        <w:t xml:space="preserve"> – </w:t>
      </w:r>
      <w:r w:rsidR="005A1DB3" w:rsidRPr="005A1DB3">
        <w:rPr>
          <w:rFonts w:ascii="Garamond" w:hAnsi="Garamond"/>
          <w:b/>
          <w:bCs/>
          <w:color w:val="000000" w:themeColor="text1"/>
          <w:sz w:val="20"/>
          <w:szCs w:val="20"/>
        </w:rPr>
        <w:t xml:space="preserve">zakup Licencji Veeam Data Platform Essentials </w:t>
      </w:r>
    </w:p>
    <w:p w14:paraId="75A5B3AC" w14:textId="3BE24AE3" w:rsidR="009046AB" w:rsidRPr="00371326" w:rsidRDefault="0006133D" w:rsidP="00371326">
      <w:pPr>
        <w:spacing w:line="276" w:lineRule="auto"/>
        <w:jc w:val="center"/>
        <w:rPr>
          <w:rFonts w:ascii="Garamond" w:eastAsia="Garamond" w:hAnsi="Garamond" w:cs="Garamond"/>
          <w:b/>
          <w:bCs/>
          <w:sz w:val="20"/>
          <w:szCs w:val="20"/>
        </w:rPr>
      </w:pPr>
      <w:r w:rsidRPr="00104E78">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D73835" w:rsidRPr="00371326">
        <w:rPr>
          <w:rFonts w:ascii="Garamond" w:eastAsia="Garamond" w:hAnsi="Garamond" w:cs="Garamond"/>
          <w:b/>
          <w:bCs/>
          <w:sz w:val="20"/>
          <w:szCs w:val="20"/>
        </w:rPr>
        <w:t>1</w:t>
      </w:r>
      <w:r w:rsidR="005A1DB3">
        <w:rPr>
          <w:rFonts w:ascii="Garamond" w:eastAsia="Garamond" w:hAnsi="Garamond" w:cs="Garamond"/>
          <w:b/>
          <w:bCs/>
          <w:sz w:val="20"/>
          <w:szCs w:val="20"/>
        </w:rPr>
        <w:t>4</w:t>
      </w:r>
      <w:r w:rsidR="009046AB" w:rsidRPr="00371326">
        <w:rPr>
          <w:rFonts w:ascii="Garamond" w:eastAsia="Garamond" w:hAnsi="Garamond" w:cs="Garamond"/>
          <w:b/>
          <w:bCs/>
          <w:sz w:val="20"/>
          <w:szCs w:val="20"/>
        </w:rPr>
        <w:t>/ZP/202</w:t>
      </w:r>
      <w:r w:rsidR="005A1DB3">
        <w:rPr>
          <w:rFonts w:ascii="Garamond" w:eastAsia="Garamond" w:hAnsi="Garamond" w:cs="Garamond"/>
          <w:b/>
          <w:bCs/>
          <w:sz w:val="20"/>
          <w:szCs w:val="20"/>
        </w:rPr>
        <w:t>6</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77777777" w:rsidR="009046AB" w:rsidRPr="00371326" w:rsidRDefault="009046AB" w:rsidP="00A96E6D">
      <w:pPr>
        <w:numPr>
          <w:ilvl w:val="0"/>
          <w:numId w:val="109"/>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 xml:space="preserve">5 Wojskowy Szpital Kliniczny z Polikliniką SP ZOZ w Krakowie, ul. Wrocławska 1-3, 30-901 Kraków, adres internetowy </w:t>
      </w:r>
      <w:proofErr w:type="gramStart"/>
      <w:r w:rsidRPr="00371326">
        <w:rPr>
          <w:rFonts w:ascii="Garamond" w:eastAsia="Garamond" w:hAnsi="Garamond" w:cs="Garamond"/>
          <w:sz w:val="20"/>
          <w:szCs w:val="20"/>
        </w:rPr>
        <w:t>Szpitala :</w:t>
      </w:r>
      <w:proofErr w:type="gramEnd"/>
      <w:r w:rsidRPr="00371326">
        <w:rPr>
          <w:rFonts w:ascii="Garamond" w:eastAsia="Garamond" w:hAnsi="Garamond" w:cs="Garamond"/>
          <w:sz w:val="20"/>
          <w:szCs w:val="20"/>
        </w:rPr>
        <w:t xml:space="preserve">  https://5wszk.com.pl/</w:t>
      </w:r>
    </w:p>
    <w:p w14:paraId="5C34B28B"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A96E6D">
      <w:pPr>
        <w:numPr>
          <w:ilvl w:val="1"/>
          <w:numId w:val="94"/>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7A5277F5" w:rsidR="00AE5D13" w:rsidRPr="00AE5D13" w:rsidRDefault="009046AB" w:rsidP="00A96E6D">
      <w:pPr>
        <w:numPr>
          <w:ilvl w:val="0"/>
          <w:numId w:val="94"/>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w:t>
      </w:r>
      <w:proofErr w:type="gramStart"/>
      <w:r w:rsidRPr="00371326">
        <w:rPr>
          <w:rFonts w:ascii="Garamond" w:hAnsi="Garamond" w:cs="Garamond"/>
          <w:b/>
          <w:bCs/>
          <w:sz w:val="20"/>
          <w:szCs w:val="20"/>
        </w:rPr>
        <w:t>postępowania :</w:t>
      </w:r>
      <w:proofErr w:type="gramEnd"/>
      <w:r w:rsidRPr="00371326">
        <w:rPr>
          <w:rFonts w:ascii="Garamond" w:hAnsi="Garamond" w:cs="Garamond"/>
          <w:b/>
          <w:bCs/>
          <w:sz w:val="20"/>
          <w:szCs w:val="20"/>
        </w:rPr>
        <w:t xml:space="preserve">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4E3B37" w:rsidRPr="00371326">
        <w:rPr>
          <w:rFonts w:ascii="Garamond" w:hAnsi="Garamond" w:cs="Garamond"/>
          <w:b/>
          <w:bCs/>
          <w:sz w:val="20"/>
          <w:szCs w:val="20"/>
        </w:rPr>
        <w:t xml:space="preserve"> </w:t>
      </w:r>
      <w:hyperlink r:id="rId9" w:history="1">
        <w:r w:rsidR="005A1DB3" w:rsidRPr="00DC1569">
          <w:rPr>
            <w:rStyle w:val="Hipercze"/>
          </w:rPr>
          <w:t>https://ezamowienia.gov.pl/mp-client/tenders/ocds-148610-dac7a2e3-62ed-4d26-adf1-d2311946cbb3</w:t>
        </w:r>
      </w:hyperlink>
      <w:r w:rsidR="005A1DB3">
        <w:t xml:space="preserve"> </w:t>
      </w:r>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0"/>
    <w:bookmarkEnd w:id="1"/>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371326">
        <w:rPr>
          <w:rFonts w:ascii="Garamond" w:hAnsi="Garamond" w:cs="Arial"/>
          <w:b/>
          <w:bCs/>
          <w:sz w:val="20"/>
          <w:szCs w:val="20"/>
        </w:rPr>
        <w:t>zamówienia :</w:t>
      </w:r>
      <w:proofErr w:type="gramEnd"/>
      <w:r w:rsidRPr="00371326">
        <w:rPr>
          <w:rFonts w:ascii="Garamond" w:hAnsi="Garamond" w:cs="Arial"/>
          <w:b/>
          <w:bCs/>
          <w:sz w:val="20"/>
          <w:szCs w:val="20"/>
        </w:rPr>
        <w:t xml:space="preserve"> </w:t>
      </w:r>
      <w:r w:rsidR="00B75F6B" w:rsidRPr="00371326">
        <w:rPr>
          <w:rFonts w:ascii="Garamond" w:hAnsi="Garamond"/>
          <w:sz w:val="20"/>
          <w:szCs w:val="20"/>
        </w:rPr>
        <w:t>https://ezamowienia.gov.pl/</w:t>
      </w:r>
      <w:r w:rsidRPr="00371326">
        <w:rPr>
          <w:rFonts w:ascii="Garamond" w:hAnsi="Garamond" w:cs="Arial"/>
          <w:b/>
          <w:bCs/>
          <w:sz w:val="20"/>
          <w:szCs w:val="20"/>
        </w:rPr>
        <w:t xml:space="preserve"> </w:t>
      </w:r>
      <w:proofErr w:type="gramStart"/>
      <w:r w:rsidRPr="00371326">
        <w:rPr>
          <w:rFonts w:ascii="Garamond" w:hAnsi="Garamond" w:cs="Arial"/>
          <w:b/>
          <w:bCs/>
          <w:sz w:val="20"/>
          <w:szCs w:val="20"/>
        </w:rPr>
        <w:t xml:space="preserve">oraz </w:t>
      </w:r>
      <w:r w:rsidR="00E50E55" w:rsidRPr="00371326">
        <w:rPr>
          <w:rFonts w:ascii="Garamond" w:hAnsi="Garamond" w:cs="Garamond"/>
          <w:sz w:val="20"/>
          <w:szCs w:val="20"/>
        </w:rPr>
        <w:t xml:space="preserve"> https://5wszk.com.pl/zamowienia</w:t>
      </w:r>
      <w:proofErr w:type="gramEnd"/>
    </w:p>
    <w:p w14:paraId="5DBEFCD8"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TRYB POSTĘPOWANIA O UDZIELENIA ZAMÓWIENIA </w:t>
      </w:r>
      <w:proofErr w:type="gramStart"/>
      <w:r w:rsidRPr="00371326">
        <w:rPr>
          <w:rFonts w:ascii="Garamond" w:eastAsia="Garamond" w:hAnsi="Garamond" w:cs="Garamond"/>
          <w:b/>
          <w:bCs/>
          <w:sz w:val="20"/>
          <w:szCs w:val="20"/>
        </w:rPr>
        <w:t>PUBLICZNEGO :</w:t>
      </w:r>
      <w:proofErr w:type="gramEnd"/>
    </w:p>
    <w:p w14:paraId="02F6C942" w14:textId="5076C7F4"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005A1DB3" w:rsidRPr="005A1DB3">
        <w:rPr>
          <w:rFonts w:ascii="Garamond" w:hAnsi="Garamond" w:cs="Garamond"/>
          <w:b/>
          <w:bCs/>
          <w:sz w:val="20"/>
          <w:szCs w:val="20"/>
        </w:rPr>
        <w:t xml:space="preserve">art. 275 pkt. 1 w trybie podstawowym bez negocjacji w związku z at. 30 ust. 4 </w:t>
      </w:r>
      <w:r w:rsidR="005A1DB3" w:rsidRPr="005A1DB3">
        <w:rPr>
          <w:rFonts w:ascii="Garamond" w:hAnsi="Garamond" w:cs="Garamond"/>
          <w:sz w:val="20"/>
          <w:szCs w:val="20"/>
        </w:rPr>
        <w:t>ustawy z dnia 11 września 2019 r. - Prawo zamówień publicznych (Dz.U.2024.1320), zwanej dalej „Ustawą PZP” lub „PZP” poniżej progów unijnych.</w:t>
      </w:r>
    </w:p>
    <w:p w14:paraId="509393D6" w14:textId="77E1B21B"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Stosownie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A96E6D">
      <w:pPr>
        <w:numPr>
          <w:ilvl w:val="0"/>
          <w:numId w:val="94"/>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3776E4FE" w:rsidR="00F21B7D" w:rsidRPr="00605824" w:rsidRDefault="009046AB" w:rsidP="00605824">
      <w:pPr>
        <w:numPr>
          <w:ilvl w:val="1"/>
          <w:numId w:val="94"/>
        </w:numPr>
        <w:suppressAutoHyphens w:val="0"/>
        <w:spacing w:line="276" w:lineRule="auto"/>
        <w:jc w:val="both"/>
        <w:textAlignment w:val="auto"/>
        <w:rPr>
          <w:rFonts w:ascii="Garamond" w:hAnsi="Garamond"/>
          <w:sz w:val="20"/>
          <w:szCs w:val="20"/>
          <w:lang w:eastAsia="pl-PL"/>
        </w:rPr>
      </w:pPr>
      <w:r w:rsidRPr="00605824">
        <w:rPr>
          <w:rFonts w:ascii="Garamond" w:hAnsi="Garamond"/>
          <w:sz w:val="20"/>
          <w:szCs w:val="20"/>
          <w:lang w:eastAsia="pl-PL"/>
        </w:rPr>
        <w:t xml:space="preserve">Zamawiający </w:t>
      </w:r>
      <w:r w:rsidR="00605824" w:rsidRPr="00605824">
        <w:rPr>
          <w:rFonts w:ascii="Garamond" w:hAnsi="Garamond"/>
          <w:sz w:val="20"/>
          <w:szCs w:val="20"/>
          <w:lang w:eastAsia="pl-PL"/>
        </w:rPr>
        <w:t>nie przewiduje możliwości składania ofert częściowych. Podział zamówienia na części mógłby zaowocować nadmiernymi trudnościami technicznymi i poważnie zagrozić właściwemu wykonaniu zamówienia</w:t>
      </w:r>
      <w:r w:rsidR="00FC20D9" w:rsidRPr="00605824">
        <w:rPr>
          <w:rFonts w:ascii="Garamond" w:hAnsi="Garamond"/>
          <w:sz w:val="20"/>
          <w:szCs w:val="20"/>
          <w:lang w:eastAsia="pl-PL"/>
        </w:rPr>
        <w:t xml:space="preserve">. </w:t>
      </w:r>
    </w:p>
    <w:p w14:paraId="3979F267"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OPIS PRZEDMIOTU O UDZIELENIU ZAMÓWIENIA </w:t>
      </w:r>
      <w:proofErr w:type="gramStart"/>
      <w:r w:rsidRPr="00371326">
        <w:rPr>
          <w:rFonts w:ascii="Garamond" w:eastAsia="Garamond" w:hAnsi="Garamond" w:cs="Garamond"/>
          <w:b/>
          <w:bCs/>
          <w:sz w:val="20"/>
          <w:szCs w:val="20"/>
        </w:rPr>
        <w:t>PUBLICZNEGO :</w:t>
      </w:r>
      <w:proofErr w:type="gramEnd"/>
    </w:p>
    <w:p w14:paraId="719B2925" w14:textId="3050FECC" w:rsidR="0075579B" w:rsidRPr="009E00DA" w:rsidRDefault="009046AB" w:rsidP="009E00DA">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lastRenderedPageBreak/>
        <w:t xml:space="preserve">Przedmiotem zamówienia </w:t>
      </w:r>
      <w:r w:rsidR="00605824">
        <w:rPr>
          <w:rFonts w:ascii="Garamond" w:hAnsi="Garamond" w:cs="Garamond"/>
          <w:sz w:val="20"/>
          <w:szCs w:val="20"/>
        </w:rPr>
        <w:t>są</w:t>
      </w:r>
      <w:r w:rsidR="00F9081C" w:rsidRPr="00371326">
        <w:rPr>
          <w:rFonts w:ascii="Garamond" w:hAnsi="Garamond" w:cs="Garamond"/>
          <w:sz w:val="20"/>
          <w:szCs w:val="20"/>
        </w:rPr>
        <w:t xml:space="preserve"> </w:t>
      </w:r>
      <w:r w:rsidR="0075579B" w:rsidRPr="00371326">
        <w:rPr>
          <w:rFonts w:ascii="Garamond" w:hAnsi="Garamond"/>
          <w:color w:val="000000" w:themeColor="text1"/>
          <w:sz w:val="20"/>
          <w:szCs w:val="20"/>
        </w:rPr>
        <w:t xml:space="preserve">działania zwiększające poziom cyberbezpieczeństwa na potrzeby 5 WSZK w Krakowie w ramach Krajowego Planu Odbudowy polegające na dostawie </w:t>
      </w:r>
      <w:r w:rsidR="005A1DB3" w:rsidRPr="005A1DB3">
        <w:rPr>
          <w:rFonts w:ascii="Garamond" w:hAnsi="Garamond"/>
          <w:color w:val="000000" w:themeColor="text1"/>
          <w:sz w:val="20"/>
          <w:szCs w:val="20"/>
        </w:rPr>
        <w:t>Licencji Veeam Data Platform Essentials</w:t>
      </w:r>
      <w:r w:rsidR="005A1DB3" w:rsidRPr="005A1DB3">
        <w:rPr>
          <w:rFonts w:ascii="Garamond" w:hAnsi="Garamond"/>
          <w:b/>
          <w:bCs/>
          <w:color w:val="000000" w:themeColor="text1"/>
          <w:sz w:val="20"/>
          <w:szCs w:val="20"/>
        </w:rPr>
        <w:t xml:space="preserve"> </w:t>
      </w:r>
      <w:r w:rsidR="0075579B" w:rsidRPr="009E00DA">
        <w:rPr>
          <w:rFonts w:ascii="Garamond" w:hAnsi="Garamond"/>
          <w:color w:val="000000" w:themeColor="text1"/>
          <w:sz w:val="20"/>
          <w:szCs w:val="20"/>
        </w:rPr>
        <w:t>zgodnie z</w:t>
      </w:r>
      <w:r w:rsidR="00605824">
        <w:rPr>
          <w:rFonts w:ascii="Garamond" w:hAnsi="Garamond"/>
          <w:color w:val="000000" w:themeColor="text1"/>
          <w:sz w:val="20"/>
          <w:szCs w:val="20"/>
        </w:rPr>
        <w:t> </w:t>
      </w:r>
      <w:r w:rsidR="0075579B" w:rsidRPr="009E00DA">
        <w:rPr>
          <w:rFonts w:ascii="Garamond" w:hAnsi="Garamond"/>
          <w:color w:val="000000" w:themeColor="text1"/>
          <w:sz w:val="20"/>
          <w:szCs w:val="20"/>
        </w:rPr>
        <w:t>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04250BF0" w14:textId="77777777" w:rsidR="005A1DB3" w:rsidRPr="005A1DB3" w:rsidRDefault="009046AB" w:rsidP="00A96E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605824">
        <w:rPr>
          <w:rFonts w:ascii="Garamond" w:eastAsia="Garamond" w:hAnsi="Garamond" w:cs="Garamond"/>
          <w:sz w:val="20"/>
          <w:szCs w:val="20"/>
        </w:rPr>
        <w:t xml:space="preserve">Zamawiający </w:t>
      </w:r>
      <w:r w:rsidR="005A1DB3" w:rsidRPr="00605824">
        <w:rPr>
          <w:rFonts w:ascii="Garamond" w:eastAsia="Garamond" w:hAnsi="Garamond" w:cs="Garamond"/>
          <w:sz w:val="20"/>
          <w:szCs w:val="20"/>
        </w:rPr>
        <w:t xml:space="preserve">informuje że stosownie do przepisu 274 UST. 1 PZP, zastosuje procedurę przewidzianą w tym przepisie </w:t>
      </w:r>
      <w:r w:rsidR="005A1DB3" w:rsidRPr="00605824">
        <w:rPr>
          <w:rFonts w:ascii="Garamond" w:eastAsia="Garamond" w:hAnsi="Garamond" w:cs="Garamond"/>
          <w:sz w:val="20"/>
          <w:szCs w:val="20"/>
        </w:rPr>
        <w:br/>
        <w:t>,,Zamawiający wzywa wykonawcę, którego oferta została najwyżej oceniona, do złożenia w wyznaczonym terminie, nie krótszym niż 5 dni od dnia wezwania, podmiotowych środków dowodowych, jeżeli wymagał ich złożenia w ogłoszeniu</w:t>
      </w:r>
      <w:r w:rsidR="005A1DB3" w:rsidRPr="005A1DB3">
        <w:rPr>
          <w:rFonts w:ascii="Garamond" w:eastAsia="Garamond" w:hAnsi="Garamond" w:cs="Garamond"/>
          <w:sz w:val="20"/>
          <w:szCs w:val="20"/>
        </w:rPr>
        <w:t xml:space="preserve"> </w:t>
      </w:r>
      <w:r w:rsidR="005A1DB3" w:rsidRPr="005A1DB3">
        <w:rPr>
          <w:rFonts w:ascii="Garamond" w:eastAsia="Garamond" w:hAnsi="Garamond" w:cs="Garamond"/>
          <w:sz w:val="20"/>
          <w:szCs w:val="20"/>
        </w:rPr>
        <w:br/>
      </w:r>
      <w:r w:rsidR="005A1DB3" w:rsidRPr="005A1DB3">
        <w:rPr>
          <w:rFonts w:ascii="Garamond" w:eastAsia="Garamond" w:hAnsi="Garamond" w:cs="Garamond"/>
          <w:sz w:val="20"/>
          <w:szCs w:val="20"/>
        </w:rPr>
        <w:lastRenderedPageBreak/>
        <w:t>o zamówieniu lub dokumentach zamówienia, aktualnych na dzień składania, chyba że zamawiający jest w posiadaniu lub ma dostęp do tych podmiotowych środków dowodowych</w:t>
      </w:r>
      <w:r w:rsidRPr="00371326">
        <w:rPr>
          <w:rFonts w:ascii="Garamond" w:hAnsi="Garamond" w:cs="Garamond"/>
          <w:sz w:val="20"/>
          <w:szCs w:val="20"/>
        </w:rPr>
        <w:t>.”</w:t>
      </w:r>
    </w:p>
    <w:p w14:paraId="150735B7" w14:textId="4A822E2F" w:rsidR="009046AB" w:rsidRPr="005A1DB3" w:rsidRDefault="009046AB" w:rsidP="005A1DB3">
      <w:pPr>
        <w:numPr>
          <w:ilvl w:val="1"/>
          <w:numId w:val="95"/>
        </w:numPr>
        <w:rPr>
          <w:rFonts w:ascii="Garamond" w:eastAsia="Garamond" w:hAnsi="Garamond" w:cs="Garamond"/>
          <w:sz w:val="20"/>
          <w:szCs w:val="20"/>
        </w:rPr>
      </w:pPr>
      <w:r w:rsidRPr="00371326">
        <w:rPr>
          <w:rFonts w:ascii="Garamond" w:eastAsia="Garamond" w:hAnsi="Garamond" w:cs="Garamond"/>
          <w:sz w:val="20"/>
          <w:szCs w:val="20"/>
        </w:rPr>
        <w:t xml:space="preserve"> </w:t>
      </w:r>
      <w:r w:rsidR="005A1DB3">
        <w:rPr>
          <w:rFonts w:ascii="Garamond" w:eastAsia="Garamond" w:hAnsi="Garamond" w:cs="Garamond"/>
          <w:sz w:val="20"/>
          <w:szCs w:val="20"/>
        </w:rPr>
        <w:t xml:space="preserve">Zamawiający </w:t>
      </w:r>
      <w:r w:rsidR="005A1DB3" w:rsidRPr="005A1DB3">
        <w:rPr>
          <w:rFonts w:ascii="Garamond" w:eastAsia="Garamond" w:hAnsi="Garamond" w:cs="Garamond"/>
          <w:sz w:val="20"/>
          <w:szCs w:val="20"/>
        </w:rPr>
        <w:t>nie przewiduje możliwości negocjowania treś</w:t>
      </w:r>
      <w:r w:rsidR="00397C45">
        <w:rPr>
          <w:rFonts w:ascii="Garamond" w:eastAsia="Garamond" w:hAnsi="Garamond" w:cs="Garamond"/>
          <w:sz w:val="20"/>
          <w:szCs w:val="20"/>
        </w:rPr>
        <w:t>ci</w:t>
      </w:r>
      <w:r w:rsidR="005A1DB3" w:rsidRPr="005A1DB3">
        <w:rPr>
          <w:rFonts w:ascii="Garamond" w:eastAsia="Garamond" w:hAnsi="Garamond" w:cs="Garamond"/>
          <w:sz w:val="20"/>
          <w:szCs w:val="20"/>
        </w:rPr>
        <w:t xml:space="preserve"> ofert w celu ich ulepszenia.</w:t>
      </w:r>
    </w:p>
    <w:p w14:paraId="50A47569"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4C8379A" w14:textId="1CFD1036" w:rsidR="00D36487" w:rsidRPr="00371326" w:rsidRDefault="00847A95"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sz w:val="20"/>
          <w:szCs w:val="20"/>
        </w:rPr>
        <w:t>8.2</w:t>
      </w:r>
      <w:r w:rsidRPr="00371326">
        <w:rPr>
          <w:rFonts w:ascii="Garamond" w:eastAsia="Garamond" w:hAnsi="Garamond" w:cs="Garamond"/>
          <w:sz w:val="20"/>
          <w:szCs w:val="20"/>
        </w:rPr>
        <w:tab/>
        <w:t xml:space="preserve">     </w:t>
      </w:r>
      <w:r w:rsidR="00C96B89" w:rsidRPr="00371326">
        <w:rPr>
          <w:rFonts w:ascii="Garamond" w:eastAsia="Garamond" w:hAnsi="Garamond" w:cs="Garamond"/>
          <w:sz w:val="20"/>
          <w:szCs w:val="20"/>
        </w:rPr>
        <w:t>Główne k</w:t>
      </w:r>
      <w:r w:rsidR="00FC20D9" w:rsidRPr="00371326">
        <w:rPr>
          <w:rFonts w:ascii="Garamond" w:eastAsia="Garamond" w:hAnsi="Garamond" w:cs="Garamond"/>
          <w:sz w:val="20"/>
          <w:szCs w:val="20"/>
        </w:rPr>
        <w:t xml:space="preserve">od </w:t>
      </w:r>
      <w:proofErr w:type="gramStart"/>
      <w:r w:rsidR="00FC20D9" w:rsidRPr="00371326">
        <w:rPr>
          <w:rFonts w:ascii="Garamond" w:eastAsia="Garamond" w:hAnsi="Garamond" w:cs="Garamond"/>
          <w:sz w:val="20"/>
          <w:szCs w:val="20"/>
        </w:rPr>
        <w:t>CPV :</w:t>
      </w:r>
      <w:proofErr w:type="gramEnd"/>
      <w:r w:rsidR="00FC20D9" w:rsidRPr="00371326">
        <w:rPr>
          <w:rFonts w:ascii="Garamond" w:eastAsia="Garamond" w:hAnsi="Garamond" w:cs="Garamond"/>
          <w:sz w:val="20"/>
          <w:szCs w:val="20"/>
        </w:rPr>
        <w:t xml:space="preserve"> </w:t>
      </w:r>
      <w:r w:rsidR="00D36487" w:rsidRPr="00371326">
        <w:rPr>
          <w:rStyle w:val="Pogrubienie"/>
          <w:rFonts w:ascii="Garamond" w:hAnsi="Garamond"/>
          <w:b w:val="0"/>
          <w:bCs w:val="0"/>
          <w:sz w:val="20"/>
          <w:szCs w:val="20"/>
        </w:rPr>
        <w:t>48000000-8</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Pakiety oprogramowania i systemy informatyczne</w:t>
      </w:r>
      <w:r w:rsidR="00D36487" w:rsidRPr="00371326">
        <w:rPr>
          <w:rStyle w:val="Pogrubienie"/>
          <w:rFonts w:ascii="Garamond" w:hAnsi="Garamond"/>
          <w:sz w:val="20"/>
          <w:szCs w:val="20"/>
        </w:rPr>
        <w:t xml:space="preserve">, </w:t>
      </w:r>
      <w:hyperlink r:id="rId10" w:history="1">
        <w:r w:rsidR="00D36487" w:rsidRPr="00D36487">
          <w:rPr>
            <w:rFonts w:ascii="Garamond" w:hAnsi="Garamond"/>
            <w:kern w:val="0"/>
            <w:sz w:val="20"/>
            <w:szCs w:val="20"/>
            <w:lang w:eastAsia="pl-PL"/>
          </w:rPr>
          <w:t>48730000-4</w:t>
        </w:r>
      </w:hyperlink>
      <w:r w:rsidR="00D36487" w:rsidRPr="00D36487">
        <w:rPr>
          <w:rFonts w:ascii="Garamond" w:hAnsi="Garamond"/>
          <w:kern w:val="0"/>
          <w:sz w:val="20"/>
          <w:szCs w:val="20"/>
          <w:lang w:eastAsia="pl-PL"/>
        </w:rPr>
        <w:t xml:space="preserve"> </w:t>
      </w:r>
      <w:r w:rsidR="00D36487" w:rsidRPr="00371326">
        <w:rPr>
          <w:rFonts w:ascii="Garamond" w:eastAsia="Garamond" w:hAnsi="Garamond" w:cs="Garamond"/>
          <w:sz w:val="20"/>
          <w:szCs w:val="20"/>
        </w:rPr>
        <w:t xml:space="preserve"> </w:t>
      </w:r>
      <w:r w:rsidR="00D36487" w:rsidRPr="00D36487">
        <w:rPr>
          <w:rFonts w:ascii="Garamond" w:hAnsi="Garamond"/>
          <w:kern w:val="0"/>
          <w:sz w:val="20"/>
          <w:szCs w:val="20"/>
          <w:lang w:eastAsia="pl-PL"/>
        </w:rPr>
        <w:t>Pakiety oprogramowania zabezpieczającego</w:t>
      </w:r>
      <w:r w:rsidR="00D36487" w:rsidRPr="00371326">
        <w:rPr>
          <w:rFonts w:ascii="Garamond" w:hAnsi="Garamond"/>
          <w:kern w:val="0"/>
          <w:sz w:val="20"/>
          <w:szCs w:val="20"/>
          <w:lang w:eastAsia="pl-PL"/>
        </w:rPr>
        <w:t xml:space="preserve">, </w:t>
      </w:r>
      <w:r w:rsidR="00D36487" w:rsidRPr="00371326">
        <w:rPr>
          <w:rStyle w:val="Pogrubienie"/>
          <w:rFonts w:ascii="Garamond" w:hAnsi="Garamond"/>
          <w:b w:val="0"/>
          <w:bCs w:val="0"/>
          <w:sz w:val="20"/>
          <w:szCs w:val="20"/>
        </w:rPr>
        <w:t>72315000-4</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usługi analizy systemów kontraktowania oraz programowania</w:t>
      </w:r>
      <w:r w:rsidR="00D36487" w:rsidRPr="00371326">
        <w:rPr>
          <w:rStyle w:val="Pogrubienie"/>
          <w:rFonts w:ascii="Garamond" w:hAnsi="Garamond"/>
          <w:sz w:val="20"/>
          <w:szCs w:val="20"/>
        </w:rPr>
        <w:t xml:space="preserve">, </w:t>
      </w:r>
      <w:r w:rsidR="00D36487" w:rsidRPr="00371326">
        <w:rPr>
          <w:rFonts w:ascii="Garamond" w:eastAsia="Garamond" w:hAnsi="Garamond" w:cs="Garamond"/>
          <w:sz w:val="20"/>
          <w:szCs w:val="20"/>
        </w:rPr>
        <w:t>48000000-8 - Pakiety oprogramowania i systemy komputerowe.</w:t>
      </w:r>
      <w:r w:rsidR="00C96B89" w:rsidRPr="00371326">
        <w:rPr>
          <w:rFonts w:ascii="Garamond" w:eastAsia="Garamond" w:hAnsi="Garamond" w:cs="Garamond"/>
          <w:sz w:val="20"/>
          <w:szCs w:val="20"/>
        </w:rPr>
        <w:t xml:space="preserve"> </w:t>
      </w:r>
      <w:r w:rsidR="00677427" w:rsidRPr="00371326">
        <w:rPr>
          <w:rFonts w:ascii="Garamond" w:eastAsia="Garamond" w:hAnsi="Garamond" w:cs="Garamond"/>
          <w:sz w:val="20"/>
          <w:szCs w:val="20"/>
        </w:rPr>
        <w:t xml:space="preserve"> Uzupełniające</w:t>
      </w:r>
      <w:r w:rsidR="00C96B89" w:rsidRPr="00371326">
        <w:rPr>
          <w:rFonts w:ascii="Garamond" w:eastAsia="Garamond" w:hAnsi="Garamond" w:cs="Garamond"/>
          <w:sz w:val="20"/>
          <w:szCs w:val="20"/>
        </w:rPr>
        <w:t xml:space="preserve"> kody CVP są wskazane w załączniku nr 1 do SWZ. </w:t>
      </w:r>
    </w:p>
    <w:p w14:paraId="21276D73" w14:textId="650A9B16" w:rsidR="001F7E3A" w:rsidRPr="00371326" w:rsidRDefault="009046AB" w:rsidP="00A96E6D">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TERMIN WYKONANIA ZAMÓWIENIA PUBLICZNEGO:</w:t>
      </w:r>
      <w:r w:rsidRPr="00371326">
        <w:rPr>
          <w:rFonts w:ascii="Garamond" w:hAnsi="Garamond"/>
          <w:b/>
          <w:bCs/>
          <w:sz w:val="20"/>
          <w:szCs w:val="20"/>
        </w:rPr>
        <w:t xml:space="preserve"> </w:t>
      </w:r>
      <w:r w:rsidR="001F7E3A" w:rsidRPr="00397C45">
        <w:rPr>
          <w:rFonts w:ascii="Garamond" w:eastAsia="Garamond" w:hAnsi="Garamond" w:cs="Garamond"/>
          <w:sz w:val="20"/>
          <w:szCs w:val="20"/>
        </w:rPr>
        <w:t xml:space="preserve">Zamówienie będzie realizowane </w:t>
      </w:r>
      <w:r w:rsidR="00D73835" w:rsidRPr="00397C45">
        <w:rPr>
          <w:rFonts w:ascii="Garamond" w:eastAsia="Garamond" w:hAnsi="Garamond" w:cs="Garamond"/>
          <w:sz w:val="20"/>
          <w:szCs w:val="20"/>
        </w:rPr>
        <w:t xml:space="preserve">maksymalnie do </w:t>
      </w:r>
      <w:r w:rsidR="00FB000A" w:rsidRPr="00397C45">
        <w:rPr>
          <w:rFonts w:ascii="Garamond" w:eastAsia="Garamond" w:hAnsi="Garamond" w:cs="Garamond"/>
          <w:sz w:val="20"/>
          <w:szCs w:val="20"/>
        </w:rPr>
        <w:t>23.04.2026</w:t>
      </w:r>
      <w:r w:rsidR="0075579B" w:rsidRPr="00397C45">
        <w:rPr>
          <w:rFonts w:ascii="Garamond" w:eastAsia="Garamond" w:hAnsi="Garamond" w:cs="Garamond"/>
          <w:sz w:val="20"/>
          <w:szCs w:val="20"/>
        </w:rPr>
        <w:t xml:space="preserve"> </w:t>
      </w:r>
      <w:r w:rsidR="00FB000A" w:rsidRPr="00397C45">
        <w:rPr>
          <w:rFonts w:ascii="Garamond" w:eastAsia="Garamond" w:hAnsi="Garamond" w:cs="Garamond"/>
          <w:sz w:val="20"/>
          <w:szCs w:val="20"/>
        </w:rPr>
        <w:t>roku</w:t>
      </w:r>
      <w:r w:rsidR="00397C45" w:rsidRPr="00397C45">
        <w:rPr>
          <w:rFonts w:ascii="Garamond" w:eastAsia="Garamond" w:hAnsi="Garamond" w:cs="Garamond"/>
          <w:sz w:val="20"/>
          <w:szCs w:val="20"/>
        </w:rPr>
        <w:t>.</w:t>
      </w:r>
    </w:p>
    <w:p w14:paraId="3C2FB574"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515689F4" w:rsidR="009046AB" w:rsidRPr="00D5199F" w:rsidRDefault="009046AB" w:rsidP="00A96E6D">
      <w:pPr>
        <w:widowControl w:val="0"/>
        <w:numPr>
          <w:ilvl w:val="1"/>
          <w:numId w:val="94"/>
        </w:numPr>
        <w:spacing w:line="276" w:lineRule="auto"/>
        <w:jc w:val="both"/>
        <w:textAlignment w:val="auto"/>
        <w:rPr>
          <w:rFonts w:ascii="Garamond" w:hAnsi="Garamond"/>
          <w:color w:val="EE0000"/>
          <w:sz w:val="20"/>
          <w:szCs w:val="20"/>
        </w:rPr>
      </w:pPr>
      <w:bookmarkStart w:id="2" w:name="_Hlk104445370"/>
      <w:r w:rsidRPr="00D5199F">
        <w:rPr>
          <w:rFonts w:ascii="Garamond" w:hAnsi="Garamond" w:cs="Garamond"/>
          <w:color w:val="EE0000"/>
          <w:sz w:val="20"/>
          <w:szCs w:val="20"/>
        </w:rPr>
        <w:t xml:space="preserve">O zamówienie mogą ubiegać się Wykonawcy, którzy nie podlegają wykluczeniu z postępowania w okolicznościach, o których mowa w art. 108 ust. 1 pkt 1-6 ustawy Prawo zamówień publicznych </w:t>
      </w:r>
      <w:r w:rsidRPr="00D5199F">
        <w:rPr>
          <w:rFonts w:ascii="Garamond" w:eastAsia="Arial" w:hAnsi="Garamond" w:cs="Arial"/>
          <w:bCs/>
          <w:color w:val="EE0000"/>
          <w:sz w:val="20"/>
          <w:szCs w:val="20"/>
        </w:rPr>
        <w:t>oraz w</w:t>
      </w:r>
      <w:r w:rsidRPr="00D5199F">
        <w:rPr>
          <w:rFonts w:ascii="Garamond" w:eastAsia="Arial" w:hAnsi="Garamond" w:cs="Arial"/>
          <w:b/>
          <w:color w:val="EE0000"/>
          <w:sz w:val="20"/>
          <w:szCs w:val="20"/>
        </w:rPr>
        <w:t xml:space="preserve"> </w:t>
      </w:r>
      <w:r w:rsidRPr="00D5199F">
        <w:rPr>
          <w:rFonts w:ascii="Garamond" w:hAnsi="Garamond" w:cs="Arial"/>
          <w:color w:val="EE0000"/>
          <w:sz w:val="20"/>
          <w:szCs w:val="20"/>
        </w:rPr>
        <w:t xml:space="preserve">art. 7 ust. 1 ustawy z dnia 13 kwietnia 2022 r. o szczególnych rozwiązaniach w zakresie przeciwdziałania wspieraniu agresji na Ukrainę oraz służących ochronie bezpieczeństwa narodowego </w:t>
      </w:r>
      <w:r w:rsidRPr="00D5199F">
        <w:rPr>
          <w:rFonts w:ascii="Garamond" w:hAnsi="Garamond" w:cs="Garamond"/>
          <w:color w:val="EE0000"/>
          <w:sz w:val="20"/>
          <w:szCs w:val="20"/>
        </w:rPr>
        <w:t>oraz spełniają (o ile zostały określone) warunki udziału w postępowaniu określone przez Zamawiającego w Ogłoszeniu o zamówieniu i SWZ</w:t>
      </w:r>
      <w:bookmarkEnd w:id="2"/>
      <w:r w:rsidRPr="00D5199F">
        <w:rPr>
          <w:rFonts w:ascii="Garamond" w:hAnsi="Garamond" w:cs="Garamond"/>
          <w:color w:val="EE0000"/>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182DB791"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xml:space="preserve">– </w:t>
      </w:r>
      <w:r w:rsidR="00397C45" w:rsidRPr="00397C45">
        <w:rPr>
          <w:rFonts w:ascii="Garamond" w:hAnsi="Garamond" w:cs="Garamond"/>
          <w:sz w:val="20"/>
          <w:szCs w:val="20"/>
        </w:rPr>
        <w:t>Ocena wstępna, której poddawani są wszyscy Wykonawcy odbędzie się na podstawie informacji zawartych</w:t>
      </w:r>
      <w:r w:rsidR="00397C45" w:rsidRPr="00397C45">
        <w:rPr>
          <w:rFonts w:ascii="Garamond" w:hAnsi="Garamond" w:cs="Garamond"/>
          <w:b/>
          <w:bCs/>
          <w:sz w:val="20"/>
          <w:szCs w:val="20"/>
        </w:rPr>
        <w:t xml:space="preserve"> </w:t>
      </w:r>
      <w:r w:rsidR="00397C45" w:rsidRPr="00397C45">
        <w:rPr>
          <w:rFonts w:ascii="Garamond" w:hAnsi="Garamond" w:cs="Garamond"/>
          <w:b/>
          <w:bCs/>
          <w:sz w:val="20"/>
          <w:szCs w:val="20"/>
        </w:rPr>
        <w:br/>
      </w:r>
      <w:r w:rsidR="00397C45" w:rsidRPr="00397C45">
        <w:rPr>
          <w:rFonts w:ascii="Garamond" w:hAnsi="Garamond" w:cs="Garamond"/>
          <w:sz w:val="20"/>
          <w:szCs w:val="20"/>
        </w:rPr>
        <w:t xml:space="preserve">w Oświadczeniach o spełnianiu warunków udziału i </w:t>
      </w:r>
      <w:proofErr w:type="gramStart"/>
      <w:r w:rsidR="00397C45" w:rsidRPr="00397C45">
        <w:rPr>
          <w:rFonts w:ascii="Garamond" w:hAnsi="Garamond" w:cs="Garamond"/>
          <w:sz w:val="20"/>
          <w:szCs w:val="20"/>
        </w:rPr>
        <w:t>nie podleganiu</w:t>
      </w:r>
      <w:proofErr w:type="gramEnd"/>
      <w:r w:rsidR="00397C45" w:rsidRPr="00397C45">
        <w:rPr>
          <w:rFonts w:ascii="Garamond" w:hAnsi="Garamond" w:cs="Garamond"/>
          <w:sz w:val="20"/>
          <w:szCs w:val="20"/>
        </w:rPr>
        <w:t xml:space="preserve"> wykluczeniu z postępowania, stanowiących </w:t>
      </w:r>
      <w:r w:rsidR="00397C45" w:rsidRPr="00397C45">
        <w:rPr>
          <w:rFonts w:ascii="Garamond" w:hAnsi="Garamond" w:cs="Garamond"/>
          <w:b/>
          <w:bCs/>
          <w:sz w:val="20"/>
          <w:szCs w:val="20"/>
          <w:u w:val="single"/>
        </w:rPr>
        <w:t>Załącznik nr 3 do SWZ</w:t>
      </w:r>
    </w:p>
    <w:p w14:paraId="4E4B20BE" w14:textId="6BE6050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00397C45" w:rsidRPr="00397C45">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w:t>
      </w:r>
      <w:proofErr w:type="gramStart"/>
      <w:r w:rsidRPr="00371326">
        <w:rPr>
          <w:rFonts w:ascii="Garamond" w:hAnsi="Garamond" w:cs="Arial"/>
          <w:sz w:val="20"/>
          <w:szCs w:val="20"/>
        </w:rPr>
        <w:t>przypadku</w:t>
      </w:r>
      <w:proofErr w:type="gramEnd"/>
      <w:r w:rsidRPr="0037132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w:t>
      </w:r>
      <w:proofErr w:type="gramStart"/>
      <w:r w:rsidRPr="00371326">
        <w:rPr>
          <w:rFonts w:ascii="Garamond" w:hAnsi="Garamond" w:cs="Arial"/>
          <w:sz w:val="20"/>
          <w:szCs w:val="20"/>
        </w:rPr>
        <w:t>oraz,</w:t>
      </w:r>
      <w:proofErr w:type="gramEnd"/>
      <w:r w:rsidRPr="00371326">
        <w:rPr>
          <w:rFonts w:ascii="Garamond" w:hAnsi="Garamond" w:cs="Arial"/>
          <w:sz w:val="20"/>
          <w:szCs w:val="20"/>
        </w:rPr>
        <w:t xml:space="preserve"> jeżeli to dotyczy, kryteriów selekcji, a także bada, czy nie </w:t>
      </w:r>
      <w:proofErr w:type="gramStart"/>
      <w:r w:rsidRPr="00371326">
        <w:rPr>
          <w:rFonts w:ascii="Garamond" w:hAnsi="Garamond" w:cs="Arial"/>
          <w:sz w:val="20"/>
          <w:szCs w:val="20"/>
        </w:rPr>
        <w:t>zachodzą</w:t>
      </w:r>
      <w:proofErr w:type="gramEnd"/>
      <w:r w:rsidRPr="00371326">
        <w:rPr>
          <w:rFonts w:ascii="Garamond" w:hAnsi="Garamond" w:cs="Arial"/>
          <w:sz w:val="20"/>
          <w:szCs w:val="20"/>
        </w:rPr>
        <w:t xml:space="preserve"> wobec tego podmiotu podstawy wykluczenia, które zostały przewidziane względem wykonawcy.</w:t>
      </w:r>
    </w:p>
    <w:p w14:paraId="6DADB628" w14:textId="77777777" w:rsidR="009046AB" w:rsidRPr="00371326" w:rsidRDefault="009046AB" w:rsidP="00A96E6D">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w:t>
      </w:r>
      <w:proofErr w:type="gramStart"/>
      <w:r w:rsidRPr="00371326">
        <w:rPr>
          <w:rFonts w:ascii="Garamond" w:hAnsi="Garamond" w:cs="Tahoma"/>
          <w:b/>
          <w:sz w:val="20"/>
          <w:szCs w:val="20"/>
          <w:lang w:eastAsia="ar-SA"/>
        </w:rPr>
        <w:t>!!!!!!!!!!!!!!!!!!!!!!!!!! :</w:t>
      </w:r>
      <w:proofErr w:type="gramEnd"/>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w:t>
      </w:r>
      <w:proofErr w:type="gramStart"/>
      <w:r w:rsidRPr="00371326">
        <w:rPr>
          <w:rFonts w:ascii="Garamond" w:hAnsi="Garamond" w:cs="Tahoma"/>
          <w:b/>
          <w:sz w:val="20"/>
          <w:szCs w:val="20"/>
          <w:u w:val="single"/>
          <w:lang w:eastAsia="ar-SA"/>
        </w:rPr>
        <w:t>!!!!!!!!!!!!!!!!!!!! :</w:t>
      </w:r>
      <w:proofErr w:type="gramEnd"/>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Default="00397C45" w:rsidP="00BE4F96">
      <w:pPr>
        <w:widowControl w:val="0"/>
        <w:numPr>
          <w:ilvl w:val="2"/>
          <w:numId w:val="79"/>
        </w:numPr>
        <w:tabs>
          <w:tab w:val="left" w:pos="0"/>
        </w:tabs>
        <w:spacing w:line="276" w:lineRule="auto"/>
        <w:jc w:val="both"/>
        <w:textAlignment w:val="auto"/>
        <w:rPr>
          <w:rFonts w:ascii="Garamond" w:eastAsia="Arial" w:hAnsi="Garamond" w:cs="Arial"/>
          <w:bCs/>
          <w:sz w:val="20"/>
          <w:szCs w:val="20"/>
        </w:rPr>
      </w:pPr>
      <w:r w:rsidRPr="00397C45">
        <w:rPr>
          <w:rFonts w:ascii="Garamond" w:eastAsia="Arial" w:hAnsi="Garamond" w:cs="Arial"/>
          <w:b/>
          <w:sz w:val="20"/>
          <w:szCs w:val="20"/>
        </w:rPr>
        <w:t xml:space="preserve">Oświadczenie o braku podstaw wykluczenia z postępowania </w:t>
      </w:r>
      <w:r w:rsidRPr="00397C45">
        <w:rPr>
          <w:rFonts w:ascii="Garamond" w:eastAsia="Arial" w:hAnsi="Garamond" w:cs="Arial"/>
          <w:bCs/>
          <w:sz w:val="20"/>
          <w:szCs w:val="20"/>
        </w:rPr>
        <w:t>stanowiące wstępne potwierdzenie, że Wykonawca nie podlega wykluczeniu z postępowania według wzoru stanowiącego</w:t>
      </w:r>
      <w:r w:rsidRPr="00397C45">
        <w:rPr>
          <w:rFonts w:ascii="Garamond" w:eastAsia="Arial" w:hAnsi="Garamond" w:cs="Arial"/>
          <w:b/>
          <w:sz w:val="20"/>
          <w:szCs w:val="20"/>
        </w:rPr>
        <w:t xml:space="preserve"> Załącznik nr 3 do SWZ (wypełnić pkt 3!!!! </w:t>
      </w:r>
      <w:r w:rsidRPr="00397C45">
        <w:rPr>
          <w:rFonts w:ascii="Garamond" w:eastAsia="Arial" w:hAnsi="Garamond" w:cs="Arial"/>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BE4F96">
        <w:rPr>
          <w:rFonts w:ascii="Garamond" w:eastAsia="Arial" w:hAnsi="Garamond" w:cs="Arial"/>
          <w:bCs/>
          <w:sz w:val="20"/>
          <w:szCs w:val="20"/>
        </w:rPr>
        <w:t>w zakresie braku podstaw do wykluczenia tego podmiotu),</w:t>
      </w:r>
    </w:p>
    <w:p w14:paraId="66687E54" w14:textId="7F43598D" w:rsidR="00BE4F96" w:rsidRPr="00BE4F96" w:rsidRDefault="00BE4F96" w:rsidP="00BE4F96">
      <w:pPr>
        <w:pStyle w:val="Akapitzlist"/>
        <w:numPr>
          <w:ilvl w:val="2"/>
          <w:numId w:val="79"/>
        </w:numPr>
        <w:spacing w:after="0"/>
        <w:rPr>
          <w:rFonts w:ascii="Garamond" w:eastAsia="Arial" w:hAnsi="Garamond" w:cs="Arial"/>
          <w:b/>
          <w:sz w:val="20"/>
          <w:szCs w:val="20"/>
        </w:rPr>
      </w:pPr>
      <w:r w:rsidRPr="00BE4F96">
        <w:rPr>
          <w:rFonts w:ascii="Garamond" w:eastAsia="Arial" w:hAnsi="Garamond" w:cs="Arial"/>
          <w:b/>
          <w:sz w:val="20"/>
          <w:szCs w:val="20"/>
        </w:rPr>
        <w:t xml:space="preserve">Potwierdzenie wniesienia wadium, </w:t>
      </w:r>
      <w:proofErr w:type="gramStart"/>
      <w:r w:rsidRPr="00BE4F96">
        <w:rPr>
          <w:rFonts w:ascii="Garamond" w:eastAsia="Arial" w:hAnsi="Garamond" w:cs="Arial"/>
          <w:b/>
          <w:sz w:val="20"/>
          <w:szCs w:val="20"/>
        </w:rPr>
        <w:t>( o</w:t>
      </w:r>
      <w:proofErr w:type="gramEnd"/>
      <w:r w:rsidRPr="00BE4F96">
        <w:rPr>
          <w:rFonts w:ascii="Garamond" w:eastAsia="Arial" w:hAnsi="Garamond" w:cs="Arial"/>
          <w:b/>
          <w:sz w:val="20"/>
          <w:szCs w:val="20"/>
        </w:rPr>
        <w:t xml:space="preserve"> ile jest to wymagane),</w:t>
      </w:r>
    </w:p>
    <w:p w14:paraId="04D4EF5A"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371326" w:rsidRDefault="00BE4F96" w:rsidP="00A96E6D">
      <w:pPr>
        <w:numPr>
          <w:ilvl w:val="1"/>
          <w:numId w:val="94"/>
        </w:numPr>
        <w:tabs>
          <w:tab w:val="left" w:pos="0"/>
        </w:tabs>
        <w:spacing w:line="276" w:lineRule="auto"/>
        <w:jc w:val="both"/>
        <w:rPr>
          <w:rFonts w:ascii="Garamond" w:hAnsi="Garamond" w:cs="Garamond"/>
          <w:sz w:val="20"/>
          <w:szCs w:val="20"/>
        </w:rPr>
      </w:pPr>
      <w:r>
        <w:rPr>
          <w:rFonts w:ascii="Garamond" w:hAnsi="Garamond" w:cs="Garamond"/>
          <w:sz w:val="20"/>
          <w:szCs w:val="20"/>
        </w:rPr>
        <w:t xml:space="preserve">Zamawiający </w:t>
      </w:r>
      <w:r w:rsidRPr="00BE4F96">
        <w:rPr>
          <w:rFonts w:ascii="Garamond" w:hAnsi="Garamond" w:cs="Garamond"/>
          <w:sz w:val="20"/>
          <w:szCs w:val="20"/>
        </w:rPr>
        <w:t>nie stawia wymagań w tym zakresie – nie ma zastosowania zatem.</w:t>
      </w:r>
    </w:p>
    <w:p w14:paraId="05C07480" w14:textId="77777777" w:rsidR="009046AB" w:rsidRPr="00371326" w:rsidRDefault="009046AB" w:rsidP="00A96E6D">
      <w:pPr>
        <w:numPr>
          <w:ilvl w:val="0"/>
          <w:numId w:val="94"/>
        </w:numPr>
        <w:tabs>
          <w:tab w:val="left" w:pos="0"/>
        </w:tabs>
        <w:spacing w:line="276" w:lineRule="auto"/>
        <w:jc w:val="both"/>
        <w:rPr>
          <w:rFonts w:ascii="Garamond" w:hAnsi="Garamond" w:cs="Garamond"/>
          <w:sz w:val="20"/>
          <w:szCs w:val="20"/>
        </w:rPr>
      </w:pPr>
      <w:bookmarkStart w:id="4" w:name="page7"/>
      <w:bookmarkEnd w:id="4"/>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A96E6D">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A96E6D">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A96E6D">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22F80A12"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00DE5A06" w:rsidRPr="00DE5A06">
        <w:rPr>
          <w:rFonts w:ascii="Garamond" w:hAnsi="Garamond" w:cs="Arial"/>
          <w:iCs/>
          <w:sz w:val="20"/>
          <w:szCs w:val="20"/>
        </w:rPr>
        <w:t xml:space="preserve">, </w:t>
      </w:r>
      <w:r w:rsidR="00DE5A06" w:rsidRPr="00DE5A06">
        <w:rPr>
          <w:rFonts w:ascii="Garamond" w:hAnsi="Garamond" w:cs="Arial"/>
          <w:sz w:val="20"/>
          <w:szCs w:val="20"/>
        </w:rPr>
        <w:t xml:space="preserve">lub w postaci elektronicznej opatrzonej podpisem zaufanym lub podpisem osobistym, </w:t>
      </w:r>
      <w:r w:rsidR="00DE5A06" w:rsidRPr="00DE5A0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DE5A06">
        <w:rPr>
          <w:rFonts w:ascii="Garamond" w:hAnsi="Garamond" w:cs="Arial"/>
          <w:sz w:val="20"/>
          <w:szCs w:val="20"/>
        </w:rPr>
        <w:t>lub w postaci elektronicznej opatrzonej podpisem zaufanym lub podpisem osobistym,</w:t>
      </w:r>
    </w:p>
    <w:p w14:paraId="129FDF11" w14:textId="085832EA"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w:t>
      </w:r>
      <w:r w:rsidR="00DE5A06" w:rsidRPr="00DE5A0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w:t>
      </w:r>
      <w:r w:rsidR="00DE5A06" w:rsidRPr="00DE5A0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DE5A06">
        <w:rPr>
          <w:rFonts w:ascii="Garamond" w:hAnsi="Garamond" w:cs="Calibri Light"/>
          <w:i/>
          <w:iCs/>
          <w:sz w:val="20"/>
          <w:szCs w:val="20"/>
        </w:rPr>
        <w:t xml:space="preserve"> </w:t>
      </w:r>
      <w:r w:rsidR="00DE5A06" w:rsidRPr="00DE5A0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A96E6D">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lastRenderedPageBreak/>
        <w:t>OPIS SPOSOBU PRZYGOTOWANIA OFERTY</w:t>
      </w:r>
    </w:p>
    <w:p w14:paraId="480FC4E7" w14:textId="619E79BB"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00DE5A06" w:rsidRPr="00DE5A06">
        <w:rPr>
          <w:rFonts w:ascii="Garamond" w:hAnsi="Garamond"/>
          <w:sz w:val="20"/>
          <w:szCs w:val="20"/>
        </w:rPr>
        <w:t>lub w postaci elektronicznej opatrzonej podpisem zaufanym lub podpisem osobistym</w:t>
      </w:r>
      <w:r w:rsidR="00DE5A06" w:rsidRPr="00DE5A06">
        <w:rPr>
          <w:rFonts w:ascii="Garamond" w:hAnsi="Garamond"/>
          <w:iCs/>
          <w:sz w:val="20"/>
          <w:szCs w:val="20"/>
        </w:rPr>
        <w:t xml:space="preserve"> </w:t>
      </w:r>
      <w:r w:rsidR="00DE5A06" w:rsidRPr="00DE5A06">
        <w:rPr>
          <w:rFonts w:ascii="Garamond" w:hAnsi="Garamond"/>
          <w:sz w:val="20"/>
          <w:szCs w:val="20"/>
        </w:rPr>
        <w:t>przez osobę umocowaną do działania w imieniu Wykonawcy.</w:t>
      </w:r>
    </w:p>
    <w:p w14:paraId="2001AB16" w14:textId="6461361C" w:rsidR="009046AB"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687BC721" w14:textId="77777777" w:rsidR="00DE5A06" w:rsidRPr="00613D3D" w:rsidRDefault="00DE5A06" w:rsidP="00DE5A06">
      <w:pPr>
        <w:pStyle w:val="Standard"/>
        <w:numPr>
          <w:ilvl w:val="1"/>
          <w:numId w:val="151"/>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w:t>
      </w:r>
      <w:proofErr w:type="gramStart"/>
      <w:r w:rsidRPr="00613D3D">
        <w:rPr>
          <w:rFonts w:ascii="Garamond" w:hAnsi="Garamond"/>
          <w:sz w:val="20"/>
          <w:szCs w:val="20"/>
        </w:rPr>
        <w:t>z  wykorzystaniem</w:t>
      </w:r>
      <w:proofErr w:type="gramEnd"/>
      <w:r w:rsidRPr="00613D3D">
        <w:rPr>
          <w:rFonts w:ascii="Garamond" w:hAnsi="Garamond"/>
          <w:sz w:val="20"/>
          <w:szCs w:val="20"/>
        </w:rPr>
        <w:t xml:space="preserve">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2BB40ACD" w14:textId="1C8EC05E" w:rsidR="00DE5A06" w:rsidRPr="00DE5A06" w:rsidRDefault="00DE5A06" w:rsidP="00DE5A06">
      <w:pPr>
        <w:pStyle w:val="Standard"/>
        <w:numPr>
          <w:ilvl w:val="1"/>
          <w:numId w:val="151"/>
        </w:numPr>
        <w:tabs>
          <w:tab w:val="left" w:pos="0"/>
          <w:tab w:val="left" w:pos="567"/>
        </w:tabs>
        <w:spacing w:line="276" w:lineRule="auto"/>
        <w:jc w:val="both"/>
        <w:rPr>
          <w:rFonts w:ascii="Garamond" w:hAnsi="Garamond"/>
          <w:sz w:val="20"/>
          <w:szCs w:val="20"/>
        </w:rPr>
      </w:pPr>
      <w:r w:rsidRPr="00613D3D">
        <w:rPr>
          <w:rFonts w:ascii="Garamond" w:hAnsi="Garamond"/>
          <w:sz w:val="20"/>
          <w:szCs w:val="20"/>
        </w:rPr>
        <w:t>Z kolei podpis osobisty, to zgodnie z art 2 ust 1 pkt 9 ustawy z dnia 6 sierpnia 2010 r o dowodach osobistych (Dz.U.2022.671) podpis osobisty to zaawansowany podpis elektroniczny w rozumieniu art 3 pkt 11 rozporządzenia eIDAS, weryfikowany za pomocą certyfikatu podpisu osobistego.</w:t>
      </w:r>
    </w:p>
    <w:p w14:paraId="7B0D244F"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proofErr w:type="gramStart"/>
      <w:r w:rsidRPr="00371326">
        <w:rPr>
          <w:rFonts w:ascii="Garamond" w:hAnsi="Garamond"/>
          <w:sz w:val="20"/>
          <w:szCs w:val="20"/>
        </w:rPr>
        <w:t>, ,</w:t>
      </w:r>
      <w:proofErr w:type="gramEnd"/>
      <w:r w:rsidRPr="00371326">
        <w:rPr>
          <w:rFonts w:ascii="Garamond" w:hAnsi="Garamond"/>
          <w:sz w:val="20"/>
          <w:szCs w:val="20"/>
        </w:rPr>
        <w:t xml:space="preserve"> i podpisana kwalifikowanym podpisem elektronicznym. Ofertę należy złożyć w oryginale. </w:t>
      </w:r>
    </w:p>
    <w:p w14:paraId="3B6503C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lastRenderedPageBreak/>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 xml:space="preserve">zestawienie </w:t>
      </w:r>
      <w:proofErr w:type="gramStart"/>
      <w:r w:rsidR="008630ED" w:rsidRPr="00371326">
        <w:rPr>
          <w:rFonts w:ascii="Garamond" w:hAnsi="Garamond" w:cs="Garamond"/>
          <w:bCs/>
          <w:sz w:val="20"/>
          <w:szCs w:val="20"/>
        </w:rPr>
        <w:t>wymagań  i</w:t>
      </w:r>
      <w:proofErr w:type="gramEnd"/>
      <w:r w:rsidR="008630ED" w:rsidRPr="00371326">
        <w:rPr>
          <w:rFonts w:ascii="Garamond" w:hAnsi="Garamond" w:cs="Garamond"/>
          <w:bCs/>
          <w:sz w:val="20"/>
          <w:szCs w:val="20"/>
        </w:rPr>
        <w:t xml:space="preserve">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w:t>
      </w:r>
      <w:proofErr w:type="gramStart"/>
      <w:r w:rsidRPr="00371326">
        <w:rPr>
          <w:rFonts w:ascii="Garamond" w:hAnsi="Garamond" w:cs="Calibri"/>
          <w:b/>
          <w:bCs/>
          <w:sz w:val="20"/>
          <w:szCs w:val="20"/>
        </w:rPr>
        <w:t>pamiętać  o</w:t>
      </w:r>
      <w:proofErr w:type="gramEnd"/>
      <w:r w:rsidRPr="00371326">
        <w:rPr>
          <w:rFonts w:ascii="Garamond" w:hAnsi="Garamond" w:cs="Calibri"/>
          <w:b/>
          <w:bCs/>
          <w:sz w:val="20"/>
          <w:szCs w:val="20"/>
        </w:rPr>
        <w:t xml:space="preserve"> obowiązku dołączenia do pliku stanowiącego ofertę także pliku podpisującego, który generuje się automatycznie podczas złożenia podpisu.</w:t>
      </w:r>
    </w:p>
    <w:p w14:paraId="3F97E54B" w14:textId="57CED3CC" w:rsidR="009046AB" w:rsidRPr="00371326" w:rsidRDefault="009046AB" w:rsidP="00371326">
      <w:pPr>
        <w:spacing w:line="276" w:lineRule="auto"/>
        <w:jc w:val="both"/>
        <w:rPr>
          <w:rFonts w:ascii="Garamond" w:hAnsi="Garamond"/>
          <w:b/>
          <w:sz w:val="20"/>
          <w:szCs w:val="20"/>
        </w:rPr>
      </w:pPr>
      <w:bookmarkStart w:id="5" w:name="_Toc529078494"/>
      <w:r w:rsidRPr="00371326">
        <w:rPr>
          <w:rFonts w:ascii="Garamond" w:hAnsi="Garamond"/>
          <w:b/>
          <w:sz w:val="20"/>
          <w:szCs w:val="20"/>
        </w:rPr>
        <w:t>2</w:t>
      </w:r>
      <w:r w:rsidR="00B33113">
        <w:rPr>
          <w:rFonts w:ascii="Garamond" w:hAnsi="Garamond"/>
          <w:b/>
          <w:sz w:val="20"/>
          <w:szCs w:val="20"/>
        </w:rPr>
        <w:t>0</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5"/>
      <w:r w:rsidRPr="00371326">
        <w:rPr>
          <w:rFonts w:ascii="Garamond" w:hAnsi="Garamond" w:cs="Garamond"/>
          <w:b/>
          <w:bCs/>
          <w:sz w:val="20"/>
          <w:szCs w:val="20"/>
        </w:rPr>
        <w:t xml:space="preserve"> </w:t>
      </w:r>
    </w:p>
    <w:p w14:paraId="41445652" w14:textId="556CA091"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A96E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71326">
        <w:rPr>
          <w:rFonts w:ascii="Garamond" w:hAnsi="Garamond" w:cs="Calibri"/>
          <w:kern w:val="0"/>
          <w:sz w:val="20"/>
          <w:szCs w:val="20"/>
          <w:lang w:eastAsia="pl-PL"/>
        </w:rPr>
        <w:t xml:space="preserve">pocztą elektroniczną na adres e-mail: </w:t>
      </w:r>
      <w:hyperlink r:id="rId11"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A96E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2" w:history="1">
        <w:r w:rsidRPr="00371326">
          <w:rPr>
            <w:rFonts w:ascii="Garamond" w:hAnsi="Garamond" w:cs="Calibri"/>
            <w:kern w:val="0"/>
            <w:sz w:val="20"/>
            <w:szCs w:val="20"/>
            <w:u w:val="single"/>
            <w:lang w:eastAsia="pl-PL"/>
          </w:rPr>
          <w:t>https://ezamowienia.gov.pl</w:t>
        </w:r>
      </w:hyperlink>
      <w:bookmarkEnd w:id="6"/>
      <w:r w:rsidRPr="00371326">
        <w:rPr>
          <w:rFonts w:ascii="Garamond" w:hAnsi="Garamond" w:cs="Calibri"/>
          <w:kern w:val="0"/>
          <w:sz w:val="20"/>
          <w:szCs w:val="20"/>
          <w:lang w:eastAsia="pl-PL"/>
        </w:rPr>
        <w:t>.</w:t>
      </w:r>
    </w:p>
    <w:p w14:paraId="59995AA1"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3"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B33113" w:rsidRDefault="009046AB" w:rsidP="00A034CA">
      <w:pPr>
        <w:pStyle w:val="Akapitzlist"/>
        <w:numPr>
          <w:ilvl w:val="0"/>
          <w:numId w:val="152"/>
        </w:numPr>
        <w:tabs>
          <w:tab w:val="left" w:pos="0"/>
        </w:tabs>
        <w:spacing w:after="0"/>
        <w:ind w:left="426" w:hanging="426"/>
        <w:rPr>
          <w:rFonts w:ascii="Garamond" w:hAnsi="Garamond" w:cs="Garamond"/>
          <w:b/>
          <w:bCs/>
          <w:sz w:val="20"/>
          <w:szCs w:val="20"/>
        </w:rPr>
      </w:pPr>
      <w:r w:rsidRPr="00B33113">
        <w:rPr>
          <w:rFonts w:ascii="Garamond" w:hAnsi="Garamond"/>
          <w:b/>
          <w:bCs/>
          <w:sz w:val="20"/>
          <w:szCs w:val="20"/>
        </w:rPr>
        <w:t>MIEJSCE ORAZ TERMIN SKŁADANIA I OTWARCIA OFERT:</w:t>
      </w:r>
    </w:p>
    <w:p w14:paraId="7132E321" w14:textId="09CB99D0" w:rsidR="009046AB" w:rsidRPr="00B33113" w:rsidRDefault="009046AB" w:rsidP="00B33113">
      <w:pPr>
        <w:pStyle w:val="Akapitzlist"/>
        <w:numPr>
          <w:ilvl w:val="0"/>
          <w:numId w:val="81"/>
        </w:numPr>
        <w:tabs>
          <w:tab w:val="left" w:pos="0"/>
        </w:tabs>
        <w:suppressAutoHyphens w:val="0"/>
        <w:autoSpaceDN/>
        <w:spacing w:after="0"/>
        <w:ind w:left="357" w:hanging="357"/>
        <w:contextualSpacing/>
        <w:jc w:val="both"/>
        <w:textAlignment w:val="auto"/>
        <w:rPr>
          <w:rFonts w:ascii="Garamond" w:hAnsi="Garamond" w:cs="Arial"/>
          <w:sz w:val="20"/>
          <w:szCs w:val="20"/>
        </w:rPr>
      </w:pPr>
      <w:r w:rsidRPr="00B33113">
        <w:rPr>
          <w:rFonts w:ascii="Garamond" w:hAnsi="Garamond" w:cs="Arial"/>
          <w:sz w:val="20"/>
          <w:szCs w:val="20"/>
        </w:rPr>
        <w:t>Wykonawca może złożyć tylko jedną ofertę.</w:t>
      </w:r>
    </w:p>
    <w:p w14:paraId="48405975" w14:textId="65618E3C" w:rsidR="009046AB" w:rsidRPr="00D5199F"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5199F">
        <w:rPr>
          <w:rFonts w:ascii="Garamond" w:hAnsi="Garamond" w:cs="Arial"/>
          <w:color w:val="EE0000"/>
          <w:sz w:val="20"/>
          <w:szCs w:val="20"/>
        </w:rPr>
        <w:t xml:space="preserve">Ofertę wraz z wymaganymi dokumentami należy złożyć w terminie </w:t>
      </w:r>
      <w:r w:rsidRPr="00D5199F">
        <w:rPr>
          <w:rFonts w:ascii="Garamond" w:hAnsi="Garamond" w:cs="Arial"/>
          <w:b/>
          <w:bCs/>
          <w:color w:val="EE0000"/>
          <w:sz w:val="20"/>
          <w:szCs w:val="20"/>
        </w:rPr>
        <w:t xml:space="preserve">do dnia </w:t>
      </w:r>
      <w:r w:rsidR="00D5199F" w:rsidRPr="00D5199F">
        <w:rPr>
          <w:rFonts w:ascii="Garamond" w:hAnsi="Garamond" w:cs="Arial"/>
          <w:b/>
          <w:bCs/>
          <w:color w:val="EE0000"/>
          <w:sz w:val="20"/>
          <w:szCs w:val="20"/>
        </w:rPr>
        <w:t>20</w:t>
      </w:r>
      <w:r w:rsidR="00614E75" w:rsidRPr="00D5199F">
        <w:rPr>
          <w:rFonts w:ascii="Garamond" w:hAnsi="Garamond" w:cs="Arial"/>
          <w:b/>
          <w:bCs/>
          <w:color w:val="EE0000"/>
          <w:sz w:val="20"/>
          <w:szCs w:val="20"/>
        </w:rPr>
        <w:t>.</w:t>
      </w:r>
      <w:r w:rsidR="008630ED" w:rsidRPr="00D5199F">
        <w:rPr>
          <w:rFonts w:ascii="Garamond" w:hAnsi="Garamond" w:cs="Arial"/>
          <w:b/>
          <w:bCs/>
          <w:color w:val="EE0000"/>
          <w:sz w:val="20"/>
          <w:szCs w:val="20"/>
        </w:rPr>
        <w:t>0</w:t>
      </w:r>
      <w:r w:rsidR="00B33113" w:rsidRPr="00D5199F">
        <w:rPr>
          <w:rFonts w:ascii="Garamond" w:hAnsi="Garamond" w:cs="Arial"/>
          <w:b/>
          <w:bCs/>
          <w:color w:val="EE0000"/>
          <w:sz w:val="20"/>
          <w:szCs w:val="20"/>
        </w:rPr>
        <w:t>2</w:t>
      </w:r>
      <w:r w:rsidR="00614E75" w:rsidRPr="00D5199F">
        <w:rPr>
          <w:rFonts w:ascii="Garamond" w:hAnsi="Garamond" w:cs="Arial"/>
          <w:b/>
          <w:bCs/>
          <w:color w:val="EE0000"/>
          <w:sz w:val="20"/>
          <w:szCs w:val="20"/>
        </w:rPr>
        <w:t>.202</w:t>
      </w:r>
      <w:r w:rsidR="008630ED" w:rsidRPr="00D5199F">
        <w:rPr>
          <w:rFonts w:ascii="Garamond" w:hAnsi="Garamond" w:cs="Arial"/>
          <w:b/>
          <w:bCs/>
          <w:color w:val="EE0000"/>
          <w:sz w:val="20"/>
          <w:szCs w:val="20"/>
        </w:rPr>
        <w:t>6</w:t>
      </w:r>
      <w:r w:rsidR="00BF1D27" w:rsidRPr="00D5199F">
        <w:rPr>
          <w:rFonts w:ascii="Garamond" w:hAnsi="Garamond" w:cs="Arial"/>
          <w:b/>
          <w:bCs/>
          <w:color w:val="EE0000"/>
          <w:sz w:val="20"/>
          <w:szCs w:val="20"/>
        </w:rPr>
        <w:t xml:space="preserve"> </w:t>
      </w:r>
      <w:r w:rsidR="00D9615D" w:rsidRPr="00D5199F">
        <w:rPr>
          <w:rFonts w:ascii="Garamond" w:hAnsi="Garamond" w:cs="Arial"/>
          <w:b/>
          <w:bCs/>
          <w:color w:val="EE0000"/>
          <w:sz w:val="20"/>
          <w:szCs w:val="20"/>
        </w:rPr>
        <w:t>roku</w:t>
      </w:r>
      <w:r w:rsidRPr="00D5199F">
        <w:rPr>
          <w:rFonts w:ascii="Garamond" w:hAnsi="Garamond" w:cs="Arial"/>
          <w:b/>
          <w:bCs/>
          <w:color w:val="EE0000"/>
          <w:sz w:val="20"/>
          <w:szCs w:val="20"/>
        </w:rPr>
        <w:t xml:space="preserve"> do godziny </w:t>
      </w:r>
      <w:r w:rsidR="00125459" w:rsidRPr="00D5199F">
        <w:rPr>
          <w:rFonts w:ascii="Garamond" w:hAnsi="Garamond" w:cs="Arial"/>
          <w:b/>
          <w:bCs/>
          <w:color w:val="EE0000"/>
          <w:sz w:val="20"/>
          <w:szCs w:val="20"/>
        </w:rPr>
        <w:t>0</w:t>
      </w:r>
      <w:r w:rsidR="00B33113" w:rsidRPr="00D5199F">
        <w:rPr>
          <w:rFonts w:ascii="Garamond" w:hAnsi="Garamond" w:cs="Arial"/>
          <w:b/>
          <w:bCs/>
          <w:color w:val="EE0000"/>
          <w:sz w:val="20"/>
          <w:szCs w:val="20"/>
        </w:rPr>
        <w:t>9</w:t>
      </w:r>
      <w:r w:rsidRPr="00D5199F">
        <w:rPr>
          <w:rFonts w:ascii="Garamond" w:hAnsi="Garamond" w:cs="Arial"/>
          <w:b/>
          <w:bCs/>
          <w:color w:val="EE0000"/>
          <w:sz w:val="20"/>
          <w:szCs w:val="20"/>
        </w:rPr>
        <w:t>:00.</w:t>
      </w:r>
    </w:p>
    <w:p w14:paraId="67B4A9B4" w14:textId="5F222399" w:rsidR="009046AB" w:rsidRPr="00D5199F"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5199F">
        <w:rPr>
          <w:rFonts w:ascii="Garamond" w:hAnsi="Garamond" w:cs="Arial"/>
          <w:bCs/>
          <w:color w:val="EE0000"/>
          <w:sz w:val="20"/>
          <w:szCs w:val="20"/>
        </w:rPr>
        <w:t>Otwarcie ofert nastąpi</w:t>
      </w:r>
      <w:r w:rsidRPr="00D5199F">
        <w:rPr>
          <w:rFonts w:ascii="Garamond" w:hAnsi="Garamond" w:cs="Arial"/>
          <w:b/>
          <w:bCs/>
          <w:color w:val="EE0000"/>
          <w:sz w:val="20"/>
          <w:szCs w:val="20"/>
        </w:rPr>
        <w:t xml:space="preserve"> </w:t>
      </w:r>
      <w:r w:rsidR="00D5199F" w:rsidRPr="00D5199F">
        <w:rPr>
          <w:rFonts w:ascii="Garamond" w:hAnsi="Garamond" w:cs="Arial"/>
          <w:b/>
          <w:bCs/>
          <w:color w:val="EE0000"/>
          <w:sz w:val="20"/>
          <w:szCs w:val="20"/>
        </w:rPr>
        <w:t>20</w:t>
      </w:r>
      <w:r w:rsidR="00614E75" w:rsidRPr="00D5199F">
        <w:rPr>
          <w:rFonts w:ascii="Garamond" w:hAnsi="Garamond" w:cs="Arial"/>
          <w:b/>
          <w:bCs/>
          <w:color w:val="EE0000"/>
          <w:sz w:val="20"/>
          <w:szCs w:val="20"/>
        </w:rPr>
        <w:t>.</w:t>
      </w:r>
      <w:r w:rsidR="008630ED" w:rsidRPr="00D5199F">
        <w:rPr>
          <w:rFonts w:ascii="Garamond" w:hAnsi="Garamond" w:cs="Arial"/>
          <w:b/>
          <w:bCs/>
          <w:color w:val="EE0000"/>
          <w:sz w:val="20"/>
          <w:szCs w:val="20"/>
        </w:rPr>
        <w:t>0</w:t>
      </w:r>
      <w:r w:rsidR="00B33113" w:rsidRPr="00D5199F">
        <w:rPr>
          <w:rFonts w:ascii="Garamond" w:hAnsi="Garamond" w:cs="Arial"/>
          <w:b/>
          <w:bCs/>
          <w:color w:val="EE0000"/>
          <w:sz w:val="20"/>
          <w:szCs w:val="20"/>
        </w:rPr>
        <w:t>2</w:t>
      </w:r>
      <w:r w:rsidR="00614E75" w:rsidRPr="00D5199F">
        <w:rPr>
          <w:rFonts w:ascii="Garamond" w:hAnsi="Garamond" w:cs="Arial"/>
          <w:b/>
          <w:bCs/>
          <w:color w:val="EE0000"/>
          <w:sz w:val="20"/>
          <w:szCs w:val="20"/>
        </w:rPr>
        <w:t>.202</w:t>
      </w:r>
      <w:r w:rsidR="008630ED" w:rsidRPr="00D5199F">
        <w:rPr>
          <w:rFonts w:ascii="Garamond" w:hAnsi="Garamond" w:cs="Arial"/>
          <w:b/>
          <w:bCs/>
          <w:color w:val="EE0000"/>
          <w:sz w:val="20"/>
          <w:szCs w:val="20"/>
        </w:rPr>
        <w:t>6</w:t>
      </w:r>
      <w:r w:rsidRPr="00D5199F">
        <w:rPr>
          <w:rFonts w:ascii="Garamond" w:hAnsi="Garamond" w:cs="Arial"/>
          <w:b/>
          <w:bCs/>
          <w:color w:val="EE0000"/>
          <w:sz w:val="20"/>
          <w:szCs w:val="20"/>
        </w:rPr>
        <w:t xml:space="preserve"> r., o godz.09:</w:t>
      </w:r>
      <w:r w:rsidR="00B33113" w:rsidRPr="00D5199F">
        <w:rPr>
          <w:rFonts w:ascii="Garamond" w:hAnsi="Garamond" w:cs="Arial"/>
          <w:b/>
          <w:bCs/>
          <w:color w:val="EE0000"/>
          <w:sz w:val="20"/>
          <w:szCs w:val="20"/>
        </w:rPr>
        <w:t>3</w:t>
      </w:r>
      <w:r w:rsidRPr="00D5199F">
        <w:rPr>
          <w:rFonts w:ascii="Garamond" w:hAnsi="Garamond" w:cs="Arial"/>
          <w:b/>
          <w:bCs/>
          <w:color w:val="EE0000"/>
          <w:sz w:val="20"/>
          <w:szCs w:val="20"/>
        </w:rPr>
        <w:t>0</w:t>
      </w:r>
      <w:r w:rsidRPr="00D5199F">
        <w:rPr>
          <w:rFonts w:ascii="Garamond" w:hAnsi="Garamond" w:cs="Arial"/>
          <w:color w:val="EE0000"/>
          <w:sz w:val="20"/>
          <w:szCs w:val="20"/>
        </w:rPr>
        <w:t xml:space="preserve"> przy użyciu systemu teleinformatycznego.</w:t>
      </w:r>
    </w:p>
    <w:p w14:paraId="18DF542E"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371326">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A96E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A96E6D">
      <w:pPr>
        <w:numPr>
          <w:ilvl w:val="0"/>
          <w:numId w:val="96"/>
        </w:numPr>
        <w:spacing w:line="276" w:lineRule="auto"/>
        <w:jc w:val="both"/>
        <w:rPr>
          <w:rFonts w:ascii="Garamond" w:hAnsi="Garamond" w:cs="Arial"/>
          <w:vanish/>
          <w:sz w:val="20"/>
          <w:szCs w:val="20"/>
        </w:rPr>
      </w:pPr>
    </w:p>
    <w:p w14:paraId="34EC2836" w14:textId="77777777" w:rsidR="009046AB" w:rsidRPr="00371326" w:rsidRDefault="009046AB" w:rsidP="00A96E6D">
      <w:pPr>
        <w:numPr>
          <w:ilvl w:val="0"/>
          <w:numId w:val="96"/>
        </w:numPr>
        <w:spacing w:line="276" w:lineRule="auto"/>
        <w:jc w:val="both"/>
        <w:rPr>
          <w:rFonts w:ascii="Garamond" w:hAnsi="Garamond" w:cs="Arial"/>
          <w:vanish/>
          <w:sz w:val="20"/>
          <w:szCs w:val="20"/>
        </w:rPr>
      </w:pPr>
    </w:p>
    <w:p w14:paraId="62CF7BED" w14:textId="41658F28" w:rsidR="009046AB" w:rsidRPr="00371326" w:rsidRDefault="00A034CA" w:rsidP="00371326">
      <w:pPr>
        <w:spacing w:line="276" w:lineRule="auto"/>
        <w:rPr>
          <w:rFonts w:ascii="Garamond" w:hAnsi="Garamond"/>
          <w:b/>
          <w:bCs/>
          <w:sz w:val="20"/>
          <w:szCs w:val="20"/>
        </w:rPr>
      </w:pPr>
      <w:r>
        <w:rPr>
          <w:rFonts w:ascii="Garamond" w:hAnsi="Garamond"/>
          <w:b/>
          <w:bCs/>
          <w:sz w:val="20"/>
          <w:szCs w:val="20"/>
        </w:rPr>
        <w:t>22</w:t>
      </w:r>
      <w:r w:rsidR="00E77149">
        <w:rPr>
          <w:rFonts w:ascii="Garamond" w:hAnsi="Garamond"/>
          <w:b/>
          <w:bCs/>
          <w:sz w:val="20"/>
          <w:szCs w:val="20"/>
        </w:rPr>
        <w:t xml:space="preserve">.  </w:t>
      </w:r>
      <w:r w:rsidR="009046AB" w:rsidRPr="00371326">
        <w:rPr>
          <w:rFonts w:ascii="Garamond" w:hAnsi="Garamond"/>
          <w:b/>
          <w:bCs/>
          <w:sz w:val="20"/>
          <w:szCs w:val="20"/>
        </w:rPr>
        <w:t>TERMIN ZWIĄZANIA OFERTĄ.</w:t>
      </w:r>
    </w:p>
    <w:p w14:paraId="4CD22AE8" w14:textId="77777777" w:rsidR="009046AB" w:rsidRPr="00371326" w:rsidRDefault="009046AB" w:rsidP="00A96E6D">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A96E6D">
      <w:pPr>
        <w:numPr>
          <w:ilvl w:val="0"/>
          <w:numId w:val="82"/>
        </w:numPr>
        <w:spacing w:line="276" w:lineRule="auto"/>
        <w:jc w:val="both"/>
        <w:rPr>
          <w:rFonts w:ascii="Garamond" w:hAnsi="Garamond" w:cs="Garamond"/>
          <w:vanish/>
          <w:sz w:val="20"/>
          <w:szCs w:val="20"/>
        </w:rPr>
      </w:pPr>
    </w:p>
    <w:p w14:paraId="5F635993" w14:textId="3AB8B117" w:rsidR="009046AB" w:rsidRPr="00D5199F" w:rsidRDefault="009046AB" w:rsidP="00A034CA">
      <w:pPr>
        <w:pStyle w:val="Standard"/>
        <w:numPr>
          <w:ilvl w:val="1"/>
          <w:numId w:val="142"/>
        </w:numPr>
        <w:spacing w:line="276" w:lineRule="auto"/>
        <w:ind w:left="284" w:hanging="284"/>
        <w:jc w:val="both"/>
        <w:rPr>
          <w:rFonts w:ascii="Garamond" w:hAnsi="Garamond"/>
          <w:color w:val="EE0000"/>
          <w:sz w:val="20"/>
          <w:szCs w:val="20"/>
        </w:rPr>
      </w:pPr>
      <w:r w:rsidRPr="00D5199F">
        <w:rPr>
          <w:rFonts w:ascii="Garamond" w:hAnsi="Garamond" w:cs="Garamond"/>
          <w:color w:val="EE0000"/>
          <w:sz w:val="20"/>
          <w:szCs w:val="20"/>
        </w:rPr>
        <w:t xml:space="preserve">Termin związania ofertą wynosi </w:t>
      </w:r>
      <w:r w:rsidR="00A034CA" w:rsidRPr="00D5199F">
        <w:rPr>
          <w:rFonts w:ascii="Garamond" w:hAnsi="Garamond" w:cs="Garamond"/>
          <w:color w:val="EE0000"/>
          <w:sz w:val="20"/>
          <w:szCs w:val="20"/>
        </w:rPr>
        <w:t>3</w:t>
      </w:r>
      <w:r w:rsidRPr="00D5199F">
        <w:rPr>
          <w:rFonts w:ascii="Garamond" w:hAnsi="Garamond" w:cs="Garamond"/>
          <w:color w:val="EE0000"/>
          <w:sz w:val="20"/>
          <w:szCs w:val="20"/>
        </w:rPr>
        <w:t xml:space="preserve">0 dni. Bieg terminu związania ofertą rozpoczyna się wraz z upływem terminu składania ofert i kończy się </w:t>
      </w:r>
      <w:r w:rsidR="00D5199F" w:rsidRPr="00D5199F">
        <w:rPr>
          <w:rFonts w:ascii="Garamond" w:hAnsi="Garamond" w:cs="Garamond"/>
          <w:b/>
          <w:bCs/>
          <w:color w:val="EE0000"/>
          <w:sz w:val="20"/>
          <w:szCs w:val="20"/>
        </w:rPr>
        <w:t>21</w:t>
      </w:r>
      <w:r w:rsidR="00614E75" w:rsidRPr="00D5199F">
        <w:rPr>
          <w:rFonts w:ascii="Garamond" w:hAnsi="Garamond" w:cs="Garamond"/>
          <w:b/>
          <w:bCs/>
          <w:color w:val="EE0000"/>
          <w:sz w:val="20"/>
          <w:szCs w:val="20"/>
        </w:rPr>
        <w:t>.</w:t>
      </w:r>
      <w:r w:rsidR="00B66B71" w:rsidRPr="00D5199F">
        <w:rPr>
          <w:rFonts w:ascii="Garamond" w:hAnsi="Garamond" w:cs="Garamond"/>
          <w:b/>
          <w:bCs/>
          <w:color w:val="EE0000"/>
          <w:sz w:val="20"/>
          <w:szCs w:val="20"/>
        </w:rPr>
        <w:t>0</w:t>
      </w:r>
      <w:r w:rsidR="008630ED" w:rsidRPr="00D5199F">
        <w:rPr>
          <w:rFonts w:ascii="Garamond" w:hAnsi="Garamond" w:cs="Garamond"/>
          <w:b/>
          <w:bCs/>
          <w:color w:val="EE0000"/>
          <w:sz w:val="20"/>
          <w:szCs w:val="20"/>
        </w:rPr>
        <w:t>3</w:t>
      </w:r>
      <w:r w:rsidR="00614E75" w:rsidRPr="00D5199F">
        <w:rPr>
          <w:rFonts w:ascii="Garamond" w:hAnsi="Garamond" w:cs="Garamond"/>
          <w:b/>
          <w:bCs/>
          <w:color w:val="EE0000"/>
          <w:sz w:val="20"/>
          <w:szCs w:val="20"/>
        </w:rPr>
        <w:t>.202</w:t>
      </w:r>
      <w:r w:rsidR="00B66B71" w:rsidRPr="00D5199F">
        <w:rPr>
          <w:rFonts w:ascii="Garamond" w:hAnsi="Garamond" w:cs="Garamond"/>
          <w:b/>
          <w:bCs/>
          <w:color w:val="EE0000"/>
          <w:sz w:val="20"/>
          <w:szCs w:val="20"/>
        </w:rPr>
        <w:t>6</w:t>
      </w:r>
      <w:r w:rsidRPr="00D5199F">
        <w:rPr>
          <w:rFonts w:ascii="Garamond" w:hAnsi="Garamond" w:cs="Garamond"/>
          <w:b/>
          <w:bCs/>
          <w:color w:val="EE0000"/>
          <w:sz w:val="20"/>
          <w:szCs w:val="20"/>
        </w:rPr>
        <w:t xml:space="preserve"> roku.</w:t>
      </w:r>
      <w:r w:rsidRPr="00D5199F">
        <w:rPr>
          <w:rFonts w:ascii="Garamond" w:hAnsi="Garamond" w:cs="Garamond"/>
          <w:color w:val="EE0000"/>
          <w:sz w:val="20"/>
          <w:szCs w:val="20"/>
        </w:rPr>
        <w:t xml:space="preserve"> </w:t>
      </w:r>
    </w:p>
    <w:p w14:paraId="01704D66" w14:textId="2D9B6B2E" w:rsidR="009046AB" w:rsidRPr="00371326" w:rsidRDefault="009046AB" w:rsidP="00A034CA">
      <w:pPr>
        <w:pStyle w:val="Standard"/>
        <w:numPr>
          <w:ilvl w:val="1"/>
          <w:numId w:val="142"/>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371326" w:rsidRDefault="009046AB" w:rsidP="00A034CA">
      <w:pPr>
        <w:pStyle w:val="Standard"/>
        <w:numPr>
          <w:ilvl w:val="1"/>
          <w:numId w:val="142"/>
        </w:numPr>
        <w:spacing w:line="276" w:lineRule="auto"/>
        <w:ind w:left="284" w:hanging="284"/>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371326" w:rsidRDefault="009046AB" w:rsidP="00A034CA">
      <w:pPr>
        <w:pStyle w:val="Standard"/>
        <w:numPr>
          <w:ilvl w:val="1"/>
          <w:numId w:val="142"/>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następuje wraz z przedłużeniem okresu ważności wadium </w:t>
      </w:r>
      <w:proofErr w:type="gramStart"/>
      <w:r w:rsidRPr="00371326">
        <w:rPr>
          <w:rFonts w:ascii="Garamond" w:hAnsi="Garamond" w:cs="Arial"/>
          <w:sz w:val="20"/>
          <w:szCs w:val="20"/>
        </w:rPr>
        <w:t>albo,</w:t>
      </w:r>
      <w:proofErr w:type="gramEnd"/>
      <w:r w:rsidRPr="00371326">
        <w:rPr>
          <w:rFonts w:ascii="Garamond" w:hAnsi="Garamond" w:cs="Arial"/>
          <w:sz w:val="20"/>
          <w:szCs w:val="20"/>
        </w:rPr>
        <w:t xml:space="preserve"> jeżeli nie jest to możliwe, z wniesieniem nowego wadium na przedłużony okres związania ofertą.</w:t>
      </w:r>
    </w:p>
    <w:p w14:paraId="1FF594EF" w14:textId="2DF539B7" w:rsidR="009046AB" w:rsidRPr="00371326" w:rsidRDefault="00A034CA" w:rsidP="00371326">
      <w:pPr>
        <w:spacing w:line="276" w:lineRule="auto"/>
        <w:jc w:val="both"/>
        <w:rPr>
          <w:rFonts w:ascii="Garamond" w:hAnsi="Garamond"/>
          <w:sz w:val="20"/>
          <w:szCs w:val="20"/>
        </w:rPr>
      </w:pPr>
      <w:r>
        <w:rPr>
          <w:rFonts w:ascii="Garamond" w:hAnsi="Garamond" w:cs="Garamond"/>
          <w:b/>
          <w:bCs/>
          <w:sz w:val="20"/>
          <w:szCs w:val="20"/>
        </w:rPr>
        <w:t>23</w:t>
      </w:r>
      <w:r w:rsidR="009046AB" w:rsidRPr="00371326">
        <w:rPr>
          <w:rFonts w:ascii="Garamond" w:hAnsi="Garamond" w:cs="Garamond"/>
          <w:b/>
          <w:bCs/>
          <w:sz w:val="20"/>
          <w:szCs w:val="20"/>
        </w:rPr>
        <w:t>.</w:t>
      </w:r>
      <w:r w:rsidR="009046AB" w:rsidRPr="00371326">
        <w:rPr>
          <w:rFonts w:ascii="Garamond" w:hAnsi="Garamond" w:cs="Garamond"/>
          <w:b/>
          <w:bCs/>
          <w:sz w:val="20"/>
          <w:szCs w:val="20"/>
        </w:rPr>
        <w:tab/>
      </w:r>
      <w:proofErr w:type="gramStart"/>
      <w:r w:rsidR="009046AB" w:rsidRPr="00371326">
        <w:rPr>
          <w:rFonts w:ascii="Garamond" w:hAnsi="Garamond" w:cs="Garamond"/>
          <w:b/>
          <w:bCs/>
          <w:sz w:val="20"/>
          <w:szCs w:val="20"/>
        </w:rPr>
        <w:t>UDZIELANIE  WYJAŚNIEŃ</w:t>
      </w:r>
      <w:proofErr w:type="gramEnd"/>
      <w:r w:rsidR="009046AB" w:rsidRPr="00371326">
        <w:rPr>
          <w:rFonts w:ascii="Garamond" w:hAnsi="Garamond" w:cs="Garamond"/>
          <w:b/>
          <w:bCs/>
          <w:sz w:val="20"/>
          <w:szCs w:val="20"/>
        </w:rPr>
        <w:t xml:space="preserve">  </w:t>
      </w:r>
      <w:proofErr w:type="gramStart"/>
      <w:r w:rsidR="009046AB" w:rsidRPr="00371326">
        <w:rPr>
          <w:rFonts w:ascii="Garamond" w:hAnsi="Garamond" w:cs="Garamond"/>
          <w:b/>
          <w:bCs/>
          <w:sz w:val="20"/>
          <w:szCs w:val="20"/>
        </w:rPr>
        <w:t>ORAZ  DOKONYWANIE</w:t>
      </w:r>
      <w:proofErr w:type="gramEnd"/>
      <w:r w:rsidR="009046AB" w:rsidRPr="00371326">
        <w:rPr>
          <w:rFonts w:ascii="Garamond" w:hAnsi="Garamond" w:cs="Garamond"/>
          <w:b/>
          <w:bCs/>
          <w:sz w:val="20"/>
          <w:szCs w:val="20"/>
        </w:rPr>
        <w:t xml:space="preserve">  MODYFIKACJI DOTYCZĄCYCH SPECYFIKACJI ISTSTOTNYCH WARUNKÓW ZAMÓWIENIA</w:t>
      </w:r>
    </w:p>
    <w:p w14:paraId="2B5F4A8D" w14:textId="77777777" w:rsidR="009046AB" w:rsidRPr="00371326" w:rsidRDefault="009046AB" w:rsidP="00A96E6D">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A96E6D">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A96E6D">
      <w:pPr>
        <w:pStyle w:val="Akapitzlist"/>
        <w:numPr>
          <w:ilvl w:val="0"/>
          <w:numId w:val="143"/>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41F4CC0F"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Zamawiający </w:t>
      </w:r>
      <w:r w:rsidR="00A034CA" w:rsidRPr="00A034CA">
        <w:rPr>
          <w:rFonts w:ascii="Garamond" w:hAnsi="Garamond"/>
          <w:sz w:val="20"/>
          <w:szCs w:val="20"/>
        </w:rPr>
        <w:t xml:space="preserve">udzieli wyjaśnień niezwłocznie, jednak nie później niż na 2 dni przed upływem terminu składania </w:t>
      </w:r>
      <w:proofErr w:type="gramStart"/>
      <w:r w:rsidR="00A034CA" w:rsidRPr="00A034CA">
        <w:rPr>
          <w:rFonts w:ascii="Garamond" w:hAnsi="Garamond"/>
          <w:sz w:val="20"/>
          <w:szCs w:val="20"/>
        </w:rPr>
        <w:t>ofert  albo</w:t>
      </w:r>
      <w:proofErr w:type="gramEnd"/>
      <w:r w:rsidR="00A034CA" w:rsidRPr="00A034CA">
        <w:rPr>
          <w:rFonts w:ascii="Garamond" w:hAnsi="Garamond"/>
          <w:sz w:val="20"/>
          <w:szCs w:val="20"/>
        </w:rPr>
        <w:t xml:space="preserve"> ofert podlegających negocjacjom, pod </w:t>
      </w:r>
      <w:proofErr w:type="gramStart"/>
      <w:r w:rsidR="00A034CA" w:rsidRPr="00A034CA">
        <w:rPr>
          <w:rFonts w:ascii="Garamond" w:hAnsi="Garamond"/>
          <w:sz w:val="20"/>
          <w:szCs w:val="20"/>
        </w:rPr>
        <w:t>warunkiem</w:t>
      </w:r>
      <w:proofErr w:type="gramEnd"/>
      <w:r w:rsidR="00A034CA" w:rsidRPr="00A034CA">
        <w:rPr>
          <w:rFonts w:ascii="Garamond" w:hAnsi="Garamond"/>
          <w:sz w:val="20"/>
          <w:szCs w:val="20"/>
        </w:rPr>
        <w:t xml:space="preserve"> że wniosek o wyjaśnienie treści odpowiednio SWZ albo opisu potrzeb </w:t>
      </w:r>
      <w:r w:rsidR="00A034CA" w:rsidRPr="00A034CA">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4"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Zmiana treści SWZ: W szczególnie uzasadnionych przypadkach, przed upływem terminu składania </w:t>
      </w:r>
      <w:proofErr w:type="gramStart"/>
      <w:r w:rsidRPr="00E77149">
        <w:rPr>
          <w:rFonts w:ascii="Garamond" w:hAnsi="Garamond"/>
          <w:sz w:val="20"/>
          <w:szCs w:val="20"/>
        </w:rPr>
        <w:t>ofert,  Zamawiający</w:t>
      </w:r>
      <w:proofErr w:type="gramEnd"/>
      <w:r w:rsidRPr="00E77149">
        <w:rPr>
          <w:rFonts w:ascii="Garamond" w:hAnsi="Garamond"/>
          <w:sz w:val="20"/>
          <w:szCs w:val="20"/>
        </w:rPr>
        <w:t xml:space="preserve"> może zmienić treść dokumentów składających się na SWZ.</w:t>
      </w:r>
    </w:p>
    <w:p w14:paraId="5D826911" w14:textId="77777777" w:rsidR="00E50E55"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5"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lastRenderedPageBreak/>
        <w:t>Zamawiający przedłuży termin składania ofert, jeżeli w wyniku zmiany treści SWZ niezbędny jest dodatkowy czas na wprowadzenie zmian w ofertach.</w:t>
      </w:r>
    </w:p>
    <w:p w14:paraId="42F7E705" w14:textId="111685A4" w:rsidR="009046AB" w:rsidRPr="00371326" w:rsidRDefault="00A034CA"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24</w:t>
      </w:r>
      <w:r w:rsidR="00E77149">
        <w:rPr>
          <w:rFonts w:ascii="Garamond" w:hAnsi="Garamond" w:cs="Garamond"/>
          <w:b/>
          <w:bCs/>
          <w:sz w:val="20"/>
          <w:szCs w:val="20"/>
        </w:rPr>
        <w:t xml:space="preserve">.   </w:t>
      </w:r>
      <w:r w:rsidR="009046AB" w:rsidRPr="00371326">
        <w:rPr>
          <w:rFonts w:ascii="Garamond" w:hAnsi="Garamond" w:cs="Garamond"/>
          <w:b/>
          <w:bCs/>
          <w:sz w:val="20"/>
          <w:szCs w:val="20"/>
        </w:rPr>
        <w:t>OPIS SPOSOBU OBLICZENIA CENY</w:t>
      </w:r>
    </w:p>
    <w:p w14:paraId="400E2D3E"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395BC4E" w:rsidR="009046AB" w:rsidRPr="00A034CA" w:rsidRDefault="009046AB" w:rsidP="00A034CA">
      <w:pPr>
        <w:pStyle w:val="Akapitzlist"/>
        <w:widowControl w:val="0"/>
        <w:numPr>
          <w:ilvl w:val="1"/>
          <w:numId w:val="84"/>
        </w:numPr>
        <w:suppressAutoHyphens w:val="0"/>
        <w:autoSpaceDN/>
        <w:spacing w:after="0"/>
        <w:ind w:left="391" w:hanging="391"/>
        <w:jc w:val="both"/>
        <w:textAlignment w:val="auto"/>
        <w:rPr>
          <w:rFonts w:ascii="Garamond" w:hAnsi="Garamond"/>
          <w:sz w:val="20"/>
          <w:szCs w:val="20"/>
        </w:rPr>
      </w:pPr>
      <w:r w:rsidRPr="00A034CA">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371326">
        <w:rPr>
          <w:rFonts w:ascii="Garamond" w:hAnsi="Garamond" w:cs="Calibri"/>
          <w:sz w:val="20"/>
          <w:szCs w:val="20"/>
        </w:rPr>
        <w:t>Rozliczenia  pomiędzy</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Zamawiającym  a</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Wykonawcą  będą</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prowadzone  w</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walucie  PLN.</w:t>
      </w:r>
      <w:proofErr w:type="gramEnd"/>
      <w:r w:rsidRPr="00371326">
        <w:rPr>
          <w:rFonts w:ascii="Garamond" w:hAnsi="Garamond" w:cs="Calibri"/>
          <w:sz w:val="20"/>
          <w:szCs w:val="20"/>
        </w:rPr>
        <w:t xml:space="preserve">  Nie przewiduje się rozliczeń w walutach obcych.</w:t>
      </w:r>
    </w:p>
    <w:p w14:paraId="41441AF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52A0DA5E" w:rsidR="00FF6F03" w:rsidRPr="00605824" w:rsidRDefault="009046AB" w:rsidP="0037132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7" w:name="page13"/>
      <w:bookmarkEnd w:id="7"/>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01A66AAE" w:rsidR="009046AB" w:rsidRPr="00FF6F03"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 xml:space="preserve">25. </w:t>
      </w:r>
      <w:r w:rsidR="009046AB" w:rsidRPr="00FF6F03">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371326" w:rsidRDefault="009046AB" w:rsidP="00A96E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A96E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767FEFED" w14:textId="77777777" w:rsidR="00FF6F03" w:rsidRDefault="009046AB" w:rsidP="00FF6F03">
      <w:pPr>
        <w:pStyle w:val="Akapitzlist"/>
        <w:widowControl w:val="0"/>
        <w:numPr>
          <w:ilvl w:val="0"/>
          <w:numId w:val="15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ofertą będzie oferta, która przedstawia najkorzystniejszy bilans ceny i innych kryteriów odnoszących się do przedmiotu zamówienia publicznego</w:t>
      </w:r>
      <w:r w:rsidR="00FF6F03">
        <w:rPr>
          <w:rFonts w:ascii="Garamond" w:hAnsi="Garamond"/>
          <w:sz w:val="20"/>
          <w:szCs w:val="20"/>
        </w:rPr>
        <w:t>.</w:t>
      </w:r>
    </w:p>
    <w:p w14:paraId="0CFC13B9" w14:textId="77777777" w:rsidR="00FF6F03" w:rsidRDefault="009046AB" w:rsidP="00FF6F03">
      <w:pPr>
        <w:pStyle w:val="Akapitzlist"/>
        <w:widowControl w:val="0"/>
        <w:numPr>
          <w:ilvl w:val="0"/>
          <w:numId w:val="15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Ocenie ofert podlegają tylko oferty niepodlegające odrzuceniu.</w:t>
      </w:r>
    </w:p>
    <w:p w14:paraId="061EBE4E" w14:textId="68B543EF" w:rsidR="009046AB" w:rsidRPr="00FF6F03" w:rsidRDefault="009046AB" w:rsidP="00FF6F03">
      <w:pPr>
        <w:pStyle w:val="Akapitzlist"/>
        <w:widowControl w:val="0"/>
        <w:numPr>
          <w:ilvl w:val="0"/>
          <w:numId w:val="15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Kryterium oceny ofert i jego znaczenie oraz opis sposobu oceny ofert:</w:t>
      </w:r>
    </w:p>
    <w:p w14:paraId="5451202A" w14:textId="373FCFD3" w:rsidR="00FF6F03" w:rsidRDefault="00FF6F03">
      <w:pPr>
        <w:suppressAutoHyphens w:val="0"/>
        <w:autoSpaceDN/>
        <w:spacing w:line="240" w:lineRule="auto"/>
        <w:textAlignment w:val="auto"/>
        <w:rPr>
          <w:rFonts w:ascii="Garamond" w:hAnsi="Garamond"/>
          <w:sz w:val="20"/>
          <w:szCs w:val="20"/>
        </w:rPr>
      </w:pPr>
      <w:r>
        <w:rPr>
          <w:rFonts w:ascii="Garamond" w:hAnsi="Garamond"/>
          <w:sz w:val="20"/>
          <w:szCs w:val="20"/>
        </w:rPr>
        <w:br w:type="page"/>
      </w:r>
    </w:p>
    <w:p w14:paraId="26148FD8" w14:textId="77777777" w:rsidR="00562E3F" w:rsidRPr="00FF6F03" w:rsidRDefault="00562E3F" w:rsidP="00FF6F03">
      <w:pPr>
        <w:widowControl w:val="0"/>
        <w:tabs>
          <w:tab w:val="left" w:pos="0"/>
        </w:tabs>
        <w:suppressAutoHyphens w:val="0"/>
        <w:autoSpaceDN/>
        <w:jc w:val="both"/>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371326"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371326" w:rsidRDefault="0074311E" w:rsidP="00371326">
            <w:pPr>
              <w:pStyle w:val="Standard"/>
              <w:spacing w:line="276" w:lineRule="auto"/>
              <w:jc w:val="both"/>
              <w:rPr>
                <w:rFonts w:ascii="Garamond" w:hAnsi="Garamond" w:cs="Garamond"/>
                <w:b/>
                <w:bCs/>
                <w:sz w:val="20"/>
                <w:szCs w:val="20"/>
              </w:rPr>
            </w:pPr>
          </w:p>
          <w:p w14:paraId="474BCF70" w14:textId="0F8E2044" w:rsidR="00562E3F" w:rsidRPr="00371326" w:rsidRDefault="00562E3F" w:rsidP="00371326">
            <w:pPr>
              <w:pStyle w:val="Standard"/>
              <w:spacing w:line="276" w:lineRule="auto"/>
              <w:jc w:val="both"/>
              <w:rPr>
                <w:rFonts w:ascii="Garamond" w:hAnsi="Garamond" w:cs="Garamond"/>
                <w:b/>
                <w:bCs/>
                <w:sz w:val="20"/>
                <w:szCs w:val="20"/>
              </w:rPr>
            </w:pPr>
            <w:r w:rsidRPr="0037132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b/>
                <w:bCs/>
                <w:w w:val="94"/>
                <w:sz w:val="20"/>
                <w:szCs w:val="20"/>
              </w:rPr>
              <w:t>WAGA</w:t>
            </w:r>
            <w:r w:rsidRPr="00371326">
              <w:rPr>
                <w:rFonts w:ascii="Garamond" w:hAnsi="Garamond" w:cs="Garamond"/>
                <w:w w:val="94"/>
                <w:sz w:val="20"/>
                <w:szCs w:val="20"/>
              </w:rPr>
              <w:t>:</w:t>
            </w:r>
          </w:p>
        </w:tc>
      </w:tr>
      <w:tr w:rsidR="009E36FD" w:rsidRPr="00371326"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71326" w:rsidRDefault="00562E3F" w:rsidP="00371326">
            <w:pPr>
              <w:pStyle w:val="Standard"/>
              <w:spacing w:line="276" w:lineRule="auto"/>
              <w:jc w:val="both"/>
              <w:rPr>
                <w:rFonts w:ascii="Garamond" w:hAnsi="Garamond" w:cs="Garamond"/>
                <w:bCs/>
                <w:sz w:val="20"/>
                <w:szCs w:val="20"/>
              </w:rPr>
            </w:pPr>
            <w:r w:rsidRPr="0037132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2775D89A" w:rsidR="00562E3F" w:rsidRPr="00371326" w:rsidRDefault="00562E3F" w:rsidP="00371326">
            <w:pPr>
              <w:pStyle w:val="Standard"/>
              <w:spacing w:line="276" w:lineRule="auto"/>
              <w:jc w:val="both"/>
              <w:rPr>
                <w:rFonts w:ascii="Garamond" w:hAnsi="Garamond" w:cs="Garamond"/>
                <w:bCs/>
                <w:w w:val="98"/>
                <w:sz w:val="20"/>
                <w:szCs w:val="20"/>
              </w:rPr>
            </w:pPr>
            <w:r w:rsidRPr="00371326">
              <w:rPr>
                <w:rFonts w:ascii="Garamond" w:hAnsi="Garamond" w:cs="Garamond"/>
                <w:bCs/>
                <w:w w:val="98"/>
                <w:sz w:val="20"/>
                <w:szCs w:val="20"/>
              </w:rPr>
              <w:t xml:space="preserve">- </w:t>
            </w:r>
            <w:r w:rsidR="00104E78">
              <w:rPr>
                <w:rFonts w:ascii="Garamond" w:hAnsi="Garamond" w:cs="Garamond"/>
                <w:bCs/>
                <w:w w:val="98"/>
                <w:sz w:val="20"/>
                <w:szCs w:val="20"/>
              </w:rPr>
              <w:t>10</w:t>
            </w:r>
            <w:r w:rsidRPr="00371326">
              <w:rPr>
                <w:rFonts w:ascii="Garamond" w:hAnsi="Garamond" w:cs="Garamond"/>
                <w:bCs/>
                <w:w w:val="98"/>
                <w:sz w:val="20"/>
                <w:szCs w:val="20"/>
              </w:rPr>
              <w:t>0 %</w:t>
            </w:r>
          </w:p>
        </w:tc>
      </w:tr>
      <w:tr w:rsidR="009E36FD" w:rsidRPr="00371326" w14:paraId="61C3B13F" w14:textId="77777777" w:rsidTr="008E37E2">
        <w:trPr>
          <w:trHeight w:val="346"/>
        </w:trPr>
        <w:tc>
          <w:tcPr>
            <w:tcW w:w="3180" w:type="dxa"/>
            <w:tcMar>
              <w:top w:w="0" w:type="dxa"/>
              <w:left w:w="0" w:type="dxa"/>
              <w:bottom w:w="0" w:type="dxa"/>
              <w:right w:w="0" w:type="dxa"/>
            </w:tcMar>
            <w:vAlign w:val="bottom"/>
          </w:tcPr>
          <w:p w14:paraId="5D8A2D00" w14:textId="3C793836" w:rsidR="00562E3F" w:rsidRPr="005D5E98" w:rsidRDefault="00562E3F" w:rsidP="00371326">
            <w:pPr>
              <w:pStyle w:val="Standard"/>
              <w:spacing w:line="276" w:lineRule="auto"/>
              <w:jc w:val="both"/>
              <w:rPr>
                <w:rFonts w:ascii="Garamond" w:hAnsi="Garamond"/>
                <w:strike/>
                <w:color w:val="C00000"/>
                <w:sz w:val="20"/>
                <w:szCs w:val="20"/>
              </w:rPr>
            </w:pPr>
          </w:p>
        </w:tc>
        <w:tc>
          <w:tcPr>
            <w:tcW w:w="1560" w:type="dxa"/>
            <w:tcMar>
              <w:top w:w="0" w:type="dxa"/>
              <w:left w:w="0" w:type="dxa"/>
              <w:bottom w:w="0" w:type="dxa"/>
              <w:right w:w="0" w:type="dxa"/>
            </w:tcMar>
            <w:vAlign w:val="bottom"/>
          </w:tcPr>
          <w:p w14:paraId="18ED46D9" w14:textId="00CFBC58" w:rsidR="00562E3F" w:rsidRPr="005D5E98" w:rsidRDefault="00562E3F" w:rsidP="00371326">
            <w:pPr>
              <w:pStyle w:val="Standard"/>
              <w:spacing w:line="276" w:lineRule="auto"/>
              <w:jc w:val="both"/>
              <w:rPr>
                <w:rFonts w:ascii="Garamond" w:hAnsi="Garamond" w:cs="Garamond"/>
                <w:strike/>
                <w:color w:val="C00000"/>
                <w:sz w:val="20"/>
                <w:szCs w:val="20"/>
              </w:rPr>
            </w:pPr>
          </w:p>
        </w:tc>
      </w:tr>
    </w:tbl>
    <w:p w14:paraId="0E53D7F1" w14:textId="0F7A2DF1" w:rsidR="00562E3F" w:rsidRPr="00FF6F03" w:rsidRDefault="00562E3F" w:rsidP="00FF6F03">
      <w:pPr>
        <w:pStyle w:val="Standard"/>
        <w:spacing w:line="276" w:lineRule="auto"/>
        <w:jc w:val="both"/>
        <w:rPr>
          <w:rFonts w:ascii="Garamond" w:hAnsi="Garamond" w:cs="Garamond"/>
          <w:sz w:val="20"/>
          <w:szCs w:val="20"/>
        </w:rPr>
      </w:pPr>
      <w:r w:rsidRPr="00371326">
        <w:rPr>
          <w:rFonts w:ascii="Garamond" w:hAnsi="Garamond" w:cs="Garamond"/>
          <w:sz w:val="20"/>
          <w:szCs w:val="20"/>
        </w:rPr>
        <w:br w:type="textWrapping" w:clear="all"/>
      </w:r>
      <w:r w:rsidR="00FF6F03">
        <w:rPr>
          <w:rFonts w:ascii="Garamond" w:hAnsi="Garamond"/>
          <w:sz w:val="20"/>
          <w:szCs w:val="20"/>
        </w:rPr>
        <w:t xml:space="preserve">4. </w:t>
      </w:r>
      <w:r w:rsidRPr="00371326">
        <w:rPr>
          <w:rFonts w:ascii="Garamond" w:hAnsi="Garamond"/>
          <w:sz w:val="20"/>
          <w:szCs w:val="20"/>
        </w:rPr>
        <w:t>Oferty będą oceniane w odniesieniu do najkorzystniejszych warunków przedstawionych przez Wykonawców w zakresie każdego ww. kryterium.</w:t>
      </w:r>
    </w:p>
    <w:p w14:paraId="418FF0BF" w14:textId="117D6A7B"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
          <w:bCs/>
          <w:sz w:val="20"/>
          <w:szCs w:val="20"/>
        </w:rPr>
        <w:t>1)</w:t>
      </w:r>
      <w:r w:rsidRPr="00371326">
        <w:rPr>
          <w:rFonts w:ascii="Garamond" w:hAnsi="Garamond" w:cs="Garamond"/>
          <w:b/>
          <w:bCs/>
          <w:sz w:val="20"/>
          <w:szCs w:val="20"/>
        </w:rPr>
        <w:tab/>
        <w:t xml:space="preserve">Kryterium Cena – </w:t>
      </w:r>
      <w:r w:rsidR="00104E78">
        <w:rPr>
          <w:rFonts w:ascii="Garamond" w:hAnsi="Garamond" w:cs="Garamond"/>
          <w:b/>
          <w:bCs/>
          <w:sz w:val="20"/>
          <w:szCs w:val="20"/>
        </w:rPr>
        <w:t>100</w:t>
      </w:r>
      <w:r w:rsidRPr="00371326">
        <w:rPr>
          <w:rFonts w:ascii="Garamond" w:hAnsi="Garamond" w:cs="Garamond"/>
          <w:b/>
          <w:bCs/>
          <w:sz w:val="20"/>
          <w:szCs w:val="20"/>
        </w:rPr>
        <w:t xml:space="preserve"> % znaczenia (</w:t>
      </w:r>
      <w:proofErr w:type="spellStart"/>
      <w:r w:rsidRPr="00371326">
        <w:rPr>
          <w:rFonts w:ascii="Garamond" w:hAnsi="Garamond" w:cs="Garamond"/>
          <w:b/>
          <w:bCs/>
          <w:sz w:val="20"/>
          <w:szCs w:val="20"/>
        </w:rPr>
        <w:t>Wc</w:t>
      </w:r>
      <w:proofErr w:type="spellEnd"/>
      <w:r w:rsidRPr="00371326">
        <w:rPr>
          <w:rFonts w:ascii="Garamond" w:hAnsi="Garamond" w:cs="Garamond"/>
          <w:b/>
          <w:bCs/>
          <w:sz w:val="20"/>
          <w:szCs w:val="20"/>
        </w:rPr>
        <w:t>)</w:t>
      </w:r>
    </w:p>
    <w:p w14:paraId="4A13B211"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Sposób dokonania oceny wg wzoru:</w:t>
      </w:r>
    </w:p>
    <w:p w14:paraId="70A3187B" w14:textId="3D027C4C"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Wc</w:t>
      </w:r>
      <w:proofErr w:type="spellEnd"/>
      <w:r w:rsidRPr="00371326">
        <w:rPr>
          <w:rFonts w:ascii="Garamond" w:hAnsi="Garamond" w:cs="Garamond"/>
          <w:bCs/>
          <w:sz w:val="20"/>
          <w:szCs w:val="20"/>
        </w:rPr>
        <w:t xml:space="preserve"> = </w:t>
      </w:r>
      <w:proofErr w:type="gramStart"/>
      <w:r w:rsidRPr="00371326">
        <w:rPr>
          <w:rFonts w:ascii="Garamond" w:hAnsi="Garamond" w:cs="Garamond"/>
          <w:bCs/>
          <w:sz w:val="20"/>
          <w:szCs w:val="20"/>
        </w:rPr>
        <w:t xml:space="preserve">[( </w:t>
      </w:r>
      <w:proofErr w:type="spellStart"/>
      <w:r w:rsidRPr="00371326">
        <w:rPr>
          <w:rFonts w:ascii="Garamond" w:hAnsi="Garamond" w:cs="Garamond"/>
          <w:bCs/>
          <w:sz w:val="20"/>
          <w:szCs w:val="20"/>
        </w:rPr>
        <w:t>Cn</w:t>
      </w:r>
      <w:proofErr w:type="spellEnd"/>
      <w:proofErr w:type="gramEnd"/>
      <w:r w:rsidRPr="00371326">
        <w:rPr>
          <w:rFonts w:ascii="Garamond" w:hAnsi="Garamond" w:cs="Garamond"/>
          <w:bCs/>
          <w:sz w:val="20"/>
          <w:szCs w:val="20"/>
        </w:rPr>
        <w:t xml:space="preserve"> : </w:t>
      </w:r>
      <w:proofErr w:type="spellStart"/>
      <w:proofErr w:type="gramStart"/>
      <w:r w:rsidRPr="00371326">
        <w:rPr>
          <w:rFonts w:ascii="Garamond" w:hAnsi="Garamond" w:cs="Garamond"/>
          <w:bCs/>
          <w:sz w:val="20"/>
          <w:szCs w:val="20"/>
        </w:rPr>
        <w:t>Cb</w:t>
      </w:r>
      <w:proofErr w:type="spellEnd"/>
      <w:r w:rsidRPr="00371326">
        <w:rPr>
          <w:rFonts w:ascii="Garamond" w:hAnsi="Garamond" w:cs="Garamond"/>
          <w:bCs/>
          <w:sz w:val="20"/>
          <w:szCs w:val="20"/>
        </w:rPr>
        <w:t xml:space="preserve"> )</w:t>
      </w:r>
      <w:proofErr w:type="gramEnd"/>
      <w:r w:rsidRPr="00371326">
        <w:rPr>
          <w:rFonts w:ascii="Garamond" w:hAnsi="Garamond" w:cs="Garamond"/>
          <w:bCs/>
          <w:sz w:val="20"/>
          <w:szCs w:val="20"/>
        </w:rPr>
        <w:t xml:space="preserve"> x </w:t>
      </w:r>
      <w:r w:rsidR="00104E78">
        <w:rPr>
          <w:rFonts w:ascii="Garamond" w:hAnsi="Garamond" w:cs="Garamond"/>
          <w:bCs/>
          <w:sz w:val="20"/>
          <w:szCs w:val="20"/>
        </w:rPr>
        <w:t>10</w:t>
      </w:r>
      <w:r w:rsidRPr="00371326">
        <w:rPr>
          <w:rFonts w:ascii="Garamond" w:hAnsi="Garamond" w:cs="Garamond"/>
          <w:bCs/>
          <w:sz w:val="20"/>
          <w:szCs w:val="20"/>
        </w:rPr>
        <w:t xml:space="preserve">0 </w:t>
      </w:r>
    </w:p>
    <w:p w14:paraId="3BEF0C83"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Wc</w:t>
      </w:r>
      <w:proofErr w:type="spellEnd"/>
      <w:r w:rsidRPr="00371326">
        <w:rPr>
          <w:rFonts w:ascii="Garamond" w:hAnsi="Garamond" w:cs="Garamond"/>
          <w:bCs/>
          <w:sz w:val="20"/>
          <w:szCs w:val="20"/>
        </w:rPr>
        <w:t xml:space="preserve"> – wartość punktowa ceny brutto</w:t>
      </w:r>
    </w:p>
    <w:p w14:paraId="5CBFD1BC"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Cn</w:t>
      </w:r>
      <w:proofErr w:type="spellEnd"/>
      <w:r w:rsidRPr="00371326">
        <w:rPr>
          <w:rFonts w:ascii="Garamond" w:hAnsi="Garamond" w:cs="Garamond"/>
          <w:bCs/>
          <w:sz w:val="20"/>
          <w:szCs w:val="20"/>
        </w:rPr>
        <w:t xml:space="preserve"> – cena najniższa</w:t>
      </w:r>
    </w:p>
    <w:p w14:paraId="45DDF276" w14:textId="77777777" w:rsidR="00562E3F" w:rsidRPr="00371326" w:rsidRDefault="00562E3F" w:rsidP="00371326">
      <w:pPr>
        <w:widowControl w:val="0"/>
        <w:spacing w:line="276" w:lineRule="auto"/>
        <w:jc w:val="both"/>
        <w:rPr>
          <w:rFonts w:ascii="Garamond" w:hAnsi="Garamond" w:cs="Garamond"/>
          <w:b/>
          <w:bCs/>
          <w:sz w:val="20"/>
          <w:szCs w:val="20"/>
        </w:rPr>
      </w:pPr>
      <w:proofErr w:type="spellStart"/>
      <w:r w:rsidRPr="00371326">
        <w:rPr>
          <w:rFonts w:ascii="Garamond" w:hAnsi="Garamond" w:cs="Garamond"/>
          <w:bCs/>
          <w:sz w:val="20"/>
          <w:szCs w:val="20"/>
        </w:rPr>
        <w:t>Cb</w:t>
      </w:r>
      <w:proofErr w:type="spellEnd"/>
      <w:r w:rsidRPr="00371326">
        <w:rPr>
          <w:rFonts w:ascii="Garamond" w:hAnsi="Garamond" w:cs="Garamond"/>
          <w:bCs/>
          <w:sz w:val="20"/>
          <w:szCs w:val="20"/>
        </w:rPr>
        <w:t xml:space="preserve"> – cena badanej oferty</w:t>
      </w:r>
    </w:p>
    <w:p w14:paraId="6C2DF4B0" w14:textId="7E08C07A" w:rsidR="00562E3F" w:rsidRPr="005D5E98" w:rsidRDefault="00562E3F" w:rsidP="00104E78">
      <w:pPr>
        <w:widowControl w:val="0"/>
        <w:autoSpaceDN/>
        <w:spacing w:line="276" w:lineRule="auto"/>
        <w:jc w:val="both"/>
        <w:textAlignment w:val="auto"/>
        <w:rPr>
          <w:rFonts w:ascii="Garamond" w:hAnsi="Garamond" w:cs="Garamond"/>
          <w:strike/>
          <w:color w:val="C00000"/>
          <w:kern w:val="2"/>
          <w:sz w:val="20"/>
          <w:szCs w:val="20"/>
        </w:rPr>
      </w:pPr>
    </w:p>
    <w:p w14:paraId="3A10F3A8" w14:textId="77777777" w:rsidR="009046AB" w:rsidRPr="00371326"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Wykonawca może uzyskać maksymalnie 100 pkt.</w:t>
      </w:r>
    </w:p>
    <w:p w14:paraId="35019899" w14:textId="77777777" w:rsidR="00FF6F03" w:rsidRDefault="00FF6F03" w:rsidP="00FF6F03">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Default="009046AB" w:rsidP="00FF6F03">
      <w:pPr>
        <w:pStyle w:val="Akapitzlist"/>
        <w:widowControl w:val="0"/>
        <w:numPr>
          <w:ilvl w:val="0"/>
          <w:numId w:val="15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 xml:space="preserve">Najkorzystniejszą ofertę w postępowaniu będzie miała </w:t>
      </w:r>
      <w:proofErr w:type="gramStart"/>
      <w:r w:rsidRPr="00FF6F03">
        <w:rPr>
          <w:rFonts w:ascii="Garamond" w:hAnsi="Garamond"/>
          <w:sz w:val="20"/>
          <w:szCs w:val="20"/>
        </w:rPr>
        <w:t>oferta</w:t>
      </w:r>
      <w:proofErr w:type="gramEnd"/>
      <w:r w:rsidRPr="00FF6F03">
        <w:rPr>
          <w:rFonts w:ascii="Garamond" w:hAnsi="Garamond"/>
          <w:sz w:val="20"/>
          <w:szCs w:val="20"/>
        </w:rPr>
        <w:t xml:space="preserve"> która zdobędzie najwięcej punktów z kryteriów określonych w pkt. 3. Każdy Wykonawca może zdobyć maksymalnie 100 punktów.</w:t>
      </w:r>
    </w:p>
    <w:p w14:paraId="0541FC9A" w14:textId="77777777" w:rsidR="00FF6F03" w:rsidRDefault="009046AB" w:rsidP="00FF6F03">
      <w:pPr>
        <w:pStyle w:val="Akapitzlist"/>
        <w:widowControl w:val="0"/>
        <w:numPr>
          <w:ilvl w:val="0"/>
          <w:numId w:val="15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W</w:t>
      </w:r>
      <w:r w:rsidRPr="00FF6F03">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Default="009046AB" w:rsidP="00FF6F03">
      <w:pPr>
        <w:pStyle w:val="Akapitzlist"/>
        <w:widowControl w:val="0"/>
        <w:numPr>
          <w:ilvl w:val="0"/>
          <w:numId w:val="15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FF6F03" w:rsidRDefault="009046AB" w:rsidP="00FF6F03">
      <w:pPr>
        <w:pStyle w:val="Akapitzlist"/>
        <w:widowControl w:val="0"/>
        <w:numPr>
          <w:ilvl w:val="0"/>
          <w:numId w:val="15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 xml:space="preserve">O poprawionych omyłkach Zamawiający powiadomi niezwłocznie wykonawcę, którego oferta została poprawiona. Spośród ofert </w:t>
      </w:r>
      <w:proofErr w:type="gramStart"/>
      <w:r w:rsidRPr="00FF6F03">
        <w:rPr>
          <w:rFonts w:ascii="Garamond" w:hAnsi="Garamond"/>
          <w:sz w:val="20"/>
          <w:szCs w:val="20"/>
        </w:rPr>
        <w:t>nie podlegających</w:t>
      </w:r>
      <w:proofErr w:type="gramEnd"/>
      <w:r w:rsidRPr="00FF6F03">
        <w:rPr>
          <w:rFonts w:ascii="Garamond" w:hAnsi="Garamond"/>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19EF4FA"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74273C09" w:rsidR="00E50E55" w:rsidRPr="00FF6F03" w:rsidRDefault="009046AB" w:rsidP="00FF6F03">
      <w:pPr>
        <w:pStyle w:val="Akapitzlist"/>
        <w:widowControl w:val="0"/>
        <w:numPr>
          <w:ilvl w:val="1"/>
          <w:numId w:val="86"/>
        </w:numPr>
        <w:tabs>
          <w:tab w:val="num" w:pos="1178"/>
        </w:tabs>
        <w:suppressAutoHyphens w:val="0"/>
        <w:autoSpaceDN/>
        <w:spacing w:after="0"/>
        <w:ind w:left="425" w:hanging="425"/>
        <w:jc w:val="both"/>
        <w:textAlignment w:val="auto"/>
        <w:rPr>
          <w:rFonts w:ascii="Garamond" w:hAnsi="Garamond"/>
          <w:b/>
          <w:bCs/>
          <w:sz w:val="20"/>
          <w:szCs w:val="20"/>
        </w:rPr>
      </w:pPr>
      <w:r w:rsidRPr="00FF6F03">
        <w:rPr>
          <w:rFonts w:ascii="Garamond" w:hAnsi="Garamond"/>
          <w:sz w:val="20"/>
          <w:szCs w:val="20"/>
        </w:rPr>
        <w:t>O</w:t>
      </w:r>
      <w:r w:rsidRPr="00FF6F03">
        <w:rPr>
          <w:rFonts w:ascii="Garamond" w:hAnsi="Garamond"/>
          <w:sz w:val="20"/>
          <w:szCs w:val="20"/>
        </w:rPr>
        <w:tab/>
        <w:t>wyniku</w:t>
      </w:r>
      <w:r w:rsidRPr="00FF6F03">
        <w:rPr>
          <w:rFonts w:ascii="Garamond" w:hAnsi="Garamond"/>
          <w:sz w:val="20"/>
          <w:szCs w:val="20"/>
        </w:rPr>
        <w:tab/>
        <w:t>postępowania</w:t>
      </w:r>
      <w:r w:rsidRPr="00FF6F03">
        <w:rPr>
          <w:rFonts w:ascii="Garamond" w:hAnsi="Garamond"/>
          <w:sz w:val="20"/>
          <w:szCs w:val="20"/>
        </w:rPr>
        <w:tab/>
        <w:t>Zamawiający</w:t>
      </w:r>
      <w:r w:rsidRPr="00FF6F03">
        <w:rPr>
          <w:rFonts w:ascii="Garamond" w:hAnsi="Garamond"/>
          <w:sz w:val="20"/>
          <w:szCs w:val="20"/>
        </w:rPr>
        <w:tab/>
        <w:t>powiadomi</w:t>
      </w:r>
      <w:r w:rsidRPr="00FF6F03">
        <w:rPr>
          <w:rFonts w:ascii="Garamond" w:hAnsi="Garamond"/>
          <w:sz w:val="20"/>
          <w:szCs w:val="20"/>
        </w:rPr>
        <w:tab/>
        <w:t>Wykonawcę</w:t>
      </w:r>
      <w:r w:rsidRPr="00FF6F03">
        <w:rPr>
          <w:rFonts w:ascii="Garamond" w:hAnsi="Garamond"/>
          <w:sz w:val="20"/>
          <w:szCs w:val="20"/>
        </w:rPr>
        <w:tab/>
        <w:t xml:space="preserve">uczestniczącego w postępowaniu oraz zamieści informację na </w:t>
      </w:r>
      <w:hyperlink r:id="rId16" w:history="1">
        <w:r w:rsidR="00CB6577" w:rsidRPr="00FF6F03">
          <w:rPr>
            <w:rStyle w:val="Hipercze"/>
            <w:rFonts w:ascii="Garamond" w:hAnsi="Garamond"/>
            <w:color w:val="auto"/>
            <w:sz w:val="20"/>
            <w:szCs w:val="20"/>
          </w:rPr>
          <w:t>https://ezamowienia.gov.pl/</w:t>
        </w:r>
      </w:hyperlink>
      <w:r w:rsidR="00CB6577" w:rsidRPr="00FF6F03">
        <w:rPr>
          <w:rFonts w:ascii="Garamond" w:hAnsi="Garamond"/>
          <w:b/>
          <w:bCs/>
          <w:sz w:val="20"/>
          <w:szCs w:val="20"/>
        </w:rPr>
        <w:t xml:space="preserve"> </w:t>
      </w:r>
      <w:r w:rsidRPr="00FF6F03">
        <w:rPr>
          <w:rFonts w:ascii="Garamond" w:hAnsi="Garamond"/>
          <w:sz w:val="20"/>
          <w:szCs w:val="20"/>
        </w:rPr>
        <w:t xml:space="preserve">oraz swojej stronie internetowej </w:t>
      </w:r>
      <w:r w:rsidR="00E50E55" w:rsidRPr="00FF6F03">
        <w:rPr>
          <w:rFonts w:ascii="Garamond" w:hAnsi="Garamond" w:cs="Garamond"/>
          <w:sz w:val="20"/>
          <w:szCs w:val="20"/>
        </w:rPr>
        <w:t>https://5wszk.com.pl/zamowienia.</w:t>
      </w:r>
    </w:p>
    <w:p w14:paraId="7CEAC287" w14:textId="1F4C5E80" w:rsidR="009046AB" w:rsidRPr="00FF6F03" w:rsidRDefault="009046AB" w:rsidP="00FF6F03">
      <w:pPr>
        <w:pStyle w:val="Akapitzlist"/>
        <w:widowControl w:val="0"/>
        <w:numPr>
          <w:ilvl w:val="1"/>
          <w:numId w:val="86"/>
        </w:numPr>
        <w:tabs>
          <w:tab w:val="num" w:pos="0"/>
        </w:tabs>
        <w:suppressAutoHyphens w:val="0"/>
        <w:autoSpaceDN/>
        <w:spacing w:after="0"/>
        <w:ind w:left="425" w:hanging="425"/>
        <w:jc w:val="both"/>
        <w:textAlignment w:val="auto"/>
        <w:rPr>
          <w:rFonts w:ascii="Garamond" w:hAnsi="Garamond"/>
          <w:b/>
          <w:bCs/>
          <w:sz w:val="20"/>
          <w:szCs w:val="20"/>
        </w:rPr>
      </w:pPr>
      <w:r w:rsidRPr="00371326">
        <w:rPr>
          <w:rFonts w:ascii="Garamond" w:hAnsi="Garamond"/>
          <w:sz w:val="20"/>
          <w:szCs w:val="20"/>
        </w:rPr>
        <w:t xml:space="preserve">Umowa </w:t>
      </w:r>
      <w:r w:rsidR="00FF6F03" w:rsidRPr="00FF6F03">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371326" w:rsidRDefault="009046AB" w:rsidP="00FF6F03">
      <w:pPr>
        <w:widowControl w:val="0"/>
        <w:numPr>
          <w:ilvl w:val="1"/>
          <w:numId w:val="86"/>
        </w:numPr>
        <w:tabs>
          <w:tab w:val="left" w:pos="0"/>
        </w:tabs>
        <w:suppressAutoHyphens w:val="0"/>
        <w:autoSpaceDN/>
        <w:spacing w:line="276" w:lineRule="auto"/>
        <w:ind w:left="425" w:hanging="425"/>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FF6F03">
      <w:pPr>
        <w:widowControl w:val="0"/>
        <w:numPr>
          <w:ilvl w:val="1"/>
          <w:numId w:val="86"/>
        </w:numPr>
        <w:tabs>
          <w:tab w:val="left" w:pos="0"/>
        </w:tabs>
        <w:suppressAutoHyphens w:val="0"/>
        <w:autoSpaceDN/>
        <w:spacing w:line="276" w:lineRule="auto"/>
        <w:ind w:left="425" w:hanging="425"/>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FF6F03">
      <w:pPr>
        <w:widowControl w:val="0"/>
        <w:numPr>
          <w:ilvl w:val="1"/>
          <w:numId w:val="86"/>
        </w:numPr>
        <w:tabs>
          <w:tab w:val="left" w:pos="0"/>
        </w:tabs>
        <w:suppressAutoHyphens w:val="0"/>
        <w:autoSpaceDN/>
        <w:spacing w:line="276" w:lineRule="auto"/>
        <w:ind w:left="425" w:hanging="425"/>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BC2058E" w:rsidR="009046AB" w:rsidRPr="00371326" w:rsidRDefault="009046AB" w:rsidP="00605824">
      <w:pPr>
        <w:pStyle w:val="Akapitzlist"/>
        <w:numPr>
          <w:ilvl w:val="0"/>
          <w:numId w:val="155"/>
        </w:numPr>
        <w:spacing w:after="0"/>
        <w:ind w:left="567" w:hanging="425"/>
        <w:rPr>
          <w:rFonts w:ascii="Garamond" w:hAnsi="Garamond"/>
          <w:sz w:val="20"/>
          <w:szCs w:val="20"/>
        </w:rPr>
      </w:pPr>
      <w:r w:rsidRPr="00371326">
        <w:rPr>
          <w:rFonts w:ascii="Garamond" w:hAnsi="Garamond"/>
          <w:b/>
          <w:sz w:val="20"/>
          <w:szCs w:val="20"/>
        </w:rPr>
        <w:lastRenderedPageBreak/>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FF6F03" w:rsidRDefault="009046AB" w:rsidP="00605824">
      <w:pPr>
        <w:pStyle w:val="Akapitzlist"/>
        <w:numPr>
          <w:ilvl w:val="0"/>
          <w:numId w:val="155"/>
        </w:numPr>
        <w:spacing w:after="0"/>
        <w:ind w:left="714" w:hanging="357"/>
        <w:rPr>
          <w:rFonts w:ascii="Garamond" w:hAnsi="Garamond"/>
          <w:sz w:val="20"/>
          <w:szCs w:val="20"/>
        </w:rPr>
      </w:pPr>
      <w:r w:rsidRPr="00FF6F03">
        <w:rPr>
          <w:rFonts w:ascii="Garamond" w:hAnsi="Garamond"/>
          <w:b/>
          <w:sz w:val="20"/>
          <w:szCs w:val="20"/>
        </w:rPr>
        <w:t xml:space="preserve">KLAUZULA INFORMACYJNA RODO - </w:t>
      </w:r>
      <w:r w:rsidRPr="00FF6F03">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w:t>
      </w:r>
      <w:proofErr w:type="gramStart"/>
      <w:r w:rsidRPr="00371326">
        <w:rPr>
          <w:rFonts w:ascii="Garamond" w:eastAsia="Lucida Sans Unicode" w:hAnsi="Garamond"/>
          <w:sz w:val="20"/>
          <w:szCs w:val="20"/>
        </w:rPr>
        <w:t>osobowych:  adres</w:t>
      </w:r>
      <w:proofErr w:type="gramEnd"/>
      <w:r w:rsidRPr="00371326">
        <w:rPr>
          <w:rFonts w:ascii="Garamond" w:eastAsia="Lucida Sans Unicode" w:hAnsi="Garamond"/>
          <w:sz w:val="20"/>
          <w:szCs w:val="20"/>
        </w:rPr>
        <w:t xml:space="preserve"> </w:t>
      </w:r>
      <w:proofErr w:type="gramStart"/>
      <w:r w:rsidRPr="00371326">
        <w:rPr>
          <w:rFonts w:ascii="Garamond" w:eastAsia="Lucida Sans Unicode" w:hAnsi="Garamond"/>
          <w:sz w:val="20"/>
          <w:szCs w:val="20"/>
        </w:rPr>
        <w:t>e-mail :</w:t>
      </w:r>
      <w:proofErr w:type="gramEnd"/>
      <w:r w:rsidRPr="00371326">
        <w:rPr>
          <w:rFonts w:ascii="Garamond" w:eastAsia="Lucida Sans Unicode" w:hAnsi="Garamond"/>
          <w:sz w:val="20"/>
          <w:szCs w:val="20"/>
        </w:rPr>
        <w:t xml:space="preserve"> </w:t>
      </w:r>
      <w:hyperlink r:id="rId17"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w:t>
      </w:r>
      <w:proofErr w:type="gramStart"/>
      <w:r w:rsidRPr="00371326">
        <w:rPr>
          <w:rFonts w:ascii="Garamond" w:eastAsia="Lucida Sans Unicode" w:hAnsi="Garamond"/>
          <w:sz w:val="20"/>
          <w:szCs w:val="20"/>
        </w:rPr>
        <w:t>Zamawiającego :</w:t>
      </w:r>
      <w:proofErr w:type="gramEnd"/>
      <w:r w:rsidRPr="00371326">
        <w:rPr>
          <w:rFonts w:ascii="Garamond" w:eastAsia="Lucida Sans Unicode" w:hAnsi="Garamond"/>
          <w:sz w:val="20"/>
          <w:szCs w:val="20"/>
        </w:rPr>
        <w:t xml:space="preserve">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w:t>
      </w:r>
      <w:proofErr w:type="gramStart"/>
      <w:r w:rsidRPr="00371326">
        <w:rPr>
          <w:rFonts w:ascii="Garamond" w:eastAsia="Lucida Sans Unicode" w:hAnsi="Garamond"/>
          <w:sz w:val="20"/>
          <w:szCs w:val="20"/>
        </w:rPr>
        <w:t>postępowania(</w:t>
      </w:r>
      <w:proofErr w:type="gramEnd"/>
      <w:r w:rsidRPr="00371326">
        <w:rPr>
          <w:rFonts w:ascii="Garamond" w:eastAsia="Lucida Sans Unicode" w:hAnsi="Garamond"/>
          <w:sz w:val="20"/>
          <w:szCs w:val="20"/>
        </w:rPr>
        <w:t xml:space="preserve">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FF6F03">
      <w:pPr>
        <w:numPr>
          <w:ilvl w:val="0"/>
          <w:numId w:val="155"/>
        </w:numPr>
        <w:spacing w:line="276" w:lineRule="auto"/>
        <w:rPr>
          <w:rFonts w:ascii="Garamond" w:hAnsi="Garamond"/>
          <w:sz w:val="20"/>
          <w:szCs w:val="20"/>
        </w:rPr>
      </w:pPr>
      <w:r w:rsidRPr="00371326">
        <w:rPr>
          <w:rFonts w:ascii="Garamond" w:hAnsi="Garamond" w:cs="Garamond"/>
          <w:b/>
          <w:sz w:val="20"/>
          <w:szCs w:val="20"/>
        </w:rPr>
        <w:t xml:space="preserve">ZAŁĄCZNIK DO NINIJESZEGO SWZ </w:t>
      </w:r>
      <w:proofErr w:type="gramStart"/>
      <w:r w:rsidRPr="00371326">
        <w:rPr>
          <w:rFonts w:ascii="Garamond" w:hAnsi="Garamond" w:cs="Garamond"/>
          <w:b/>
          <w:sz w:val="20"/>
          <w:szCs w:val="20"/>
        </w:rPr>
        <w:t>STANOWIĄ :</w:t>
      </w:r>
      <w:proofErr w:type="gramEnd"/>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 xml:space="preserve">zestawienie </w:t>
      </w:r>
      <w:proofErr w:type="gramStart"/>
      <w:r w:rsidRPr="00371326">
        <w:rPr>
          <w:rFonts w:ascii="Garamond" w:hAnsi="Garamond" w:cs="Garamond"/>
          <w:bCs/>
          <w:sz w:val="20"/>
          <w:szCs w:val="20"/>
        </w:rPr>
        <w:t>wymagań  i</w:t>
      </w:r>
      <w:proofErr w:type="gramEnd"/>
      <w:r w:rsidRPr="00371326">
        <w:rPr>
          <w:rFonts w:ascii="Garamond" w:hAnsi="Garamond" w:cs="Garamond"/>
          <w:bCs/>
          <w:sz w:val="20"/>
          <w:szCs w:val="20"/>
        </w:rPr>
        <w:t xml:space="preserve">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327984C5" w14:textId="284D1270"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00FF6F03" w:rsidRPr="00FF6F03">
        <w:rPr>
          <w:rFonts w:ascii="Garamond" w:hAnsi="Garamond" w:cs="Garamond"/>
          <w:sz w:val="20"/>
          <w:szCs w:val="20"/>
        </w:rPr>
        <w:t xml:space="preserve">Oświadczenie o spełnieniu warunków udziału w postępowaniu i braku podstaw do wykluczenia </w:t>
      </w: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4BDF73" w14:textId="77777777" w:rsidR="00E77149" w:rsidRDefault="00E77149" w:rsidP="00605824">
      <w:pPr>
        <w:pStyle w:val="Standarduser"/>
        <w:tabs>
          <w:tab w:val="left" w:pos="800"/>
        </w:tabs>
        <w:spacing w:line="276" w:lineRule="auto"/>
        <w:rPr>
          <w:rFonts w:ascii="Garamond" w:eastAsia="Garamond" w:hAnsi="Garamond" w:cs="Garamond"/>
          <w:b/>
          <w:sz w:val="20"/>
          <w:szCs w:val="20"/>
        </w:rPr>
      </w:pPr>
    </w:p>
    <w:p w14:paraId="34B5C3CA" w14:textId="602C0211"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 xml:space="preserve">Wykonawca powinien potwierdzić spełnienie wymagań określonych przez Zamawiającego wpisując słowo „tak” w rubryce parametry </w:t>
      </w:r>
      <w:proofErr w:type="gramStart"/>
      <w:r w:rsidRPr="00371326">
        <w:rPr>
          <w:rFonts w:ascii="Garamond" w:hAnsi="Garamond" w:cs="Garamond"/>
          <w:sz w:val="20"/>
          <w:szCs w:val="20"/>
        </w:rPr>
        <w:t>oferowane(</w:t>
      </w:r>
      <w:proofErr w:type="gramEnd"/>
      <w:r w:rsidRPr="00371326">
        <w:rPr>
          <w:rFonts w:ascii="Garamond" w:hAnsi="Garamond" w:cs="Garamond"/>
          <w:sz w:val="20"/>
          <w:szCs w:val="20"/>
        </w:rPr>
        <w:t xml:space="preserve">przy </w:t>
      </w:r>
      <w:proofErr w:type="gramStart"/>
      <w:r w:rsidRPr="00371326">
        <w:rPr>
          <w:rFonts w:ascii="Garamond" w:hAnsi="Garamond" w:cs="Garamond"/>
          <w:sz w:val="20"/>
          <w:szCs w:val="20"/>
        </w:rPr>
        <w:t>każdej  z</w:t>
      </w:r>
      <w:proofErr w:type="gramEnd"/>
      <w:r w:rsidRPr="00371326">
        <w:rPr>
          <w:rFonts w:ascii="Garamond" w:hAnsi="Garamond" w:cs="Garamond"/>
          <w:sz w:val="20"/>
          <w:szCs w:val="20"/>
        </w:rPr>
        <w:t xml:space="preserve"> pozycji), czy też inne </w:t>
      </w:r>
      <w:proofErr w:type="gramStart"/>
      <w:r w:rsidRPr="00371326">
        <w:rPr>
          <w:rFonts w:ascii="Garamond" w:hAnsi="Garamond" w:cs="Garamond"/>
          <w:sz w:val="20"/>
          <w:szCs w:val="20"/>
        </w:rPr>
        <w:t>informacje</w:t>
      </w:r>
      <w:proofErr w:type="gramEnd"/>
      <w:r w:rsidRPr="00371326">
        <w:rPr>
          <w:rFonts w:ascii="Garamond" w:hAnsi="Garamond" w:cs="Garamond"/>
          <w:sz w:val="20"/>
          <w:szCs w:val="20"/>
        </w:rPr>
        <w:t xml:space="preserve"> jeśli są one wymagane – pod rygorem odrzucenia oferty.</w:t>
      </w:r>
    </w:p>
    <w:p w14:paraId="146BF100" w14:textId="77777777" w:rsidR="00D874B6" w:rsidRDefault="00D874B6" w:rsidP="00371326">
      <w:pPr>
        <w:spacing w:line="276" w:lineRule="auto"/>
        <w:rPr>
          <w:rFonts w:ascii="Garamond" w:hAnsi="Garamond"/>
          <w:b/>
          <w:bCs/>
          <w:color w:val="000000" w:themeColor="text1"/>
          <w:sz w:val="20"/>
          <w:szCs w:val="20"/>
        </w:rPr>
      </w:pPr>
    </w:p>
    <w:p w14:paraId="5937E2C9" w14:textId="77777777" w:rsidR="00D874B6" w:rsidRDefault="00D874B6" w:rsidP="00371326">
      <w:pPr>
        <w:spacing w:line="276" w:lineRule="auto"/>
        <w:rPr>
          <w:rFonts w:ascii="Garamond" w:hAnsi="Garamond"/>
          <w:b/>
          <w:bCs/>
          <w:color w:val="000000" w:themeColor="text1"/>
          <w:sz w:val="20"/>
          <w:szCs w:val="20"/>
        </w:rPr>
      </w:pPr>
    </w:p>
    <w:p w14:paraId="4880B034" w14:textId="6780A07B" w:rsidR="00D874B6" w:rsidRPr="00D874B6" w:rsidRDefault="00D874B6" w:rsidP="00D874B6">
      <w:pPr>
        <w:autoSpaceDN/>
        <w:spacing w:line="360" w:lineRule="auto"/>
        <w:textAlignment w:val="auto"/>
        <w:rPr>
          <w:rFonts w:ascii="Garamond" w:hAnsi="Garamond" w:cs="Garamond"/>
          <w:kern w:val="0"/>
          <w:sz w:val="20"/>
          <w:szCs w:val="20"/>
        </w:rPr>
      </w:pPr>
      <w:r w:rsidRPr="00D874B6">
        <w:rPr>
          <w:rFonts w:ascii="Garamond" w:hAnsi="Garamond" w:cs="Garamond"/>
          <w:b/>
          <w:bCs/>
          <w:color w:val="000000"/>
          <w:kern w:val="0"/>
          <w:sz w:val="20"/>
          <w:szCs w:val="20"/>
        </w:rPr>
        <w:t>Specyfikacja Licencji Veeam Data Platform Essentials</w:t>
      </w:r>
      <w:r w:rsidRPr="00D874B6">
        <w:rPr>
          <w:rFonts w:ascii="Garamond" w:hAnsi="Garamond" w:cs="Garamond"/>
          <w:b/>
          <w:bCs/>
          <w:color w:val="000000"/>
          <w:kern w:val="0"/>
          <w:sz w:val="20"/>
          <w:szCs w:val="20"/>
        </w:rPr>
        <w:tab/>
      </w:r>
      <w:r w:rsidRPr="00D874B6">
        <w:rPr>
          <w:rFonts w:ascii="Garamond" w:hAnsi="Garamond" w:cs="Garamond"/>
          <w:b/>
          <w:bCs/>
          <w:color w:val="000000"/>
          <w:kern w:val="0"/>
          <w:sz w:val="20"/>
          <w:szCs w:val="20"/>
        </w:rPr>
        <w:tab/>
      </w:r>
      <w:r w:rsidRPr="00D874B6">
        <w:rPr>
          <w:rFonts w:ascii="Garamond" w:hAnsi="Garamond" w:cs="Garamond"/>
          <w:b/>
          <w:bCs/>
          <w:color w:val="000000"/>
          <w:kern w:val="0"/>
          <w:sz w:val="20"/>
          <w:szCs w:val="20"/>
        </w:rPr>
        <w:tab/>
      </w:r>
      <w:r w:rsidRPr="00D874B6">
        <w:rPr>
          <w:rFonts w:ascii="Garamond" w:hAnsi="Garamond" w:cs="Garamond"/>
          <w:b/>
          <w:bCs/>
          <w:color w:val="000000"/>
          <w:kern w:val="0"/>
          <w:sz w:val="20"/>
          <w:szCs w:val="20"/>
        </w:rPr>
        <w:tab/>
      </w:r>
      <w:r w:rsidRPr="00D874B6">
        <w:rPr>
          <w:rFonts w:ascii="Garamond" w:hAnsi="Garamond" w:cs="Garamond"/>
          <w:b/>
          <w:bCs/>
          <w:color w:val="000000"/>
          <w:kern w:val="0"/>
          <w:sz w:val="20"/>
          <w:szCs w:val="20"/>
        </w:rPr>
        <w:tab/>
        <w:t xml:space="preserve">          </w:t>
      </w:r>
    </w:p>
    <w:tbl>
      <w:tblPr>
        <w:tblW w:w="9923" w:type="dxa"/>
        <w:tblInd w:w="-147" w:type="dxa"/>
        <w:tblLayout w:type="fixed"/>
        <w:tblLook w:val="04A0" w:firstRow="1" w:lastRow="0" w:firstColumn="1" w:lastColumn="0" w:noHBand="0" w:noVBand="1"/>
      </w:tblPr>
      <w:tblGrid>
        <w:gridCol w:w="1135"/>
        <w:gridCol w:w="4790"/>
        <w:gridCol w:w="1730"/>
        <w:gridCol w:w="2268"/>
      </w:tblGrid>
      <w:tr w:rsidR="00D874B6" w:rsidRPr="00D874B6" w14:paraId="3CE54EB8" w14:textId="77777777" w:rsidTr="00605824">
        <w:trPr>
          <w:trHeight w:val="913"/>
        </w:trPr>
        <w:tc>
          <w:tcPr>
            <w:tcW w:w="1135" w:type="dxa"/>
            <w:tcBorders>
              <w:top w:val="single" w:sz="4" w:space="0" w:color="000000"/>
              <w:left w:val="single" w:sz="4" w:space="0" w:color="000000"/>
              <w:bottom w:val="single" w:sz="4" w:space="0" w:color="000000"/>
              <w:right w:val="single" w:sz="4" w:space="0" w:color="000000"/>
            </w:tcBorders>
            <w:vAlign w:val="center"/>
          </w:tcPr>
          <w:p w14:paraId="0BF49BED" w14:textId="77777777" w:rsidR="00D874B6" w:rsidRPr="00D874B6" w:rsidRDefault="00D874B6" w:rsidP="00D874B6">
            <w:pPr>
              <w:autoSpaceDN/>
              <w:spacing w:line="360" w:lineRule="auto"/>
              <w:textAlignment w:val="auto"/>
              <w:rPr>
                <w:rFonts w:ascii="Garamond" w:hAnsi="Garamond" w:cs="Garamond"/>
                <w:kern w:val="0"/>
                <w:sz w:val="20"/>
                <w:szCs w:val="20"/>
              </w:rPr>
            </w:pPr>
            <w:r w:rsidRPr="00D874B6">
              <w:rPr>
                <w:rFonts w:ascii="Garamond" w:hAnsi="Garamond" w:cs="Garamond"/>
                <w:color w:val="000000"/>
                <w:kern w:val="0"/>
                <w:sz w:val="20"/>
                <w:szCs w:val="20"/>
              </w:rPr>
              <w:t>Nazwa sprzętu:</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14:paraId="420E8F31" w14:textId="77777777" w:rsidR="00D874B6" w:rsidRPr="00D874B6" w:rsidRDefault="00D874B6" w:rsidP="00D874B6">
            <w:pPr>
              <w:autoSpaceDN/>
              <w:spacing w:line="360" w:lineRule="auto"/>
              <w:textAlignment w:val="auto"/>
              <w:rPr>
                <w:rFonts w:ascii="Garamond" w:hAnsi="Garamond" w:cs="Garamond"/>
                <w:kern w:val="0"/>
                <w:sz w:val="20"/>
                <w:szCs w:val="20"/>
                <w:lang w:val="it-IT"/>
              </w:rPr>
            </w:pPr>
            <w:r w:rsidRPr="00D874B6">
              <w:rPr>
                <w:rFonts w:ascii="Garamond" w:hAnsi="Garamond" w:cs="Garamond"/>
                <w:color w:val="000000"/>
                <w:kern w:val="0"/>
                <w:sz w:val="20"/>
                <w:szCs w:val="20"/>
                <w:lang w:val="it-IT"/>
              </w:rPr>
              <w:t>Veeam Data Platform Essentials Universal Subscription License. Includes Enterprise Plus Edition features. 4 Years Subscription Upfront Billing &amp; Production (24/7) Support. Public Sector. lub równoważna</w:t>
            </w:r>
          </w:p>
        </w:tc>
        <w:tc>
          <w:tcPr>
            <w:tcW w:w="2268" w:type="dxa"/>
            <w:tcBorders>
              <w:top w:val="single" w:sz="4" w:space="0" w:color="000000"/>
              <w:left w:val="single" w:sz="4" w:space="0" w:color="000000"/>
              <w:bottom w:val="single" w:sz="4" w:space="0" w:color="000000"/>
              <w:right w:val="single" w:sz="4" w:space="0" w:color="000000"/>
            </w:tcBorders>
          </w:tcPr>
          <w:p w14:paraId="43981834" w14:textId="77777777" w:rsidR="00D874B6" w:rsidRPr="00D874B6" w:rsidRDefault="00D874B6" w:rsidP="00D874B6">
            <w:pPr>
              <w:autoSpaceDN/>
              <w:spacing w:line="360" w:lineRule="auto"/>
              <w:textAlignment w:val="auto"/>
              <w:rPr>
                <w:rFonts w:ascii="Garamond" w:hAnsi="Garamond" w:cs="Garamond"/>
                <w:color w:val="000000"/>
                <w:kern w:val="0"/>
                <w:sz w:val="20"/>
                <w:szCs w:val="20"/>
                <w:lang w:val="it-IT"/>
              </w:rPr>
            </w:pPr>
          </w:p>
        </w:tc>
      </w:tr>
      <w:tr w:rsidR="00D874B6" w:rsidRPr="00D874B6" w14:paraId="4D33429F" w14:textId="77777777" w:rsidTr="00605824">
        <w:trPr>
          <w:trHeight w:val="480"/>
        </w:trPr>
        <w:tc>
          <w:tcPr>
            <w:tcW w:w="1135" w:type="dxa"/>
            <w:tcBorders>
              <w:top w:val="single" w:sz="4" w:space="0" w:color="000000"/>
              <w:left w:val="single" w:sz="4" w:space="0" w:color="000000"/>
              <w:bottom w:val="single" w:sz="4" w:space="0" w:color="000000"/>
              <w:right w:val="single" w:sz="4" w:space="0" w:color="000000"/>
            </w:tcBorders>
            <w:vAlign w:val="center"/>
          </w:tcPr>
          <w:p w14:paraId="4409BBCA" w14:textId="77777777" w:rsidR="00D874B6" w:rsidRPr="00D874B6" w:rsidRDefault="00D874B6" w:rsidP="00D874B6">
            <w:pPr>
              <w:autoSpaceDN/>
              <w:spacing w:line="360" w:lineRule="auto"/>
              <w:jc w:val="center"/>
              <w:textAlignment w:val="auto"/>
              <w:rPr>
                <w:rFonts w:ascii="Garamond" w:hAnsi="Garamond" w:cs="Garamond"/>
                <w:kern w:val="0"/>
                <w:sz w:val="20"/>
                <w:szCs w:val="20"/>
              </w:rPr>
            </w:pPr>
            <w:r w:rsidRPr="00D874B6">
              <w:rPr>
                <w:rFonts w:ascii="Garamond" w:hAnsi="Garamond" w:cs="Garamond"/>
                <w:color w:val="000000"/>
                <w:kern w:val="0"/>
                <w:sz w:val="20"/>
                <w:szCs w:val="20"/>
              </w:rPr>
              <w:t>Numer parametru</w:t>
            </w:r>
          </w:p>
        </w:tc>
        <w:tc>
          <w:tcPr>
            <w:tcW w:w="4790" w:type="dxa"/>
            <w:tcBorders>
              <w:top w:val="single" w:sz="4" w:space="0" w:color="000000"/>
              <w:left w:val="single" w:sz="4" w:space="0" w:color="000000"/>
              <w:bottom w:val="single" w:sz="4" w:space="0" w:color="000000"/>
              <w:right w:val="single" w:sz="4" w:space="0" w:color="000000"/>
            </w:tcBorders>
            <w:vAlign w:val="center"/>
          </w:tcPr>
          <w:p w14:paraId="44761125" w14:textId="77777777" w:rsidR="00D874B6" w:rsidRPr="00D874B6" w:rsidRDefault="00D874B6" w:rsidP="00D874B6">
            <w:pPr>
              <w:autoSpaceDN/>
              <w:spacing w:line="360" w:lineRule="auto"/>
              <w:jc w:val="center"/>
              <w:textAlignment w:val="auto"/>
              <w:rPr>
                <w:rFonts w:ascii="Garamond" w:hAnsi="Garamond" w:cs="Garamond"/>
                <w:kern w:val="0"/>
                <w:sz w:val="20"/>
                <w:szCs w:val="20"/>
              </w:rPr>
            </w:pPr>
            <w:r w:rsidRPr="00D874B6">
              <w:rPr>
                <w:rFonts w:ascii="Garamond" w:hAnsi="Garamond" w:cs="Garamond"/>
                <w:color w:val="000000"/>
                <w:kern w:val="0"/>
                <w:sz w:val="20"/>
                <w:szCs w:val="20"/>
              </w:rPr>
              <w:t>Rodzaj parametru</w:t>
            </w:r>
          </w:p>
        </w:tc>
        <w:tc>
          <w:tcPr>
            <w:tcW w:w="1730" w:type="dxa"/>
            <w:tcBorders>
              <w:top w:val="single" w:sz="4" w:space="0" w:color="000000"/>
              <w:left w:val="single" w:sz="4" w:space="0" w:color="000000"/>
              <w:bottom w:val="single" w:sz="4" w:space="0" w:color="000000"/>
              <w:right w:val="single" w:sz="4" w:space="0" w:color="000000"/>
            </w:tcBorders>
            <w:vAlign w:val="center"/>
          </w:tcPr>
          <w:p w14:paraId="007C8D57" w14:textId="77777777" w:rsidR="00D874B6" w:rsidRPr="00D874B6" w:rsidRDefault="00D874B6" w:rsidP="00D874B6">
            <w:pPr>
              <w:autoSpaceDN/>
              <w:spacing w:line="360" w:lineRule="auto"/>
              <w:jc w:val="center"/>
              <w:textAlignment w:val="auto"/>
              <w:rPr>
                <w:rFonts w:ascii="Garamond" w:hAnsi="Garamond" w:cs="Garamond"/>
                <w:kern w:val="0"/>
                <w:sz w:val="20"/>
                <w:szCs w:val="20"/>
              </w:rPr>
            </w:pPr>
            <w:r w:rsidRPr="00D874B6">
              <w:rPr>
                <w:rFonts w:ascii="Garamond" w:hAnsi="Garamond" w:cs="Garamond"/>
                <w:color w:val="000000"/>
                <w:kern w:val="0"/>
                <w:sz w:val="20"/>
                <w:szCs w:val="20"/>
              </w:rPr>
              <w:t>Wymagana wartość parametru</w:t>
            </w:r>
          </w:p>
        </w:tc>
        <w:tc>
          <w:tcPr>
            <w:tcW w:w="2268" w:type="dxa"/>
            <w:tcBorders>
              <w:top w:val="single" w:sz="4" w:space="0" w:color="000000"/>
              <w:left w:val="single" w:sz="4" w:space="0" w:color="000000"/>
              <w:bottom w:val="single" w:sz="4" w:space="0" w:color="000000"/>
              <w:right w:val="single" w:sz="4" w:space="0" w:color="000000"/>
            </w:tcBorders>
            <w:vAlign w:val="center"/>
          </w:tcPr>
          <w:p w14:paraId="4546EE5D" w14:textId="34041696" w:rsidR="00D874B6" w:rsidRPr="00D874B6" w:rsidRDefault="00D874B6" w:rsidP="00D874B6">
            <w:pPr>
              <w:autoSpaceDN/>
              <w:spacing w:line="360" w:lineRule="auto"/>
              <w:jc w:val="center"/>
              <w:textAlignment w:val="auto"/>
              <w:rPr>
                <w:rFonts w:ascii="Garamond" w:hAnsi="Garamond" w:cs="Garamond"/>
                <w:color w:val="000000"/>
                <w:kern w:val="0"/>
                <w:sz w:val="20"/>
                <w:szCs w:val="20"/>
              </w:rPr>
            </w:pPr>
            <w:r>
              <w:rPr>
                <w:rFonts w:ascii="Garamond" w:hAnsi="Garamond" w:cs="Garamond"/>
                <w:color w:val="000000"/>
                <w:kern w:val="0"/>
                <w:sz w:val="20"/>
                <w:szCs w:val="20"/>
              </w:rPr>
              <w:t>Parametry oferowane</w:t>
            </w:r>
          </w:p>
        </w:tc>
      </w:tr>
      <w:tr w:rsidR="00D874B6" w:rsidRPr="00D874B6" w14:paraId="62770932"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428FB517"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E22F957"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Wymagania minimalne dla licencji - Model licencjonowania</w:t>
            </w:r>
          </w:p>
          <w:p w14:paraId="3EC44B1C" w14:textId="77777777" w:rsidR="00D874B6" w:rsidRPr="00D874B6" w:rsidRDefault="00D874B6" w:rsidP="00D874B6">
            <w:pPr>
              <w:autoSpaceDN/>
              <w:spacing w:line="360" w:lineRule="auto"/>
              <w:textAlignment w:val="auto"/>
              <w:rPr>
                <w:rFonts w:ascii="Garamond" w:hAnsi="Garamond" w:cs="Garamond"/>
                <w:color w:val="333333"/>
                <w:kern w:val="0"/>
                <w:sz w:val="20"/>
                <w:szCs w:val="20"/>
                <w:lang w:val="it-IT"/>
              </w:rPr>
            </w:pPr>
            <w:r w:rsidRPr="00D874B6">
              <w:rPr>
                <w:rFonts w:ascii="Garamond" w:hAnsi="Garamond" w:cs="Garamond"/>
                <w:color w:val="333333"/>
                <w:kern w:val="0"/>
                <w:sz w:val="20"/>
                <w:szCs w:val="20"/>
                <w:lang w:val="it-IT"/>
              </w:rPr>
              <w:t>•      Licencje w modelu VUL (Veeam Universal  License).</w:t>
            </w:r>
          </w:p>
          <w:p w14:paraId="0B82361C"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xml:space="preserve">•      Licencje przenośne – możliwość wykorzystania na różnych obciążeniach (VM, serwery fizyczne, instancje chmurowe, NAS itd.). 10 licencji = możliwość ochrony co najmniej 10 </w:t>
            </w:r>
            <w:proofErr w:type="spellStart"/>
            <w:r w:rsidRPr="00D874B6">
              <w:rPr>
                <w:rFonts w:ascii="Garamond" w:hAnsi="Garamond" w:cs="Garamond"/>
                <w:color w:val="333333"/>
                <w:kern w:val="0"/>
                <w:sz w:val="20"/>
                <w:szCs w:val="20"/>
              </w:rPr>
              <w:t>workloadów</w:t>
            </w:r>
            <w:proofErr w:type="spellEnd"/>
            <w:r w:rsidRPr="00D874B6">
              <w:rPr>
                <w:rFonts w:ascii="Garamond" w:hAnsi="Garamond" w:cs="Garamond"/>
                <w:color w:val="333333"/>
                <w:kern w:val="0"/>
                <w:sz w:val="20"/>
                <w:szCs w:val="20"/>
              </w:rPr>
              <w:t>.</w:t>
            </w:r>
          </w:p>
          <w:p w14:paraId="1D6287D9" w14:textId="77777777" w:rsidR="00D874B6" w:rsidRPr="00D874B6" w:rsidRDefault="00D874B6" w:rsidP="00D874B6">
            <w:pPr>
              <w:autoSpaceDN/>
              <w:spacing w:line="360" w:lineRule="auto"/>
              <w:textAlignment w:val="auto"/>
              <w:rPr>
                <w:rFonts w:ascii="Garamond" w:hAnsi="Garamond" w:cs="Garamond"/>
                <w:i/>
                <w:color w:val="333333"/>
                <w:kern w:val="0"/>
                <w:sz w:val="20"/>
                <w:szCs w:val="20"/>
              </w:rPr>
            </w:pPr>
            <w:r w:rsidRPr="00D874B6">
              <w:rPr>
                <w:rFonts w:ascii="Garamond" w:hAnsi="Garamond" w:cs="Garamond"/>
                <w:color w:val="333333"/>
                <w:kern w:val="0"/>
                <w:sz w:val="20"/>
                <w:szCs w:val="20"/>
              </w:rPr>
              <w:t>•      Ważność subskrypcji: 48 miesięcy (4 lata).</w:t>
            </w:r>
          </w:p>
        </w:tc>
        <w:tc>
          <w:tcPr>
            <w:tcW w:w="1730" w:type="dxa"/>
            <w:tcBorders>
              <w:top w:val="single" w:sz="4" w:space="0" w:color="000000"/>
              <w:left w:val="single" w:sz="4" w:space="0" w:color="000000"/>
              <w:bottom w:val="single" w:sz="4" w:space="0" w:color="000000"/>
              <w:right w:val="single" w:sz="4" w:space="0" w:color="000000"/>
            </w:tcBorders>
            <w:vAlign w:val="center"/>
          </w:tcPr>
          <w:p w14:paraId="680241BB" w14:textId="77777777" w:rsidR="00D874B6" w:rsidRPr="00D874B6" w:rsidRDefault="00D874B6" w:rsidP="00605824">
            <w:pPr>
              <w:autoSpaceDN/>
              <w:spacing w:line="360" w:lineRule="auto"/>
              <w:jc w:val="center"/>
              <w:textAlignment w:val="auto"/>
              <w:rPr>
                <w:rFonts w:ascii="Garamond" w:hAnsi="Garamond" w:cs="Garamond"/>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39A0A216"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412BA79B"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0BA8AFE3"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1706071"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Wymagane funkcjonalności- Backup i ochrona danych. Oprogramowanie musi umożliwiać co najmniej:</w:t>
            </w:r>
          </w:p>
          <w:p w14:paraId="2F30CC1C"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1.     Wykonywanie kopii zapasowych:</w:t>
            </w:r>
          </w:p>
          <w:p w14:paraId="7E1307B7" w14:textId="77777777" w:rsidR="00D874B6" w:rsidRPr="00D874B6" w:rsidRDefault="00D874B6" w:rsidP="00D874B6">
            <w:pPr>
              <w:autoSpaceDN/>
              <w:spacing w:line="360" w:lineRule="auto"/>
              <w:textAlignment w:val="auto"/>
              <w:rPr>
                <w:rFonts w:ascii="Garamond" w:hAnsi="Garamond" w:cs="Garamond"/>
                <w:color w:val="333333"/>
                <w:kern w:val="0"/>
                <w:sz w:val="20"/>
                <w:szCs w:val="20"/>
                <w:lang w:val="it-IT"/>
              </w:rPr>
            </w:pPr>
            <w:r w:rsidRPr="00D874B6">
              <w:rPr>
                <w:rFonts w:ascii="Garamond" w:hAnsi="Garamond" w:cs="Garamond"/>
                <w:color w:val="333333"/>
                <w:kern w:val="0"/>
                <w:sz w:val="20"/>
                <w:szCs w:val="20"/>
              </w:rPr>
              <w:t xml:space="preserve">o      maszyn wirtualnych (min. </w:t>
            </w:r>
            <w:r w:rsidRPr="00D874B6">
              <w:rPr>
                <w:rFonts w:ascii="Garamond" w:hAnsi="Garamond" w:cs="Garamond"/>
                <w:color w:val="333333"/>
                <w:kern w:val="0"/>
                <w:sz w:val="20"/>
                <w:szCs w:val="20"/>
                <w:lang w:val="it-IT"/>
              </w:rPr>
              <w:t>VMware/Hyper- V/Nutanix AHV),</w:t>
            </w:r>
          </w:p>
          <w:p w14:paraId="3B1BE480"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      serwerów fizycznych (Windows i Linux),</w:t>
            </w:r>
          </w:p>
          <w:p w14:paraId="3819E76E"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      stacji roboczych (Windows, Linux),</w:t>
            </w:r>
          </w:p>
          <w:p w14:paraId="54D03423"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      instancji w chmurze publicznej (AWS/</w:t>
            </w:r>
            <w:proofErr w:type="spellStart"/>
            <w:r w:rsidRPr="00D874B6">
              <w:rPr>
                <w:rFonts w:ascii="Garamond" w:hAnsi="Garamond" w:cs="Garamond"/>
                <w:color w:val="333333"/>
                <w:kern w:val="0"/>
                <w:sz w:val="20"/>
                <w:szCs w:val="20"/>
              </w:rPr>
              <w:t>Azure</w:t>
            </w:r>
            <w:proofErr w:type="spellEnd"/>
            <w:r w:rsidRPr="00D874B6">
              <w:rPr>
                <w:rFonts w:ascii="Garamond" w:hAnsi="Garamond" w:cs="Garamond"/>
                <w:color w:val="333333"/>
                <w:kern w:val="0"/>
                <w:sz w:val="20"/>
                <w:szCs w:val="20"/>
              </w:rPr>
              <w:t>/GCP),</w:t>
            </w:r>
          </w:p>
          <w:p w14:paraId="526D0000"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      zasobów NAS (backup plikowy).</w:t>
            </w:r>
          </w:p>
          <w:p w14:paraId="3AA5DF4F"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2.     Retencję kopii lokalną i zdalną.</w:t>
            </w:r>
          </w:p>
          <w:p w14:paraId="0874B557"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3.     Replikację maszyn wirtualnych.</w:t>
            </w:r>
          </w:p>
          <w:p w14:paraId="005D83B4"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xml:space="preserve">4.     Przywracanie </w:t>
            </w:r>
            <w:proofErr w:type="spellStart"/>
            <w:r w:rsidRPr="00D874B6">
              <w:rPr>
                <w:rFonts w:ascii="Garamond" w:hAnsi="Garamond" w:cs="Garamond"/>
                <w:color w:val="333333"/>
                <w:kern w:val="0"/>
                <w:sz w:val="20"/>
                <w:szCs w:val="20"/>
              </w:rPr>
              <w:t>granularne</w:t>
            </w:r>
            <w:proofErr w:type="spellEnd"/>
            <w:r w:rsidRPr="00D874B6">
              <w:rPr>
                <w:rFonts w:ascii="Garamond" w:hAnsi="Garamond" w:cs="Garamond"/>
                <w:color w:val="333333"/>
                <w:kern w:val="0"/>
                <w:sz w:val="20"/>
                <w:szCs w:val="20"/>
              </w:rPr>
              <w:t xml:space="preserve"> (pliki, foldery, aplikacje – min. AD, SQL, Exchange).</w:t>
            </w:r>
          </w:p>
        </w:tc>
        <w:tc>
          <w:tcPr>
            <w:tcW w:w="1730" w:type="dxa"/>
            <w:tcBorders>
              <w:top w:val="single" w:sz="4" w:space="0" w:color="000000"/>
              <w:left w:val="single" w:sz="4" w:space="0" w:color="000000"/>
              <w:bottom w:val="single" w:sz="4" w:space="0" w:color="000000"/>
              <w:right w:val="single" w:sz="4" w:space="0" w:color="000000"/>
            </w:tcBorders>
            <w:vAlign w:val="center"/>
          </w:tcPr>
          <w:p w14:paraId="1E92539B"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6E9E1229"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73B7E449"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42C9B0C3"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4E8EFF4E"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Odtwarzanie i ciągłość działania</w:t>
            </w:r>
          </w:p>
          <w:p w14:paraId="5EE544B3"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Możliwość przywracania „</w:t>
            </w:r>
            <w:proofErr w:type="spellStart"/>
            <w:r w:rsidRPr="00D874B6">
              <w:rPr>
                <w:rFonts w:ascii="Garamond" w:hAnsi="Garamond" w:cs="Garamond"/>
                <w:color w:val="333333"/>
                <w:kern w:val="0"/>
                <w:sz w:val="20"/>
                <w:szCs w:val="20"/>
              </w:rPr>
              <w:t>any</w:t>
            </w:r>
            <w:proofErr w:type="spellEnd"/>
            <w:r w:rsidRPr="00D874B6">
              <w:rPr>
                <w:rFonts w:ascii="Garamond" w:hAnsi="Garamond" w:cs="Garamond"/>
                <w:color w:val="333333"/>
                <w:kern w:val="0"/>
                <w:sz w:val="20"/>
                <w:szCs w:val="20"/>
              </w:rPr>
              <w:t>-to-</w:t>
            </w:r>
            <w:proofErr w:type="spellStart"/>
            <w:r w:rsidRPr="00D874B6">
              <w:rPr>
                <w:rFonts w:ascii="Garamond" w:hAnsi="Garamond" w:cs="Garamond"/>
                <w:color w:val="333333"/>
                <w:kern w:val="0"/>
                <w:sz w:val="20"/>
                <w:szCs w:val="20"/>
              </w:rPr>
              <w:t>any</w:t>
            </w:r>
            <w:proofErr w:type="spellEnd"/>
            <w:r w:rsidRPr="00D874B6">
              <w:rPr>
                <w:rFonts w:ascii="Garamond" w:hAnsi="Garamond" w:cs="Garamond"/>
                <w:color w:val="333333"/>
                <w:kern w:val="0"/>
                <w:sz w:val="20"/>
                <w:szCs w:val="20"/>
              </w:rPr>
              <w:t>” (dowolnej maszyny na inną platformę).</w:t>
            </w:r>
          </w:p>
          <w:p w14:paraId="1C89806A"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lastRenderedPageBreak/>
              <w:t xml:space="preserve">•      Instant </w:t>
            </w:r>
            <w:proofErr w:type="spellStart"/>
            <w:r w:rsidRPr="00D874B6">
              <w:rPr>
                <w:rFonts w:ascii="Garamond" w:hAnsi="Garamond" w:cs="Garamond"/>
                <w:color w:val="333333"/>
                <w:kern w:val="0"/>
                <w:sz w:val="20"/>
                <w:szCs w:val="20"/>
              </w:rPr>
              <w:t>Recovery</w:t>
            </w:r>
            <w:proofErr w:type="spellEnd"/>
            <w:r w:rsidRPr="00D874B6">
              <w:rPr>
                <w:rFonts w:ascii="Garamond" w:hAnsi="Garamond" w:cs="Garamond"/>
                <w:color w:val="333333"/>
                <w:kern w:val="0"/>
                <w:sz w:val="20"/>
                <w:szCs w:val="20"/>
              </w:rPr>
              <w:t xml:space="preserve"> – przywracanie VM/serwerów bezpośrednio z backupu.</w:t>
            </w:r>
          </w:p>
          <w:p w14:paraId="62101FDF"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Możliwość testowania backupów pod kątem poprawności odtworzenia (</w:t>
            </w:r>
            <w:proofErr w:type="spellStart"/>
            <w:r w:rsidRPr="00D874B6">
              <w:rPr>
                <w:rFonts w:ascii="Garamond" w:hAnsi="Garamond" w:cs="Garamond"/>
                <w:color w:val="333333"/>
                <w:kern w:val="0"/>
                <w:sz w:val="20"/>
                <w:szCs w:val="20"/>
              </w:rPr>
              <w:t>SureBackup</w:t>
            </w:r>
            <w:proofErr w:type="spellEnd"/>
            <w:r w:rsidRPr="00D874B6">
              <w:rPr>
                <w:rFonts w:ascii="Garamond" w:hAnsi="Garamond" w:cs="Garamond"/>
                <w:color w:val="333333"/>
                <w:kern w:val="0"/>
                <w:sz w:val="20"/>
                <w:szCs w:val="20"/>
              </w:rPr>
              <w:t xml:space="preserve"> lub równoważne).</w:t>
            </w:r>
          </w:p>
        </w:tc>
        <w:tc>
          <w:tcPr>
            <w:tcW w:w="1730" w:type="dxa"/>
            <w:tcBorders>
              <w:top w:val="single" w:sz="4" w:space="0" w:color="000000"/>
              <w:left w:val="single" w:sz="4" w:space="0" w:color="000000"/>
              <w:bottom w:val="single" w:sz="4" w:space="0" w:color="000000"/>
              <w:right w:val="single" w:sz="4" w:space="0" w:color="000000"/>
            </w:tcBorders>
            <w:vAlign w:val="center"/>
          </w:tcPr>
          <w:p w14:paraId="1FA3A526"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lastRenderedPageBreak/>
              <w:t>TAK</w:t>
            </w:r>
          </w:p>
        </w:tc>
        <w:tc>
          <w:tcPr>
            <w:tcW w:w="2268" w:type="dxa"/>
            <w:tcBorders>
              <w:top w:val="single" w:sz="4" w:space="0" w:color="000000"/>
              <w:left w:val="single" w:sz="4" w:space="0" w:color="000000"/>
              <w:bottom w:val="single" w:sz="4" w:space="0" w:color="000000"/>
              <w:right w:val="single" w:sz="4" w:space="0" w:color="000000"/>
            </w:tcBorders>
          </w:tcPr>
          <w:p w14:paraId="6403754D"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3301E5B7"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70BDB223"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3867DF07"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Zabezpieczenie przed ransomware</w:t>
            </w:r>
          </w:p>
          <w:p w14:paraId="03E3E231"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Funkcje skanowania backupów pod kątem złośliwego oprogramowania.</w:t>
            </w:r>
          </w:p>
          <w:p w14:paraId="586932B0"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Obsługa repozytoriów odpornych na ransomware (</w:t>
            </w:r>
            <w:proofErr w:type="spellStart"/>
            <w:r w:rsidRPr="00D874B6">
              <w:rPr>
                <w:rFonts w:ascii="Garamond" w:hAnsi="Garamond" w:cs="Garamond"/>
                <w:color w:val="333333"/>
                <w:kern w:val="0"/>
                <w:sz w:val="20"/>
                <w:szCs w:val="20"/>
              </w:rPr>
              <w:t>immutability</w:t>
            </w:r>
            <w:proofErr w:type="spellEnd"/>
            <w:r w:rsidRPr="00D874B6">
              <w:rPr>
                <w:rFonts w:ascii="Garamond" w:hAnsi="Garamond" w:cs="Garamond"/>
                <w:color w:val="333333"/>
                <w:kern w:val="0"/>
                <w:sz w:val="20"/>
                <w:szCs w:val="20"/>
              </w:rPr>
              <w:t>).</w:t>
            </w:r>
          </w:p>
          <w:p w14:paraId="56CA6F50"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Możliwość automatycznej izolacji podejrzanych backupów.</w:t>
            </w:r>
          </w:p>
        </w:tc>
        <w:tc>
          <w:tcPr>
            <w:tcW w:w="1730" w:type="dxa"/>
            <w:tcBorders>
              <w:top w:val="single" w:sz="4" w:space="0" w:color="000000"/>
              <w:left w:val="single" w:sz="4" w:space="0" w:color="000000"/>
              <w:bottom w:val="single" w:sz="4" w:space="0" w:color="000000"/>
              <w:right w:val="single" w:sz="4" w:space="0" w:color="000000"/>
            </w:tcBorders>
            <w:vAlign w:val="center"/>
          </w:tcPr>
          <w:p w14:paraId="2F1D470D"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113B8249"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718DFEF8"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6AD663FC"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3DC6B7D4"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Monitoring i raportowanie</w:t>
            </w:r>
          </w:p>
          <w:p w14:paraId="0B870E78"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Wbudowany monitoring z raportami stanu kopii zapasowych.</w:t>
            </w:r>
          </w:p>
          <w:p w14:paraId="5742CBE3"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xml:space="preserve">•      </w:t>
            </w:r>
            <w:proofErr w:type="spellStart"/>
            <w:r w:rsidRPr="00D874B6">
              <w:rPr>
                <w:rFonts w:ascii="Garamond" w:hAnsi="Garamond" w:cs="Garamond"/>
                <w:color w:val="333333"/>
                <w:kern w:val="0"/>
                <w:sz w:val="20"/>
                <w:szCs w:val="20"/>
              </w:rPr>
              <w:t>Alertowanie</w:t>
            </w:r>
            <w:proofErr w:type="spellEnd"/>
            <w:r w:rsidRPr="00D874B6">
              <w:rPr>
                <w:rFonts w:ascii="Garamond" w:hAnsi="Garamond" w:cs="Garamond"/>
                <w:color w:val="333333"/>
                <w:kern w:val="0"/>
                <w:sz w:val="20"/>
                <w:szCs w:val="20"/>
              </w:rPr>
              <w:t xml:space="preserve"> o błędach i nieudanych zadaniach.</w:t>
            </w:r>
          </w:p>
          <w:p w14:paraId="3894A971"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(Dopuszcza się integrację z komponentem wbudowanym lub dodatkowym, zgodnym z wersją Essentials).</w:t>
            </w:r>
          </w:p>
        </w:tc>
        <w:tc>
          <w:tcPr>
            <w:tcW w:w="1730" w:type="dxa"/>
            <w:tcBorders>
              <w:top w:val="single" w:sz="4" w:space="0" w:color="000000"/>
              <w:left w:val="single" w:sz="4" w:space="0" w:color="000000"/>
              <w:bottom w:val="single" w:sz="4" w:space="0" w:color="000000"/>
              <w:right w:val="single" w:sz="4" w:space="0" w:color="000000"/>
            </w:tcBorders>
            <w:vAlign w:val="center"/>
          </w:tcPr>
          <w:p w14:paraId="3A35360F"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2667A768"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6C0A974D"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6F7B6727"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C313522"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Wsparcie techniczne</w:t>
            </w:r>
          </w:p>
          <w:p w14:paraId="36D03DD5"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Producent musi zapewniać wsparcie 24/7 przez cały okres 4-letniej subskrypcji.</w:t>
            </w:r>
          </w:p>
          <w:p w14:paraId="6DE0DE2E"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Dostęp do aktualizacji i nowych wersji oprogramowania.</w:t>
            </w:r>
          </w:p>
        </w:tc>
        <w:tc>
          <w:tcPr>
            <w:tcW w:w="1730" w:type="dxa"/>
            <w:tcBorders>
              <w:top w:val="single" w:sz="4" w:space="0" w:color="000000"/>
              <w:left w:val="single" w:sz="4" w:space="0" w:color="000000"/>
              <w:bottom w:val="single" w:sz="4" w:space="0" w:color="000000"/>
              <w:right w:val="single" w:sz="4" w:space="0" w:color="000000"/>
            </w:tcBorders>
            <w:vAlign w:val="center"/>
          </w:tcPr>
          <w:p w14:paraId="66B887B0"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503A6A3D"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735EDAEA"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6D5B4973"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21DB0F1"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Wymagania dodatkowe</w:t>
            </w:r>
          </w:p>
          <w:p w14:paraId="281A0A9C"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xml:space="preserve">•      Licencja musi być zgodna z polityką producenta Veeam i umożliwiać rozbudowę do max. 50 </w:t>
            </w:r>
            <w:proofErr w:type="spellStart"/>
            <w:r w:rsidRPr="00D874B6">
              <w:rPr>
                <w:rFonts w:ascii="Garamond" w:hAnsi="Garamond" w:cs="Garamond"/>
                <w:color w:val="333333"/>
                <w:kern w:val="0"/>
                <w:sz w:val="20"/>
                <w:szCs w:val="20"/>
              </w:rPr>
              <w:t>workloadów</w:t>
            </w:r>
            <w:proofErr w:type="spellEnd"/>
            <w:r w:rsidRPr="00D874B6">
              <w:rPr>
                <w:rFonts w:ascii="Garamond" w:hAnsi="Garamond" w:cs="Garamond"/>
                <w:color w:val="333333"/>
                <w:kern w:val="0"/>
                <w:sz w:val="20"/>
                <w:szCs w:val="20"/>
              </w:rPr>
              <w:t xml:space="preserve"> w ramach rodziny Essentials.</w:t>
            </w:r>
          </w:p>
          <w:p w14:paraId="0A15BC38"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Dostawca musi dostarczyć licencje w wersji elektronicznej wraz z instrukcją aktywacji.</w:t>
            </w:r>
          </w:p>
        </w:tc>
        <w:tc>
          <w:tcPr>
            <w:tcW w:w="1730" w:type="dxa"/>
            <w:tcBorders>
              <w:top w:val="single" w:sz="4" w:space="0" w:color="000000"/>
              <w:left w:val="single" w:sz="4" w:space="0" w:color="000000"/>
              <w:bottom w:val="single" w:sz="4" w:space="0" w:color="000000"/>
              <w:right w:val="single" w:sz="4" w:space="0" w:color="000000"/>
            </w:tcBorders>
            <w:vAlign w:val="center"/>
          </w:tcPr>
          <w:p w14:paraId="7EE276FF"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50FC1FDA"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bl>
    <w:p w14:paraId="293F1DA6" w14:textId="6C9C8B9F" w:rsidR="009E00DA" w:rsidRPr="00605824" w:rsidRDefault="009E00DA" w:rsidP="00371326">
      <w:pPr>
        <w:spacing w:line="276" w:lineRule="auto"/>
        <w:rPr>
          <w:rFonts w:ascii="Garamond" w:hAnsi="Garamond"/>
          <w:sz w:val="20"/>
          <w:szCs w:val="20"/>
        </w:rPr>
      </w:pPr>
    </w:p>
    <w:p w14:paraId="3833133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5A33818" w14:textId="77777777" w:rsidR="00915F20" w:rsidRPr="00371326" w:rsidRDefault="00915F20" w:rsidP="00371326">
      <w:pPr>
        <w:pStyle w:val="Standard"/>
        <w:spacing w:line="276" w:lineRule="auto"/>
        <w:jc w:val="right"/>
        <w:rPr>
          <w:rFonts w:ascii="Garamond" w:hAnsi="Garamond" w:cs="Garamond"/>
          <w:b/>
          <w:bCs/>
          <w:sz w:val="20"/>
          <w:szCs w:val="20"/>
        </w:rPr>
      </w:pPr>
    </w:p>
    <w:p w14:paraId="10316A90" w14:textId="77777777" w:rsidR="00915F20" w:rsidRPr="00371326" w:rsidRDefault="00915F20" w:rsidP="00371326">
      <w:pPr>
        <w:pStyle w:val="Standard"/>
        <w:spacing w:line="276" w:lineRule="auto"/>
        <w:jc w:val="right"/>
        <w:rPr>
          <w:rFonts w:ascii="Garamond" w:hAnsi="Garamond" w:cs="Garamond"/>
          <w:b/>
          <w:bCs/>
          <w:sz w:val="20"/>
          <w:szCs w:val="20"/>
        </w:rPr>
      </w:pPr>
    </w:p>
    <w:p w14:paraId="02EB7643" w14:textId="77777777" w:rsidR="008D55B3" w:rsidRPr="00371326" w:rsidRDefault="008D55B3" w:rsidP="00371326">
      <w:pPr>
        <w:pStyle w:val="Standard"/>
        <w:spacing w:line="276" w:lineRule="auto"/>
        <w:jc w:val="right"/>
        <w:rPr>
          <w:rFonts w:ascii="Garamond" w:hAnsi="Garamond" w:cs="Garamond"/>
          <w:b/>
          <w:bCs/>
          <w:sz w:val="20"/>
          <w:szCs w:val="20"/>
        </w:rPr>
      </w:pPr>
    </w:p>
    <w:p w14:paraId="58843608" w14:textId="77777777" w:rsidR="00915F20" w:rsidRPr="00371326" w:rsidRDefault="00915F20" w:rsidP="00371326">
      <w:pPr>
        <w:pStyle w:val="Standard"/>
        <w:spacing w:line="276" w:lineRule="auto"/>
        <w:jc w:val="right"/>
        <w:rPr>
          <w:rFonts w:ascii="Garamond" w:hAnsi="Garamond" w:cs="Garamond"/>
          <w:b/>
          <w:bCs/>
          <w:sz w:val="20"/>
          <w:szCs w:val="20"/>
        </w:rPr>
      </w:pPr>
    </w:p>
    <w:p w14:paraId="6B4D617F" w14:textId="4CA5379D" w:rsidR="00D73ED3" w:rsidRDefault="00D73ED3">
      <w:pPr>
        <w:suppressAutoHyphens w:val="0"/>
        <w:autoSpaceDN/>
        <w:spacing w:line="240" w:lineRule="auto"/>
        <w:textAlignment w:val="auto"/>
        <w:rPr>
          <w:rFonts w:ascii="Garamond" w:hAnsi="Garamond" w:cs="Garamond"/>
          <w:b/>
          <w:bCs/>
          <w:sz w:val="20"/>
          <w:szCs w:val="20"/>
        </w:rPr>
      </w:pPr>
    </w:p>
    <w:p w14:paraId="146A6B6F" w14:textId="06C91593"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 xml:space="preserve">Osoba do </w:t>
      </w:r>
      <w:proofErr w:type="gramStart"/>
      <w:r w:rsidRPr="00371326">
        <w:rPr>
          <w:rFonts w:ascii="Garamond" w:hAnsi="Garamond" w:cs="Calibri Light"/>
          <w:sz w:val="20"/>
          <w:szCs w:val="20"/>
        </w:rPr>
        <w:t>kontaktów :</w:t>
      </w:r>
      <w:proofErr w:type="gramEnd"/>
      <w:r w:rsidRPr="00371326">
        <w:rPr>
          <w:rFonts w:ascii="Garamond" w:hAnsi="Garamond" w:cs="Calibri Light"/>
          <w:sz w:val="20"/>
          <w:szCs w:val="20"/>
        </w:rPr>
        <w:t xml:space="preserve"> .....................................................…………………………………………</w:t>
      </w:r>
      <w:proofErr w:type="gramStart"/>
      <w:r w:rsidRPr="00371326">
        <w:rPr>
          <w:rFonts w:ascii="Garamond" w:hAnsi="Garamond" w:cs="Calibri Light"/>
          <w:sz w:val="20"/>
          <w:szCs w:val="20"/>
        </w:rPr>
        <w:t>…….</w:t>
      </w:r>
      <w:proofErr w:type="gramEnd"/>
      <w:r w:rsidRPr="00371326">
        <w:rPr>
          <w:rFonts w:ascii="Garamond" w:hAnsi="Garamond" w:cs="Calibri Light"/>
          <w:sz w:val="20"/>
          <w:szCs w:val="20"/>
        </w:rPr>
        <w:t>.</w:t>
      </w:r>
    </w:p>
    <w:p w14:paraId="1EAD8E25" w14:textId="43BCD8DF" w:rsidR="00D73ED3" w:rsidRPr="00D73ED3" w:rsidRDefault="002D3B17" w:rsidP="00D73ED3">
      <w:pPr>
        <w:pStyle w:val="Nagwek2"/>
        <w:rPr>
          <w:rFonts w:ascii="Garamond" w:hAnsi="Garamond"/>
          <w:color w:val="000000" w:themeColor="text1"/>
          <w:sz w:val="20"/>
          <w:szCs w:val="20"/>
        </w:rPr>
      </w:pPr>
      <w:r w:rsidRPr="00371326">
        <w:rPr>
          <w:rFonts w:ascii="Garamond" w:hAnsi="Garamond"/>
          <w:i w:val="0"/>
          <w:iCs w:val="0"/>
          <w:sz w:val="20"/>
          <w:szCs w:val="20"/>
        </w:rPr>
        <w:t>Przystępując do postępowania na</w:t>
      </w:r>
      <w:r w:rsidR="004E3B37" w:rsidRPr="00371326">
        <w:rPr>
          <w:rFonts w:ascii="Garamond" w:hAnsi="Garamond"/>
          <w:i w:val="0"/>
          <w:iCs w:val="0"/>
          <w:sz w:val="20"/>
          <w:szCs w:val="20"/>
        </w:rPr>
        <w:t xml:space="preserve"> </w:t>
      </w:r>
      <w:r w:rsidR="00D73ED3" w:rsidRPr="00D73ED3">
        <w:rPr>
          <w:rFonts w:ascii="Garamond" w:hAnsi="Garamond"/>
          <w:i w:val="0"/>
          <w:iCs w:val="0"/>
          <w:color w:val="000000" w:themeColor="text1"/>
          <w:sz w:val="20"/>
          <w:szCs w:val="20"/>
        </w:rPr>
        <w:t>Działania zwiększające poziom cyberbezpieczeństwa na potrzeby 5 WSZK w Krakowie w ramach Krajowego Planu Odbudowy – zakup Licencji Veeam Data Platform Essentials</w:t>
      </w:r>
      <w:r w:rsidR="00D73ED3" w:rsidRPr="00D73ED3">
        <w:rPr>
          <w:rFonts w:ascii="Garamond" w:hAnsi="Garamond"/>
          <w:color w:val="000000" w:themeColor="text1"/>
          <w:sz w:val="20"/>
          <w:szCs w:val="20"/>
        </w:rPr>
        <w:t xml:space="preserve"> </w:t>
      </w:r>
    </w:p>
    <w:p w14:paraId="1D87D6D1" w14:textId="0332F2BE" w:rsidR="00FC20D9" w:rsidRPr="00371326" w:rsidRDefault="00FC20D9" w:rsidP="00371326">
      <w:pPr>
        <w:pStyle w:val="Nagwek2"/>
        <w:spacing w:line="276" w:lineRule="auto"/>
        <w:jc w:val="center"/>
        <w:rPr>
          <w:rFonts w:ascii="Garamond" w:hAnsi="Garamond"/>
          <w:i w:val="0"/>
          <w:iCs w:val="0"/>
          <w:kern w:val="0"/>
          <w:sz w:val="20"/>
          <w:szCs w:val="20"/>
          <w:lang w:eastAsia="pl-PL"/>
        </w:rPr>
      </w:pPr>
    </w:p>
    <w:p w14:paraId="563C1193" w14:textId="0BBA75BD"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AC3308">
        <w:rPr>
          <w:rFonts w:ascii="Garamond" w:hAnsi="Garamond" w:cs="Garamond"/>
          <w:b/>
          <w:bCs/>
          <w:sz w:val="20"/>
          <w:szCs w:val="20"/>
        </w:rPr>
        <w:t>1</w:t>
      </w:r>
      <w:r w:rsidR="00D73ED3">
        <w:rPr>
          <w:rFonts w:ascii="Garamond" w:hAnsi="Garamond" w:cs="Garamond"/>
          <w:b/>
          <w:bCs/>
          <w:sz w:val="20"/>
          <w:szCs w:val="20"/>
        </w:rPr>
        <w:t>4</w:t>
      </w:r>
      <w:r w:rsidR="005A542B" w:rsidRPr="00AC3308">
        <w:rPr>
          <w:rFonts w:ascii="Garamond" w:hAnsi="Garamond" w:cs="Garamond"/>
          <w:b/>
          <w:bCs/>
          <w:sz w:val="20"/>
          <w:szCs w:val="20"/>
        </w:rPr>
        <w:t>/ZP/202</w:t>
      </w:r>
      <w:r w:rsidR="00D73ED3">
        <w:rPr>
          <w:rFonts w:ascii="Garamond" w:hAnsi="Garamond" w:cs="Garamond"/>
          <w:b/>
          <w:bCs/>
          <w:sz w:val="20"/>
          <w:szCs w:val="20"/>
        </w:rPr>
        <w:t>6</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8" w:name="_Hlk120895110"/>
    </w:p>
    <w:bookmarkEnd w:id="8"/>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371326" w:rsidRDefault="00562E3F" w:rsidP="00605824">
      <w:pPr>
        <w:pStyle w:val="Standard"/>
        <w:spacing w:line="276" w:lineRule="auto"/>
        <w:jc w:val="both"/>
        <w:rPr>
          <w:rFonts w:ascii="Garamond" w:hAnsi="Garamond" w:cs="Garamond"/>
          <w:sz w:val="20"/>
          <w:szCs w:val="20"/>
        </w:rPr>
      </w:pPr>
      <w:r w:rsidRPr="00605824">
        <w:rPr>
          <w:rFonts w:ascii="Garamond" w:hAnsi="Garamond" w:cs="Garamond"/>
          <w:sz w:val="20"/>
          <w:szCs w:val="20"/>
        </w:rPr>
        <w:t xml:space="preserve">2. Wykonawca powinien wycenić wszystkie pozycje wchodzące w skład </w:t>
      </w:r>
      <w:r w:rsidR="00605824" w:rsidRPr="00605824">
        <w:rPr>
          <w:rFonts w:ascii="Garamond" w:hAnsi="Garamond" w:cs="Garamond"/>
          <w:sz w:val="20"/>
          <w:szCs w:val="20"/>
        </w:rPr>
        <w:t>zamówienia</w:t>
      </w:r>
      <w:r w:rsidRPr="00605824">
        <w:rPr>
          <w:rFonts w:ascii="Garamond" w:hAnsi="Garamond" w:cs="Garamond"/>
          <w:sz w:val="20"/>
          <w:szCs w:val="20"/>
        </w:rPr>
        <w:t xml:space="preserve"> – pod rygorem odrzucenia oferty.</w:t>
      </w:r>
    </w:p>
    <w:p w14:paraId="51E141ED" w14:textId="444A8887" w:rsidR="00562E3F" w:rsidRPr="00371326" w:rsidRDefault="00605824" w:rsidP="00371326">
      <w:pPr>
        <w:pStyle w:val="Standard"/>
        <w:spacing w:line="276" w:lineRule="auto"/>
        <w:jc w:val="both"/>
        <w:rPr>
          <w:rFonts w:ascii="Garamond" w:hAnsi="Garamond" w:cs="Garamond"/>
          <w:sz w:val="20"/>
          <w:szCs w:val="20"/>
        </w:rPr>
      </w:pPr>
      <w:r>
        <w:rPr>
          <w:rFonts w:ascii="Garamond" w:hAnsi="Garamond" w:cs="Garamond"/>
          <w:sz w:val="20"/>
          <w:szCs w:val="20"/>
        </w:rPr>
        <w:t>3</w:t>
      </w:r>
      <w:r w:rsidR="00562E3F" w:rsidRPr="0037132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22D84581" w14:textId="77777777" w:rsidR="00104573" w:rsidRPr="00371326" w:rsidRDefault="00104573" w:rsidP="00371326">
      <w:pPr>
        <w:pStyle w:val="Standard"/>
        <w:widowControl w:val="0"/>
        <w:spacing w:line="276" w:lineRule="auto"/>
        <w:jc w:val="both"/>
        <w:rPr>
          <w:rFonts w:ascii="Garamond" w:hAnsi="Garamond" w:cs="Georgia"/>
          <w:b/>
          <w:bCs/>
          <w:sz w:val="20"/>
          <w:szCs w:val="20"/>
        </w:rPr>
      </w:pPr>
    </w:p>
    <w:p w14:paraId="4CE549CB" w14:textId="77777777" w:rsidR="00677427" w:rsidRPr="00371326" w:rsidRDefault="00677427" w:rsidP="00371326">
      <w:pPr>
        <w:spacing w:line="276" w:lineRule="auto"/>
        <w:rPr>
          <w:rFonts w:ascii="Garamond" w:hAnsi="Garamond"/>
          <w:b/>
          <w:bCs/>
          <w:color w:val="000000" w:themeColor="text1"/>
          <w:sz w:val="20"/>
          <w:szCs w:val="20"/>
        </w:rPr>
      </w:pPr>
    </w:p>
    <w:tbl>
      <w:tblPr>
        <w:tblW w:w="10064" w:type="dxa"/>
        <w:tblInd w:w="-289" w:type="dxa"/>
        <w:tblLayout w:type="fixed"/>
        <w:tblCellMar>
          <w:left w:w="70" w:type="dxa"/>
          <w:right w:w="70" w:type="dxa"/>
        </w:tblCellMar>
        <w:tblLook w:val="04A0" w:firstRow="1" w:lastRow="0" w:firstColumn="1" w:lastColumn="0" w:noHBand="0" w:noVBand="1"/>
      </w:tblPr>
      <w:tblGrid>
        <w:gridCol w:w="3118"/>
        <w:gridCol w:w="1276"/>
        <w:gridCol w:w="1276"/>
        <w:gridCol w:w="992"/>
        <w:gridCol w:w="1134"/>
        <w:gridCol w:w="992"/>
        <w:gridCol w:w="1276"/>
      </w:tblGrid>
      <w:tr w:rsidR="00D874B6" w:rsidRPr="00D874B6" w14:paraId="5882E3C2"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ABCFBD"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Szczegółowa nazwa przedmiotu</w:t>
            </w:r>
          </w:p>
          <w:p w14:paraId="3A4D6A70"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zamówienia</w:t>
            </w:r>
          </w:p>
          <w:p w14:paraId="46F9304A"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(charakterystyka, wymiary itp.)</w:t>
            </w:r>
          </w:p>
        </w:tc>
        <w:tc>
          <w:tcPr>
            <w:tcW w:w="1276" w:type="dxa"/>
            <w:tcBorders>
              <w:top w:val="single" w:sz="4" w:space="0" w:color="000000"/>
              <w:left w:val="single" w:sz="4" w:space="0" w:color="000000"/>
              <w:bottom w:val="single" w:sz="4" w:space="0" w:color="000000"/>
              <w:right w:val="single" w:sz="4" w:space="0" w:color="000000"/>
            </w:tcBorders>
            <w:vAlign w:val="center"/>
          </w:tcPr>
          <w:p w14:paraId="60BE6C69" w14:textId="77777777" w:rsidR="00D874B6" w:rsidRPr="00D874B6" w:rsidRDefault="00D874B6" w:rsidP="00D874B6">
            <w:pPr>
              <w:widowControl w:val="0"/>
              <w:autoSpaceDN/>
              <w:snapToGrid w:val="0"/>
              <w:spacing w:line="360" w:lineRule="auto"/>
              <w:ind w:left="-360" w:firstLine="143"/>
              <w:jc w:val="center"/>
              <w:textAlignment w:val="auto"/>
              <w:rPr>
                <w:rFonts w:ascii="Garamond" w:hAnsi="Garamond" w:cs="Garamond"/>
                <w:color w:val="000000"/>
                <w:kern w:val="0"/>
                <w:sz w:val="20"/>
                <w:szCs w:val="20"/>
              </w:rPr>
            </w:pPr>
          </w:p>
          <w:p w14:paraId="0451D6B5"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Kod CPV</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69A12" w14:textId="77777777" w:rsidR="00D874B6" w:rsidRPr="00D874B6" w:rsidRDefault="00D874B6" w:rsidP="00D874B6">
            <w:pPr>
              <w:widowControl w:val="0"/>
              <w:autoSpaceDN/>
              <w:snapToGrid w:val="0"/>
              <w:spacing w:line="360" w:lineRule="auto"/>
              <w:ind w:left="-360" w:firstLine="143"/>
              <w:jc w:val="center"/>
              <w:textAlignment w:val="auto"/>
              <w:rPr>
                <w:rFonts w:ascii="Garamond" w:hAnsi="Garamond" w:cs="Garamond"/>
                <w:color w:val="000000"/>
                <w:kern w:val="0"/>
                <w:sz w:val="20"/>
                <w:szCs w:val="20"/>
              </w:rPr>
            </w:pPr>
          </w:p>
          <w:p w14:paraId="5C7186D8"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vAlign w:val="center"/>
          </w:tcPr>
          <w:p w14:paraId="0A4EF24D" w14:textId="77777777" w:rsidR="00D874B6" w:rsidRPr="00D874B6" w:rsidRDefault="00D874B6" w:rsidP="00D874B6">
            <w:pPr>
              <w:widowControl w:val="0"/>
              <w:autoSpaceDN/>
              <w:snapToGrid w:val="0"/>
              <w:spacing w:line="360" w:lineRule="auto"/>
              <w:ind w:left="-360" w:firstLine="143"/>
              <w:jc w:val="right"/>
              <w:textAlignment w:val="auto"/>
              <w:rPr>
                <w:rFonts w:ascii="Garamond" w:hAnsi="Garamond" w:cs="Garamond"/>
                <w:color w:val="000000"/>
                <w:kern w:val="0"/>
                <w:sz w:val="20"/>
                <w:szCs w:val="20"/>
              </w:rPr>
            </w:pPr>
          </w:p>
          <w:p w14:paraId="11B221AF" w14:textId="77777777" w:rsidR="00D874B6" w:rsidRPr="00D874B6" w:rsidRDefault="00D874B6" w:rsidP="00D874B6">
            <w:pPr>
              <w:widowControl w:val="0"/>
              <w:autoSpaceDN/>
              <w:spacing w:line="360" w:lineRule="auto"/>
              <w:ind w:left="-360" w:firstLine="143"/>
              <w:jc w:val="right"/>
              <w:textAlignment w:val="auto"/>
              <w:rPr>
                <w:rFonts w:ascii="Garamond" w:hAnsi="Garamond" w:cs="Garamond"/>
                <w:kern w:val="0"/>
                <w:sz w:val="20"/>
                <w:szCs w:val="20"/>
              </w:rPr>
            </w:pPr>
            <w:r w:rsidRPr="00D874B6">
              <w:rPr>
                <w:rFonts w:ascii="Garamond" w:hAnsi="Garamond" w:cs="Garamond"/>
                <w:color w:val="000000"/>
                <w:kern w:val="0"/>
                <w:sz w:val="20"/>
                <w:szCs w:val="20"/>
              </w:rPr>
              <w:t>kwota netto</w:t>
            </w:r>
          </w:p>
          <w:p w14:paraId="79C2E267" w14:textId="77777777" w:rsidR="00D874B6" w:rsidRPr="00D874B6" w:rsidRDefault="00D874B6" w:rsidP="00D874B6">
            <w:pPr>
              <w:widowControl w:val="0"/>
              <w:autoSpaceDN/>
              <w:spacing w:line="360" w:lineRule="auto"/>
              <w:ind w:firstLine="143"/>
              <w:jc w:val="both"/>
              <w:textAlignment w:val="auto"/>
              <w:rPr>
                <w:rFonts w:ascii="Garamond" w:hAnsi="Garamond" w:cs="Garamond"/>
                <w:kern w:val="0"/>
                <w:sz w:val="20"/>
                <w:szCs w:val="20"/>
              </w:rPr>
            </w:pPr>
            <w:r w:rsidRPr="00D874B6">
              <w:rPr>
                <w:rFonts w:ascii="Garamond" w:hAnsi="Garamond" w:cs="Garamond"/>
                <w:color w:val="000000"/>
                <w:kern w:val="0"/>
                <w:sz w:val="20"/>
                <w:szCs w:val="20"/>
              </w:rPr>
              <w:t>za j.m.</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49396"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p>
          <w:p w14:paraId="474EB93C"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wartość netto</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012C"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AACEAC"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p>
          <w:p w14:paraId="43C78695"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wartość brutto</w:t>
            </w:r>
          </w:p>
        </w:tc>
      </w:tr>
      <w:tr w:rsidR="00D874B6" w:rsidRPr="00D874B6" w14:paraId="3E79C2EF"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30687D51"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lang w:val="en-GB"/>
              </w:rPr>
            </w:pPr>
            <w:r w:rsidRPr="00D874B6">
              <w:rPr>
                <w:rFonts w:ascii="Garamond" w:hAnsi="Garamond" w:cs="Garamond"/>
                <w:color w:val="000000"/>
                <w:kern w:val="0"/>
                <w:sz w:val="20"/>
                <w:szCs w:val="20"/>
                <w:lang w:val="en-GB"/>
              </w:rPr>
              <w:t xml:space="preserve">Dostawa </w:t>
            </w:r>
            <w:proofErr w:type="spellStart"/>
            <w:r w:rsidRPr="00D874B6">
              <w:rPr>
                <w:rFonts w:ascii="Garamond" w:hAnsi="Garamond" w:cs="Garamond"/>
                <w:color w:val="000000"/>
                <w:kern w:val="0"/>
                <w:sz w:val="20"/>
                <w:szCs w:val="20"/>
                <w:lang w:val="en-GB"/>
              </w:rPr>
              <w:t>i</w:t>
            </w:r>
            <w:proofErr w:type="spellEnd"/>
            <w:r w:rsidRPr="00D874B6">
              <w:rPr>
                <w:rFonts w:ascii="Garamond" w:hAnsi="Garamond" w:cs="Garamond"/>
                <w:color w:val="000000"/>
                <w:kern w:val="0"/>
                <w:sz w:val="20"/>
                <w:szCs w:val="20"/>
                <w:lang w:val="en-GB"/>
              </w:rPr>
              <w:t xml:space="preserve"> aktywacja oprogramowania do </w:t>
            </w:r>
            <w:proofErr w:type="spellStart"/>
            <w:r w:rsidRPr="00D874B6">
              <w:rPr>
                <w:rFonts w:ascii="Garamond" w:hAnsi="Garamond" w:cs="Garamond"/>
                <w:color w:val="000000"/>
                <w:kern w:val="0"/>
                <w:sz w:val="20"/>
                <w:szCs w:val="20"/>
                <w:lang w:val="en-GB"/>
              </w:rPr>
              <w:t>wykonywania</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kopii</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zapasowych</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i</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odtwarzania</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danych</w:t>
            </w:r>
            <w:proofErr w:type="spellEnd"/>
            <w:r w:rsidRPr="00D874B6">
              <w:rPr>
                <w:rFonts w:ascii="Garamond" w:hAnsi="Garamond" w:cs="Garamond"/>
                <w:color w:val="000000"/>
                <w:kern w:val="0"/>
                <w:sz w:val="20"/>
                <w:szCs w:val="20"/>
                <w:lang w:val="en-GB"/>
              </w:rPr>
              <w:t xml:space="preserve"> – Veeam Data Platform </w:t>
            </w:r>
            <w:r w:rsidRPr="00D874B6">
              <w:rPr>
                <w:rFonts w:ascii="Garamond" w:hAnsi="Garamond" w:cs="Garamond"/>
                <w:color w:val="000000"/>
                <w:kern w:val="0"/>
                <w:sz w:val="20"/>
                <w:szCs w:val="20"/>
                <w:lang w:val="en-GB"/>
              </w:rPr>
              <w:lastRenderedPageBreak/>
              <w:t xml:space="preserve">Essentials, w </w:t>
            </w:r>
            <w:proofErr w:type="spellStart"/>
            <w:r w:rsidRPr="00D874B6">
              <w:rPr>
                <w:rFonts w:ascii="Garamond" w:hAnsi="Garamond" w:cs="Garamond"/>
                <w:color w:val="000000"/>
                <w:kern w:val="0"/>
                <w:sz w:val="20"/>
                <w:szCs w:val="20"/>
                <w:lang w:val="en-GB"/>
              </w:rPr>
              <w:t>formie</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subskrypcji</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na</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okres</w:t>
            </w:r>
            <w:proofErr w:type="spellEnd"/>
            <w:r w:rsidRPr="00D874B6">
              <w:rPr>
                <w:rFonts w:ascii="Garamond" w:hAnsi="Garamond" w:cs="Garamond"/>
                <w:color w:val="000000"/>
                <w:kern w:val="0"/>
                <w:sz w:val="20"/>
                <w:szCs w:val="20"/>
                <w:lang w:val="en-GB"/>
              </w:rPr>
              <w:t xml:space="preserve"> 4 </w:t>
            </w:r>
            <w:proofErr w:type="spellStart"/>
            <w:r w:rsidRPr="00D874B6">
              <w:rPr>
                <w:rFonts w:ascii="Garamond" w:hAnsi="Garamond" w:cs="Garamond"/>
                <w:color w:val="000000"/>
                <w:kern w:val="0"/>
                <w:sz w:val="20"/>
                <w:szCs w:val="20"/>
                <w:lang w:val="en-GB"/>
              </w:rPr>
              <w:t>lat</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obejmującej</w:t>
            </w:r>
            <w:proofErr w:type="spellEnd"/>
            <w:r w:rsidRPr="00D874B6">
              <w:rPr>
                <w:rFonts w:ascii="Garamond" w:hAnsi="Garamond" w:cs="Garamond"/>
                <w:color w:val="000000"/>
                <w:kern w:val="0"/>
                <w:sz w:val="20"/>
                <w:szCs w:val="20"/>
                <w:lang w:val="en-GB"/>
              </w:rPr>
              <w:t xml:space="preserve"> 50 </w:t>
            </w:r>
            <w:proofErr w:type="spellStart"/>
            <w:r w:rsidRPr="00D874B6">
              <w:rPr>
                <w:rFonts w:ascii="Garamond" w:hAnsi="Garamond" w:cs="Garamond"/>
                <w:color w:val="000000"/>
                <w:kern w:val="0"/>
                <w:sz w:val="20"/>
                <w:szCs w:val="20"/>
                <w:lang w:val="en-GB"/>
              </w:rPr>
              <w:t>licencji</w:t>
            </w:r>
            <w:proofErr w:type="spellEnd"/>
            <w:r w:rsidRPr="00D874B6">
              <w:rPr>
                <w:rFonts w:ascii="Garamond" w:hAnsi="Garamond" w:cs="Garamond"/>
                <w:color w:val="000000"/>
                <w:kern w:val="0"/>
                <w:sz w:val="20"/>
                <w:szCs w:val="20"/>
                <w:lang w:val="en-GB"/>
              </w:rPr>
              <w:t xml:space="preserve"> (10 x </w:t>
            </w:r>
            <w:proofErr w:type="spellStart"/>
            <w:r w:rsidRPr="00D874B6">
              <w:rPr>
                <w:rFonts w:ascii="Garamond" w:hAnsi="Garamond" w:cs="Garamond"/>
                <w:color w:val="000000"/>
                <w:kern w:val="0"/>
                <w:sz w:val="20"/>
                <w:szCs w:val="20"/>
                <w:lang w:val="en-GB"/>
              </w:rPr>
              <w:t>pakiety</w:t>
            </w:r>
            <w:proofErr w:type="spellEnd"/>
            <w:r w:rsidRPr="00D874B6">
              <w:rPr>
                <w:rFonts w:ascii="Garamond" w:hAnsi="Garamond" w:cs="Garamond"/>
                <w:color w:val="000000"/>
                <w:kern w:val="0"/>
                <w:sz w:val="20"/>
                <w:szCs w:val="20"/>
                <w:lang w:val="en-GB"/>
              </w:rPr>
              <w:t xml:space="preserve"> po 5) </w:t>
            </w:r>
            <w:proofErr w:type="spellStart"/>
            <w:r w:rsidRPr="00D874B6">
              <w:rPr>
                <w:rFonts w:ascii="Garamond" w:hAnsi="Garamond" w:cs="Garamond"/>
                <w:color w:val="000000"/>
                <w:kern w:val="0"/>
                <w:sz w:val="20"/>
                <w:szCs w:val="20"/>
                <w:lang w:val="en-GB"/>
              </w:rPr>
              <w:t>wg</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zał</w:t>
            </w:r>
            <w:proofErr w:type="spellEnd"/>
            <w:r w:rsidRPr="00D874B6">
              <w:rPr>
                <w:rFonts w:ascii="Garamond" w:hAnsi="Garamond" w:cs="Garamond"/>
                <w:color w:val="000000"/>
                <w:kern w:val="0"/>
                <w:sz w:val="20"/>
                <w:szCs w:val="20"/>
                <w:lang w:val="en-GB"/>
              </w:rPr>
              <w:t>.  nr 1</w:t>
            </w:r>
          </w:p>
        </w:tc>
        <w:tc>
          <w:tcPr>
            <w:tcW w:w="1276" w:type="dxa"/>
            <w:tcBorders>
              <w:top w:val="single" w:sz="4" w:space="0" w:color="000000"/>
              <w:left w:val="single" w:sz="4" w:space="0" w:color="000000"/>
              <w:bottom w:val="single" w:sz="4" w:space="0" w:color="000000"/>
              <w:right w:val="single" w:sz="4" w:space="0" w:color="000000"/>
            </w:tcBorders>
            <w:vAlign w:val="center"/>
          </w:tcPr>
          <w:p w14:paraId="339C5F39"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lastRenderedPageBreak/>
              <w:t>72315000-4</w:t>
            </w:r>
          </w:p>
          <w:p w14:paraId="10FDDC89"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48190000-7</w:t>
            </w:r>
          </w:p>
          <w:p w14:paraId="76022A8A"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48219000-0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C26E7DE" w14:textId="77777777" w:rsidR="00D874B6" w:rsidRPr="00D874B6" w:rsidRDefault="00D874B6" w:rsidP="00D874B6">
            <w:pPr>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1 kpl.</w:t>
            </w:r>
          </w:p>
        </w:tc>
        <w:tc>
          <w:tcPr>
            <w:tcW w:w="992" w:type="dxa"/>
            <w:tcBorders>
              <w:top w:val="single" w:sz="4" w:space="0" w:color="000000"/>
              <w:left w:val="single" w:sz="4" w:space="0" w:color="000000"/>
              <w:bottom w:val="single" w:sz="4" w:space="0" w:color="000000"/>
              <w:right w:val="single" w:sz="4" w:space="0" w:color="000000"/>
            </w:tcBorders>
            <w:vAlign w:val="center"/>
          </w:tcPr>
          <w:p w14:paraId="0B9A13AE" w14:textId="01A21B4F"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1C07F" w14:textId="1CA1AE22"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728A26" w14:textId="3E4C9FF7" w:rsidR="00D874B6" w:rsidRPr="00D874B6" w:rsidRDefault="00D874B6" w:rsidP="00D874B6">
            <w:pPr>
              <w:autoSpaceDN/>
              <w:spacing w:line="240" w:lineRule="auto"/>
              <w:ind w:firstLine="143"/>
              <w:jc w:val="center"/>
              <w:textAlignment w:val="auto"/>
              <w:rPr>
                <w:rFonts w:ascii="Garamond" w:eastAsia="Arial Unicode MS"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AAE9E" w14:textId="21B52B58"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r>
      <w:tr w:rsidR="00D874B6" w:rsidRPr="00D874B6" w14:paraId="5C5BC8A0"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381500"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b/>
                <w:bCs/>
                <w:color w:val="000000"/>
                <w:kern w:val="0"/>
                <w:sz w:val="20"/>
                <w:szCs w:val="20"/>
              </w:rPr>
              <w:t>SUMA</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A9A75"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546533" w14:textId="77777777" w:rsidR="00D874B6" w:rsidRPr="00D874B6" w:rsidRDefault="00D874B6" w:rsidP="00D874B6">
            <w:pPr>
              <w:autoSpaceDN/>
              <w:spacing w:line="360" w:lineRule="auto"/>
              <w:ind w:left="-360" w:firstLine="143"/>
              <w:jc w:val="center"/>
              <w:textAlignment w:val="auto"/>
              <w:rPr>
                <w:rFonts w:ascii="Garamond" w:hAnsi="Garamond" w:cs="Garamond"/>
                <w:color w:val="000000"/>
                <w:kern w:val="0"/>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B488C" w14:textId="77777777" w:rsidR="00D874B6" w:rsidRPr="00D874B6" w:rsidRDefault="00D874B6" w:rsidP="00D874B6">
            <w:pPr>
              <w:autoSpaceDN/>
              <w:spacing w:line="360" w:lineRule="auto"/>
              <w:ind w:left="-360" w:firstLine="143"/>
              <w:jc w:val="center"/>
              <w:textAlignment w:val="auto"/>
              <w:rPr>
                <w:rFonts w:ascii="Garamond" w:hAnsi="Garamond" w:cs="Garamond"/>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DACF71" w14:textId="25C3710E" w:rsidR="00D874B6" w:rsidRPr="00D874B6" w:rsidRDefault="00D874B6" w:rsidP="00D874B6">
            <w:pPr>
              <w:autoSpaceDN/>
              <w:spacing w:line="240" w:lineRule="auto"/>
              <w:ind w:firstLine="143"/>
              <w:jc w:val="center"/>
              <w:textAlignment w:val="auto"/>
              <w:rPr>
                <w:rFonts w:ascii="Garamond" w:hAnsi="Garamond" w:cs="Garamond"/>
                <w:b/>
                <w:bCs/>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4FED0" w14:textId="55D4F8CE" w:rsidR="00D874B6" w:rsidRPr="00D874B6" w:rsidRDefault="00D874B6" w:rsidP="00D874B6">
            <w:pPr>
              <w:autoSpaceDN/>
              <w:spacing w:line="240" w:lineRule="auto"/>
              <w:ind w:firstLine="143"/>
              <w:jc w:val="center"/>
              <w:textAlignment w:val="auto"/>
              <w:rPr>
                <w:rFonts w:ascii="Garamond" w:eastAsia="Arial Unicode MS" w:hAnsi="Garamond" w:cs="Garamond"/>
                <w:b/>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C04675" w14:textId="6659E50E" w:rsidR="00D874B6" w:rsidRPr="00D874B6" w:rsidRDefault="00D874B6" w:rsidP="00D874B6">
            <w:pPr>
              <w:autoSpaceDN/>
              <w:spacing w:line="240" w:lineRule="auto"/>
              <w:ind w:firstLine="143"/>
              <w:jc w:val="center"/>
              <w:textAlignment w:val="auto"/>
              <w:rPr>
                <w:rFonts w:ascii="Garamond" w:hAnsi="Garamond" w:cs="Garamond"/>
                <w:b/>
                <w:bCs/>
                <w:kern w:val="0"/>
                <w:sz w:val="20"/>
                <w:szCs w:val="20"/>
              </w:rPr>
            </w:pPr>
          </w:p>
        </w:tc>
      </w:tr>
    </w:tbl>
    <w:p w14:paraId="7673F40D" w14:textId="77777777" w:rsidR="00104573" w:rsidRPr="00371326" w:rsidRDefault="00104573" w:rsidP="00D874B6">
      <w:pPr>
        <w:spacing w:line="276" w:lineRule="auto"/>
        <w:ind w:left="284"/>
        <w:rPr>
          <w:rFonts w:ascii="Garamond" w:hAnsi="Garamond"/>
          <w:color w:val="000000" w:themeColor="text1"/>
          <w:sz w:val="20"/>
          <w:szCs w:val="20"/>
        </w:rPr>
      </w:pPr>
    </w:p>
    <w:p w14:paraId="48D22E68"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24B1B94"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06795014"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xml:space="preserve">Oświadczamy, </w:t>
      </w:r>
      <w:proofErr w:type="gramStart"/>
      <w:r w:rsidRPr="00371326">
        <w:rPr>
          <w:rFonts w:ascii="Garamond" w:hAnsi="Garamond" w:cs="Garamond"/>
          <w:sz w:val="20"/>
          <w:szCs w:val="20"/>
        </w:rPr>
        <w:t>że :</w:t>
      </w:r>
      <w:proofErr w:type="gramEnd"/>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proofErr w:type="gramStart"/>
            <w:r w:rsidRPr="00371326">
              <w:rPr>
                <w:rFonts w:ascii="Garamond" w:hAnsi="Garamond" w:cs="Garamond"/>
                <w:sz w:val="20"/>
                <w:szCs w:val="20"/>
              </w:rPr>
              <w:t>i  wskazujemy</w:t>
            </w:r>
            <w:proofErr w:type="gramEnd"/>
            <w:r w:rsidRPr="00371326">
              <w:rPr>
                <w:rFonts w:ascii="Garamond" w:hAnsi="Garamond" w:cs="Garamond"/>
                <w:sz w:val="20"/>
                <w:szCs w:val="20"/>
              </w:rPr>
              <w:t xml:space="preserve">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371326">
        <w:rPr>
          <w:rFonts w:ascii="Garamond" w:hAnsi="Garamond" w:cs="Garamond"/>
          <w:sz w:val="20"/>
          <w:szCs w:val="20"/>
        </w:rPr>
        <w:t>zakresie:...............................................................................................................................................................................................................</w:t>
      </w:r>
      <w:proofErr w:type="gramEnd"/>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9" w:name="page23"/>
      <w:bookmarkEnd w:id="9"/>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proofErr w:type="gramStart"/>
      <w:r w:rsidRPr="00371326">
        <w:rPr>
          <w:rFonts w:ascii="Garamond" w:hAnsi="Garamond" w:cs="Garamond"/>
          <w:sz w:val="20"/>
          <w:szCs w:val="20"/>
        </w:rPr>
        <w:t>podatkowego :a</w:t>
      </w:r>
      <w:proofErr w:type="gramEnd"/>
      <w:r w:rsidRPr="00371326">
        <w:rPr>
          <w:rFonts w:ascii="Garamond" w:hAnsi="Garamond" w:cs="Garamond"/>
          <w:sz w:val="20"/>
          <w:szCs w:val="20"/>
        </w:rPr>
        <w:t>)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lastRenderedPageBreak/>
        <w:t>podatkowego:.........................................................</w:t>
      </w:r>
      <w:proofErr w:type="gramEnd"/>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b)*</w:t>
      </w:r>
      <w:proofErr w:type="gramEnd"/>
      <w:r w:rsidRPr="00371326">
        <w:rPr>
          <w:rFonts w:ascii="Garamond" w:hAnsi="Garamond" w:cs="Garamond"/>
          <w:sz w:val="20"/>
          <w:szCs w:val="20"/>
        </w:rPr>
        <w:t xml:space="preserve"> wartość towaru lub usługi bez kwoty podatku </w:t>
      </w:r>
      <w:proofErr w:type="gramStart"/>
      <w:r w:rsidRPr="00371326">
        <w:rPr>
          <w:rFonts w:ascii="Garamond" w:hAnsi="Garamond" w:cs="Garamond"/>
          <w:sz w:val="20"/>
          <w:szCs w:val="20"/>
        </w:rPr>
        <w:t>VAT:..................................</w:t>
      </w:r>
      <w:proofErr w:type="gramEnd"/>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 xml:space="preserve">przepisów o zwalczaniu nieuczciwej </w:t>
      </w:r>
      <w:proofErr w:type="gramStart"/>
      <w:r w:rsidRPr="00371326">
        <w:rPr>
          <w:rFonts w:ascii="Garamond" w:hAnsi="Garamond" w:cs="Garamond"/>
          <w:sz w:val="20"/>
          <w:szCs w:val="20"/>
        </w:rPr>
        <w:t>konkurencji .</w:t>
      </w:r>
      <w:proofErr w:type="gramEnd"/>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roofErr w:type="gramStart"/>
      <w:r w:rsidRPr="00371326">
        <w:rPr>
          <w:rFonts w:ascii="Garamond" w:hAnsi="Garamond" w:cs="Arial"/>
          <w:sz w:val="20"/>
          <w:szCs w:val="20"/>
        </w:rPr>
        <w:t>…….</w:t>
      </w:r>
      <w:proofErr w:type="gramEnd"/>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 xml:space="preserve">Gdy wybór oferty prowadzi do powstania obowiązku podatkowego u </w:t>
            </w:r>
            <w:proofErr w:type="gramStart"/>
            <w:r w:rsidRPr="0037132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Default="002A0664">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70F25156" w14:textId="491F40B5"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lastRenderedPageBreak/>
        <w:t>Załącznik nr 3 do SWZ</w:t>
      </w:r>
    </w:p>
    <w:p w14:paraId="1B2737CC" w14:textId="77777777" w:rsidR="00D73ED3" w:rsidRPr="00D73ED3" w:rsidRDefault="00D73ED3" w:rsidP="00D73ED3">
      <w:pPr>
        <w:spacing w:line="276" w:lineRule="auto"/>
        <w:jc w:val="right"/>
        <w:rPr>
          <w:rFonts w:ascii="Garamond" w:hAnsi="Garamond" w:cs="Garamond"/>
          <w:b/>
          <w:bCs/>
          <w:sz w:val="20"/>
          <w:szCs w:val="20"/>
        </w:rPr>
      </w:pPr>
    </w:p>
    <w:p w14:paraId="4A9441C9" w14:textId="77777777" w:rsidR="00D73ED3" w:rsidRPr="00D73ED3" w:rsidRDefault="00D73ED3" w:rsidP="00D73ED3">
      <w:pPr>
        <w:spacing w:line="276" w:lineRule="auto"/>
        <w:rPr>
          <w:rFonts w:ascii="Garamond" w:hAnsi="Garamond" w:cs="Garamond"/>
          <w:b/>
          <w:bCs/>
          <w:sz w:val="20"/>
          <w:szCs w:val="20"/>
        </w:rPr>
      </w:pPr>
      <w:r w:rsidRPr="00D73ED3">
        <w:rPr>
          <w:rFonts w:ascii="Garamond" w:hAnsi="Garamond" w:cs="Garamond"/>
          <w:b/>
          <w:bCs/>
          <w:sz w:val="20"/>
          <w:szCs w:val="20"/>
        </w:rPr>
        <w:t>DANE WYKONAWCY:</w:t>
      </w:r>
    </w:p>
    <w:p w14:paraId="34AC8A19" w14:textId="77777777" w:rsidR="00D73ED3" w:rsidRPr="00D73ED3" w:rsidRDefault="00D73ED3" w:rsidP="00D73ED3">
      <w:pPr>
        <w:spacing w:line="276" w:lineRule="auto"/>
        <w:rPr>
          <w:rFonts w:ascii="Garamond" w:eastAsia="Garamond" w:hAnsi="Garamond" w:cs="Calibri Light"/>
          <w:sz w:val="20"/>
          <w:szCs w:val="20"/>
        </w:rPr>
      </w:pPr>
      <w:r w:rsidRPr="00D73ED3">
        <w:rPr>
          <w:rFonts w:ascii="Garamond" w:hAnsi="Garamond" w:cs="Calibri Light"/>
          <w:sz w:val="20"/>
          <w:szCs w:val="20"/>
        </w:rPr>
        <w:t>Nazwa Wykonawcy</w:t>
      </w:r>
    </w:p>
    <w:p w14:paraId="5A3A9EE6" w14:textId="77777777" w:rsidR="00D73ED3" w:rsidRPr="00D73ED3" w:rsidRDefault="00D73ED3" w:rsidP="00D73ED3">
      <w:pPr>
        <w:spacing w:line="276" w:lineRule="auto"/>
        <w:rPr>
          <w:rFonts w:ascii="Garamond" w:hAnsi="Garamond" w:cs="Calibri Light"/>
          <w:sz w:val="20"/>
          <w:szCs w:val="20"/>
        </w:rPr>
      </w:pPr>
      <w:r w:rsidRPr="00D73ED3">
        <w:rPr>
          <w:rFonts w:ascii="Garamond" w:eastAsia="Garamond" w:hAnsi="Garamond" w:cs="Calibri Light"/>
          <w:sz w:val="20"/>
          <w:szCs w:val="20"/>
        </w:rPr>
        <w:t>……………………………………………</w:t>
      </w:r>
      <w:r w:rsidRPr="00D73ED3">
        <w:rPr>
          <w:rFonts w:ascii="Garamond" w:hAnsi="Garamond" w:cs="Calibri Light"/>
          <w:sz w:val="20"/>
          <w:szCs w:val="20"/>
        </w:rPr>
        <w:t>..…………………………….…………………………</w:t>
      </w:r>
    </w:p>
    <w:p w14:paraId="15EEB1C7" w14:textId="77777777" w:rsidR="00D73ED3" w:rsidRPr="00D73ED3" w:rsidRDefault="00D73ED3" w:rsidP="00D73ED3">
      <w:pPr>
        <w:spacing w:line="276" w:lineRule="auto"/>
        <w:jc w:val="both"/>
        <w:rPr>
          <w:rFonts w:ascii="Garamond" w:hAnsi="Garamond" w:cs="Calibri Light"/>
          <w:sz w:val="20"/>
          <w:szCs w:val="20"/>
        </w:rPr>
      </w:pPr>
      <w:r w:rsidRPr="00D73ED3">
        <w:rPr>
          <w:rFonts w:ascii="Garamond" w:hAnsi="Garamond" w:cs="Calibri Light"/>
          <w:sz w:val="20"/>
          <w:szCs w:val="20"/>
        </w:rPr>
        <w:t>Adres: ……………………………</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
    <w:p w14:paraId="0126D911" w14:textId="77777777" w:rsidR="00D73ED3" w:rsidRPr="00D73ED3" w:rsidRDefault="00D73ED3" w:rsidP="00D73ED3">
      <w:pPr>
        <w:spacing w:line="276" w:lineRule="auto"/>
        <w:jc w:val="right"/>
        <w:rPr>
          <w:rFonts w:ascii="Garamond" w:hAnsi="Garamond" w:cs="Garamond"/>
          <w:b/>
          <w:bCs/>
          <w:sz w:val="20"/>
          <w:szCs w:val="20"/>
        </w:rPr>
      </w:pPr>
    </w:p>
    <w:p w14:paraId="4A621660" w14:textId="77777777" w:rsidR="00D73ED3" w:rsidRPr="00D73ED3" w:rsidRDefault="00D73ED3" w:rsidP="00D73ED3">
      <w:pPr>
        <w:spacing w:line="276" w:lineRule="auto"/>
        <w:jc w:val="center"/>
        <w:rPr>
          <w:rFonts w:ascii="Garamond" w:hAnsi="Garamond" w:cs="Garamond"/>
          <w:b/>
          <w:bCs/>
          <w:sz w:val="20"/>
          <w:szCs w:val="20"/>
        </w:rPr>
      </w:pPr>
      <w:r w:rsidRPr="00D73ED3">
        <w:rPr>
          <w:rFonts w:ascii="Garamond" w:hAnsi="Garamond" w:cs="Garamond"/>
          <w:b/>
          <w:bCs/>
          <w:sz w:val="20"/>
          <w:szCs w:val="20"/>
        </w:rPr>
        <w:t>Oświadczenie wykonawcy</w:t>
      </w:r>
    </w:p>
    <w:p w14:paraId="3001395E" w14:textId="77777777" w:rsidR="00D73ED3" w:rsidRPr="00D73ED3" w:rsidRDefault="00D73ED3" w:rsidP="00D73ED3">
      <w:pPr>
        <w:spacing w:line="276" w:lineRule="auto"/>
        <w:jc w:val="center"/>
        <w:rPr>
          <w:rFonts w:ascii="Garamond" w:hAnsi="Garamond"/>
          <w:sz w:val="20"/>
          <w:szCs w:val="20"/>
        </w:rPr>
      </w:pPr>
      <w:r w:rsidRPr="00D73ED3">
        <w:rPr>
          <w:rFonts w:ascii="Garamond" w:hAnsi="Garamond" w:cs="Garamond"/>
          <w:b/>
          <w:bCs/>
          <w:sz w:val="20"/>
          <w:szCs w:val="20"/>
        </w:rPr>
        <w:t>o spełnianiu warunków udziału w postępowaniu</w:t>
      </w:r>
      <w:r w:rsidRPr="00D73ED3">
        <w:rPr>
          <w:rFonts w:ascii="Garamond" w:hAnsi="Garamond" w:cs="Garamond"/>
          <w:sz w:val="20"/>
          <w:szCs w:val="20"/>
        </w:rPr>
        <w:t xml:space="preserve"> </w:t>
      </w:r>
      <w:r w:rsidRPr="00D73ED3">
        <w:rPr>
          <w:rFonts w:ascii="Garamond" w:hAnsi="Garamond" w:cs="Garamond"/>
          <w:b/>
          <w:bCs/>
          <w:sz w:val="20"/>
          <w:szCs w:val="20"/>
        </w:rPr>
        <w:t>i braku podstaw wykluczenia.</w:t>
      </w:r>
    </w:p>
    <w:p w14:paraId="3A029DF2" w14:textId="77777777" w:rsidR="00D73ED3" w:rsidRPr="00D73ED3" w:rsidRDefault="00D73ED3" w:rsidP="00D73ED3">
      <w:pPr>
        <w:spacing w:line="276" w:lineRule="auto"/>
        <w:jc w:val="both"/>
        <w:rPr>
          <w:rFonts w:ascii="Garamond" w:hAnsi="Garamond" w:cs="Garamond"/>
          <w:sz w:val="20"/>
          <w:szCs w:val="20"/>
        </w:rPr>
      </w:pPr>
    </w:p>
    <w:p w14:paraId="11721BBE" w14:textId="77777777" w:rsidR="00D73ED3" w:rsidRPr="00D73ED3" w:rsidRDefault="00D73ED3" w:rsidP="00D73ED3">
      <w:pPr>
        <w:spacing w:line="276" w:lineRule="auto"/>
        <w:jc w:val="both"/>
        <w:rPr>
          <w:rFonts w:ascii="Garamond" w:hAnsi="Garamond" w:cs="Garamond"/>
          <w:b/>
          <w:bCs/>
          <w:sz w:val="20"/>
          <w:szCs w:val="20"/>
          <w:u w:val="single"/>
        </w:rPr>
      </w:pPr>
      <w:r w:rsidRPr="00D73ED3">
        <w:rPr>
          <w:rFonts w:ascii="Garamond" w:hAnsi="Garamond" w:cs="Garamond"/>
          <w:b/>
          <w:bCs/>
          <w:sz w:val="20"/>
          <w:szCs w:val="20"/>
          <w:u w:val="single"/>
        </w:rPr>
        <w:t>Oświadczenie wykonawcy o spełnianiu warunków udziału w postępowaniu i braku podstaw wykluczenia składane na podstawie</w:t>
      </w:r>
    </w:p>
    <w:p w14:paraId="619EFECB" w14:textId="45BC3BEC" w:rsidR="00D73ED3" w:rsidRPr="00D73ED3" w:rsidRDefault="00D73ED3" w:rsidP="00D73ED3">
      <w:pPr>
        <w:keepNext/>
        <w:spacing w:before="240" w:after="60" w:line="276" w:lineRule="auto"/>
        <w:jc w:val="both"/>
        <w:outlineLvl w:val="2"/>
        <w:rPr>
          <w:rFonts w:ascii="Garamond" w:hAnsi="Garamond"/>
          <w:sz w:val="20"/>
          <w:szCs w:val="20"/>
        </w:rPr>
      </w:pPr>
      <w:r w:rsidRPr="00D73ED3">
        <w:rPr>
          <w:rFonts w:ascii="Garamond" w:hAnsi="Garamond" w:cs="Garamond"/>
          <w:sz w:val="20"/>
          <w:szCs w:val="20"/>
        </w:rPr>
        <w:t xml:space="preserve">art. 125 ust. 1 ustawy z dnia 11 września 2019 r. - Prawo zamówień </w:t>
      </w:r>
      <w:proofErr w:type="gramStart"/>
      <w:r w:rsidRPr="00D73ED3">
        <w:rPr>
          <w:rFonts w:ascii="Garamond" w:hAnsi="Garamond" w:cs="Garamond"/>
          <w:sz w:val="20"/>
          <w:szCs w:val="20"/>
        </w:rPr>
        <w:t xml:space="preserve">publicznych  </w:t>
      </w:r>
      <w:r w:rsidRPr="00D73ED3">
        <w:rPr>
          <w:rFonts w:ascii="Garamond" w:hAnsi="Garamond"/>
          <w:b/>
          <w:bCs/>
          <w:sz w:val="20"/>
          <w:szCs w:val="20"/>
        </w:rPr>
        <w:t>(</w:t>
      </w:r>
      <w:proofErr w:type="gramEnd"/>
      <w:r w:rsidRPr="00D73ED3">
        <w:rPr>
          <w:rFonts w:ascii="Garamond" w:hAnsi="Garamond"/>
          <w:b/>
          <w:bCs/>
          <w:kern w:val="0"/>
          <w:sz w:val="20"/>
          <w:szCs w:val="20"/>
          <w:lang w:eastAsia="pl-PL"/>
        </w:rPr>
        <w:t>Dz.U.2024.1320</w:t>
      </w:r>
      <w:r w:rsidRPr="00D73ED3">
        <w:rPr>
          <w:rFonts w:ascii="Garamond" w:hAnsi="Garamond"/>
          <w:kern w:val="0"/>
          <w:sz w:val="20"/>
          <w:szCs w:val="20"/>
          <w:lang w:eastAsia="pl-PL"/>
        </w:rPr>
        <w:t>)</w:t>
      </w:r>
      <w:r w:rsidRPr="00D73ED3">
        <w:rPr>
          <w:rFonts w:ascii="Garamond" w:hAnsi="Garamond"/>
          <w:b/>
          <w:bCs/>
          <w:sz w:val="20"/>
          <w:szCs w:val="20"/>
        </w:rPr>
        <w:t xml:space="preserve">, </w:t>
      </w:r>
      <w:proofErr w:type="gramStart"/>
      <w:r w:rsidRPr="00D73ED3">
        <w:rPr>
          <w:rFonts w:ascii="Garamond" w:hAnsi="Garamond" w:cs="Garamond"/>
          <w:bCs/>
          <w:sz w:val="20"/>
          <w:szCs w:val="20"/>
        </w:rPr>
        <w:t>sprawa :</w:t>
      </w:r>
      <w:proofErr w:type="gramEnd"/>
      <w:r w:rsidRPr="00D73ED3">
        <w:rPr>
          <w:rFonts w:ascii="Garamond" w:hAnsi="Garamond" w:cs="Garamond"/>
          <w:bCs/>
          <w:sz w:val="20"/>
          <w:szCs w:val="20"/>
        </w:rPr>
        <w:t xml:space="preserve"> </w:t>
      </w:r>
      <w:r w:rsidRPr="00D73ED3">
        <w:rPr>
          <w:rFonts w:ascii="Garamond" w:eastAsia="Garamond" w:hAnsi="Garamond" w:cs="Garamond"/>
          <w:sz w:val="20"/>
          <w:szCs w:val="20"/>
        </w:rPr>
        <w:t xml:space="preserve"> </w:t>
      </w:r>
      <w:r w:rsidRPr="00D73ED3">
        <w:rPr>
          <w:rFonts w:ascii="Garamond" w:hAnsi="Garamond"/>
          <w:b/>
          <w:bCs/>
          <w:sz w:val="20"/>
          <w:szCs w:val="20"/>
        </w:rPr>
        <w:t>Działania zwiększające poziom cyberbezpieczeństwa na potrzeby 5 WSZK w Krakowie w ramach Krajowego Planu Odbudowy – zakup Licencji Veeam Data Platform Essentials</w:t>
      </w:r>
      <w:r w:rsidRPr="00D73ED3">
        <w:rPr>
          <w:rFonts w:ascii="Garamond" w:eastAsia="Garamond" w:hAnsi="Garamond" w:cs="Garamond"/>
          <w:b/>
          <w:bCs/>
          <w:sz w:val="20"/>
          <w:szCs w:val="20"/>
        </w:rPr>
        <w:t xml:space="preserve">, </w:t>
      </w:r>
      <w:r w:rsidRPr="00D73ED3">
        <w:rPr>
          <w:rFonts w:ascii="Garamond" w:hAnsi="Garamond" w:cs="Garamond"/>
          <w:b/>
          <w:bCs/>
          <w:sz w:val="20"/>
          <w:szCs w:val="20"/>
        </w:rPr>
        <w:t>spr. 1</w:t>
      </w:r>
      <w:r>
        <w:rPr>
          <w:rFonts w:ascii="Garamond" w:hAnsi="Garamond" w:cs="Garamond"/>
          <w:b/>
          <w:bCs/>
          <w:sz w:val="20"/>
          <w:szCs w:val="20"/>
        </w:rPr>
        <w:t>4</w:t>
      </w:r>
      <w:r w:rsidRPr="00D73ED3">
        <w:rPr>
          <w:rFonts w:ascii="Garamond" w:hAnsi="Garamond" w:cs="Garamond"/>
          <w:b/>
          <w:bCs/>
          <w:sz w:val="20"/>
          <w:szCs w:val="20"/>
        </w:rPr>
        <w:t>/ZP/2026</w:t>
      </w:r>
    </w:p>
    <w:p w14:paraId="2BA1A97C" w14:textId="77777777" w:rsidR="00D73ED3" w:rsidRPr="00D73ED3" w:rsidRDefault="00D73ED3" w:rsidP="00D73ED3">
      <w:pPr>
        <w:spacing w:line="276" w:lineRule="auto"/>
        <w:jc w:val="both"/>
        <w:rPr>
          <w:rFonts w:ascii="Garamond" w:hAnsi="Garamond" w:cs="Garamond"/>
          <w:sz w:val="20"/>
          <w:szCs w:val="20"/>
        </w:rPr>
      </w:pPr>
    </w:p>
    <w:p w14:paraId="73EFB78F" w14:textId="77777777" w:rsidR="00D73ED3" w:rsidRPr="00D73ED3" w:rsidRDefault="00D73ED3" w:rsidP="00D73ED3">
      <w:pPr>
        <w:spacing w:line="276" w:lineRule="auto"/>
        <w:jc w:val="both"/>
        <w:rPr>
          <w:rFonts w:ascii="Garamond" w:hAnsi="Garamond" w:cs="Garamond"/>
          <w:sz w:val="20"/>
          <w:szCs w:val="20"/>
        </w:rPr>
      </w:pPr>
    </w:p>
    <w:p w14:paraId="4E61EE05"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Ja, niżej podpisany oświadczam, co następuje:</w:t>
      </w:r>
    </w:p>
    <w:p w14:paraId="1DF52670" w14:textId="77777777" w:rsidR="00D73ED3" w:rsidRPr="00D73ED3" w:rsidRDefault="00D73ED3" w:rsidP="00D73ED3">
      <w:pPr>
        <w:spacing w:line="276" w:lineRule="auto"/>
        <w:jc w:val="both"/>
        <w:rPr>
          <w:rFonts w:ascii="Garamond" w:hAnsi="Garamond" w:cs="Garamond"/>
          <w:sz w:val="20"/>
          <w:szCs w:val="20"/>
        </w:rPr>
      </w:pPr>
    </w:p>
    <w:p w14:paraId="60D04A63" w14:textId="77777777" w:rsidR="00D73ED3" w:rsidRPr="00D73ED3" w:rsidRDefault="00D73ED3" w:rsidP="00D73ED3">
      <w:pPr>
        <w:spacing w:line="276" w:lineRule="auto"/>
        <w:jc w:val="both"/>
        <w:rPr>
          <w:rFonts w:ascii="Garamond" w:hAnsi="Garamond" w:cs="Garamond"/>
          <w:sz w:val="20"/>
          <w:szCs w:val="20"/>
        </w:rPr>
      </w:pPr>
    </w:p>
    <w:p w14:paraId="31C29E8B"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1. OŚWIADCZENIE O SPEŁNIANIU WARUNKÓW UDZIAŁU W POSTĘPOWANIU.</w:t>
      </w:r>
    </w:p>
    <w:p w14:paraId="12490787" w14:textId="77777777" w:rsidR="00D73ED3" w:rsidRPr="00D73ED3" w:rsidRDefault="00D73ED3" w:rsidP="00D73ED3">
      <w:pPr>
        <w:spacing w:line="276" w:lineRule="auto"/>
        <w:jc w:val="both"/>
        <w:rPr>
          <w:rFonts w:ascii="Garamond" w:hAnsi="Garamond" w:cs="Garamond"/>
          <w:sz w:val="20"/>
          <w:szCs w:val="20"/>
        </w:rPr>
      </w:pPr>
    </w:p>
    <w:p w14:paraId="16B26F08" w14:textId="77777777" w:rsidR="00D73ED3" w:rsidRPr="00D73ED3" w:rsidRDefault="00D73ED3" w:rsidP="00D73ED3">
      <w:pPr>
        <w:spacing w:line="276" w:lineRule="auto"/>
        <w:jc w:val="both"/>
        <w:rPr>
          <w:rFonts w:ascii="Garamond" w:hAnsi="Garamond" w:cs="Garamond"/>
          <w:sz w:val="20"/>
          <w:szCs w:val="20"/>
        </w:rPr>
      </w:pPr>
    </w:p>
    <w:p w14:paraId="565A4718"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Oświadczam</w:t>
      </w:r>
      <w:r w:rsidRPr="00D73ED3">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D73ED3" w:rsidRDefault="00D73ED3" w:rsidP="00D73ED3">
      <w:pPr>
        <w:spacing w:line="276" w:lineRule="auto"/>
        <w:jc w:val="both"/>
        <w:rPr>
          <w:rFonts w:ascii="Garamond" w:hAnsi="Garamond" w:cs="Garamond"/>
          <w:sz w:val="20"/>
          <w:szCs w:val="20"/>
        </w:rPr>
      </w:pPr>
    </w:p>
    <w:p w14:paraId="4D7CA6CF"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42183F9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374D8A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4BCE09C" w14:textId="77777777" w:rsidR="00D73ED3" w:rsidRPr="00D73ED3" w:rsidRDefault="00D73ED3" w:rsidP="00D73ED3">
      <w:pPr>
        <w:spacing w:line="276" w:lineRule="auto"/>
        <w:jc w:val="both"/>
        <w:rPr>
          <w:rFonts w:ascii="Garamond" w:hAnsi="Garamond" w:cs="Garamond"/>
          <w:sz w:val="20"/>
          <w:szCs w:val="20"/>
        </w:rPr>
      </w:pPr>
    </w:p>
    <w:p w14:paraId="4D019F15" w14:textId="77777777" w:rsidR="00D73ED3" w:rsidRPr="00D73ED3" w:rsidRDefault="00D73ED3" w:rsidP="00D73ED3">
      <w:pPr>
        <w:numPr>
          <w:ilvl w:val="0"/>
          <w:numId w:val="156"/>
        </w:numPr>
        <w:tabs>
          <w:tab w:val="left" w:pos="207"/>
        </w:tabs>
        <w:spacing w:line="276" w:lineRule="auto"/>
        <w:jc w:val="both"/>
        <w:rPr>
          <w:rFonts w:ascii="Garamond" w:hAnsi="Garamond" w:cs="Garamond"/>
          <w:b/>
          <w:bCs/>
          <w:sz w:val="20"/>
          <w:szCs w:val="20"/>
        </w:rPr>
      </w:pPr>
      <w:r w:rsidRPr="00D73ED3">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D73ED3" w:rsidRDefault="00D73ED3" w:rsidP="00D73ED3">
      <w:pPr>
        <w:spacing w:line="276" w:lineRule="auto"/>
        <w:jc w:val="both"/>
        <w:rPr>
          <w:rFonts w:ascii="Garamond" w:hAnsi="Garamond" w:cs="Garamond"/>
          <w:sz w:val="20"/>
          <w:szCs w:val="20"/>
        </w:rPr>
      </w:pPr>
    </w:p>
    <w:p w14:paraId="18ADD010"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 celu wykazania spełniania warunków udziału w postępowaniu określonych przez zamawiającego </w:t>
      </w:r>
      <w:r w:rsidRPr="00D73ED3">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12017A29"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5DB82593"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w celu </w:t>
      </w:r>
      <w:proofErr w:type="gramStart"/>
      <w:r w:rsidRPr="00D73ED3">
        <w:rPr>
          <w:rFonts w:ascii="Garamond" w:hAnsi="Garamond" w:cs="Garamond"/>
          <w:sz w:val="20"/>
          <w:szCs w:val="20"/>
        </w:rPr>
        <w:t>oceny,</w:t>
      </w:r>
      <w:proofErr w:type="gramEnd"/>
      <w:r w:rsidRPr="00D73ED3">
        <w:rPr>
          <w:rFonts w:ascii="Garamond" w:hAnsi="Garamond" w:cs="Garamond"/>
          <w:sz w:val="20"/>
          <w:szCs w:val="20"/>
        </w:rPr>
        <w:t xml:space="preserve">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D73ED3" w:rsidRDefault="00D73ED3" w:rsidP="00D73ED3">
      <w:pPr>
        <w:spacing w:line="276" w:lineRule="auto"/>
        <w:jc w:val="both"/>
        <w:rPr>
          <w:rFonts w:ascii="Garamond" w:hAnsi="Garamond" w:cs="Garamond"/>
          <w:sz w:val="20"/>
          <w:szCs w:val="20"/>
        </w:rPr>
      </w:pPr>
      <w:bookmarkStart w:id="10" w:name="page26"/>
      <w:bookmarkEnd w:id="10"/>
      <w:r w:rsidRPr="00D73ED3">
        <w:rPr>
          <w:rFonts w:ascii="Garamond" w:hAnsi="Garamond" w:cs="Garamond"/>
          <w:sz w:val="20"/>
          <w:szCs w:val="20"/>
        </w:rPr>
        <w:t>które określają:</w:t>
      </w:r>
    </w:p>
    <w:p w14:paraId="48FC7B76" w14:textId="77777777" w:rsidR="00D73ED3" w:rsidRPr="00D73ED3" w:rsidRDefault="00D73ED3" w:rsidP="00D73ED3">
      <w:pPr>
        <w:spacing w:line="276" w:lineRule="auto"/>
        <w:jc w:val="both"/>
        <w:rPr>
          <w:rFonts w:ascii="Garamond" w:hAnsi="Garamond" w:cs="Garamond"/>
          <w:sz w:val="20"/>
          <w:szCs w:val="20"/>
        </w:rPr>
      </w:pPr>
    </w:p>
    <w:p w14:paraId="19193A8E"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1) zakres dostępnych wykonawcy zasobów podmiotu udostępniającego zasoby; </w:t>
      </w:r>
    </w:p>
    <w:p w14:paraId="77E82782"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lastRenderedPageBreak/>
        <w:t xml:space="preserve">2) sposób i okres udostępnienia wykonawcy i wykorzystania przez niego zasobów podmiotu udostępniającego te zasoby przy wykonywaniu zamówienia; </w:t>
      </w:r>
    </w:p>
    <w:p w14:paraId="2040A2D6"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D73ED3" w:rsidRDefault="00D73ED3" w:rsidP="00D73ED3">
      <w:pPr>
        <w:spacing w:line="276" w:lineRule="auto"/>
        <w:jc w:val="both"/>
        <w:rPr>
          <w:rFonts w:ascii="Garamond" w:hAnsi="Garamond" w:cs="Garamond"/>
          <w:sz w:val="20"/>
          <w:szCs w:val="20"/>
        </w:rPr>
      </w:pPr>
    </w:p>
    <w:p w14:paraId="0857745D"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Wykaz dokumentów:</w:t>
      </w:r>
    </w:p>
    <w:p w14:paraId="1E17CBE9" w14:textId="77777777" w:rsidR="00D73ED3" w:rsidRPr="00D73ED3" w:rsidRDefault="00D73ED3" w:rsidP="00D73ED3">
      <w:pPr>
        <w:spacing w:line="276" w:lineRule="auto"/>
        <w:jc w:val="both"/>
        <w:rPr>
          <w:rFonts w:ascii="Garamond" w:hAnsi="Garamond" w:cs="Garamond"/>
          <w:sz w:val="20"/>
          <w:szCs w:val="20"/>
        </w:rPr>
      </w:pPr>
    </w:p>
    <w:p w14:paraId="11F65EFF" w14:textId="77777777" w:rsidR="00D73ED3" w:rsidRPr="00D73ED3" w:rsidRDefault="00D73ED3" w:rsidP="00D73ED3">
      <w:pPr>
        <w:spacing w:line="276" w:lineRule="auto"/>
        <w:jc w:val="both"/>
        <w:rPr>
          <w:rFonts w:ascii="Garamond" w:hAnsi="Garamond" w:cs="Garamond"/>
          <w:sz w:val="20"/>
          <w:szCs w:val="20"/>
        </w:rPr>
      </w:pPr>
      <w:proofErr w:type="gramStart"/>
      <w:r w:rsidRPr="00D73ED3">
        <w:rPr>
          <w:rFonts w:ascii="Garamond" w:hAnsi="Garamond" w:cs="Garamond"/>
          <w:sz w:val="20"/>
          <w:szCs w:val="20"/>
        </w:rPr>
        <w:t>a)…</w:t>
      </w:r>
      <w:proofErr w:type="gramEnd"/>
      <w:r w:rsidRPr="00D73ED3">
        <w:rPr>
          <w:rFonts w:ascii="Garamond" w:hAnsi="Garamond" w:cs="Garamond"/>
          <w:sz w:val="20"/>
          <w:szCs w:val="20"/>
        </w:rPr>
        <w:t>……………………………………………………………………………………………...</w:t>
      </w:r>
    </w:p>
    <w:p w14:paraId="33A71CB4" w14:textId="77777777" w:rsidR="00D73ED3" w:rsidRPr="00D73ED3" w:rsidRDefault="00D73ED3" w:rsidP="00D73ED3">
      <w:pPr>
        <w:spacing w:line="276" w:lineRule="auto"/>
        <w:jc w:val="both"/>
        <w:rPr>
          <w:rFonts w:ascii="Garamond" w:hAnsi="Garamond" w:cs="Garamond"/>
          <w:sz w:val="20"/>
          <w:szCs w:val="20"/>
        </w:rPr>
      </w:pPr>
    </w:p>
    <w:p w14:paraId="2D04E47B" w14:textId="77777777" w:rsidR="00D73ED3" w:rsidRPr="00D73ED3" w:rsidRDefault="00D73ED3" w:rsidP="00D73ED3">
      <w:pPr>
        <w:spacing w:line="276" w:lineRule="auto"/>
        <w:jc w:val="both"/>
        <w:rPr>
          <w:rFonts w:ascii="Garamond" w:hAnsi="Garamond" w:cs="Garamond"/>
          <w:sz w:val="20"/>
          <w:szCs w:val="20"/>
        </w:rPr>
      </w:pPr>
      <w:proofErr w:type="gramStart"/>
      <w:r w:rsidRPr="00D73ED3">
        <w:rPr>
          <w:rFonts w:ascii="Garamond" w:hAnsi="Garamond" w:cs="Garamond"/>
          <w:sz w:val="20"/>
          <w:szCs w:val="20"/>
        </w:rPr>
        <w:t>b)…</w:t>
      </w:r>
      <w:proofErr w:type="gramEnd"/>
      <w:r w:rsidRPr="00D73ED3">
        <w:rPr>
          <w:rFonts w:ascii="Garamond" w:hAnsi="Garamond" w:cs="Garamond"/>
          <w:sz w:val="20"/>
          <w:szCs w:val="20"/>
        </w:rPr>
        <w:t>……………………………………………………………………………………………...</w:t>
      </w:r>
    </w:p>
    <w:p w14:paraId="2FBE1A47"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2B02D6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26E1775E"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2AD1423"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3. OŚWIADCZENIE O BRAKU PODSTAW WYKLUCZENIA Z POSTĘPOWANIA WYKONAWCY.</w:t>
      </w:r>
    </w:p>
    <w:p w14:paraId="34EA450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nie podlegam wykluczeniu z postępowania na podstawie art. 108 ust. 1 pkt 1-6 Pzp oraz na podstawie </w:t>
      </w:r>
      <w:r w:rsidRPr="00D73ED3">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79C02CB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5C7F9AB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265ED6EA"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4. * WYKAZANIE, ŻE PODJĘTE PRZEZ WYKONAWCĘ ŚRODKI SĄ WYSTARCZAJĄCE DO</w:t>
      </w:r>
      <w:r w:rsidRPr="00D73ED3">
        <w:rPr>
          <w:rFonts w:ascii="Garamond" w:hAnsi="Garamond" w:cs="Garamond"/>
          <w:sz w:val="20"/>
          <w:szCs w:val="20"/>
        </w:rPr>
        <w:t xml:space="preserve"> </w:t>
      </w:r>
      <w:r w:rsidRPr="00D73ED3">
        <w:rPr>
          <w:rFonts w:ascii="Garamond" w:hAnsi="Garamond" w:cs="Garamond"/>
          <w:b/>
          <w:bCs/>
          <w:sz w:val="20"/>
          <w:szCs w:val="20"/>
        </w:rPr>
        <w:t>WYKAZANIA JEGO RZETELNOŚCI W SYTUACJI, GDY WYKONAWCA PODLEGA WYKLUCZENIU NA</w:t>
      </w:r>
      <w:r w:rsidRPr="00D73ED3">
        <w:rPr>
          <w:rFonts w:ascii="Garamond" w:hAnsi="Garamond" w:cs="Garamond"/>
          <w:sz w:val="20"/>
          <w:szCs w:val="20"/>
        </w:rPr>
        <w:t xml:space="preserve"> </w:t>
      </w:r>
      <w:r w:rsidRPr="00D73ED3">
        <w:rPr>
          <w:rFonts w:ascii="Garamond" w:hAnsi="Garamond" w:cs="Garamond"/>
          <w:b/>
          <w:bCs/>
          <w:sz w:val="20"/>
          <w:szCs w:val="20"/>
        </w:rPr>
        <w:t xml:space="preserve">PODSTAWIE ART. </w:t>
      </w:r>
      <w:r w:rsidRPr="00D73ED3">
        <w:rPr>
          <w:rFonts w:ascii="Garamond" w:hAnsi="Garamond"/>
          <w:sz w:val="20"/>
          <w:szCs w:val="20"/>
        </w:rPr>
        <w:t>108 ust. 1 pkt 1, 2 i 5 lub art. 109 ust. 1 pkt 2-5 i 7-10</w:t>
      </w:r>
    </w:p>
    <w:p w14:paraId="1F679B96" w14:textId="77777777" w:rsidR="00D73ED3" w:rsidRPr="00D73ED3" w:rsidRDefault="00D73ED3" w:rsidP="00D73ED3">
      <w:pPr>
        <w:spacing w:line="276" w:lineRule="auto"/>
        <w:jc w:val="both"/>
        <w:rPr>
          <w:rFonts w:ascii="Garamond" w:hAnsi="Garamond" w:cs="Garamond"/>
          <w:sz w:val="20"/>
          <w:szCs w:val="20"/>
        </w:rPr>
      </w:pPr>
    </w:p>
    <w:p w14:paraId="64C89565"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 xml:space="preserve">Oświadczam, </w:t>
      </w:r>
      <w:r w:rsidRPr="00D73ED3">
        <w:rPr>
          <w:rFonts w:ascii="Garamond" w:hAnsi="Garamond" w:cs="Garamond"/>
          <w:sz w:val="20"/>
          <w:szCs w:val="20"/>
        </w:rPr>
        <w:t>że podlegam wykluczeniu na podstawie ………</w:t>
      </w:r>
      <w:proofErr w:type="gramStart"/>
      <w:r w:rsidRPr="00D73ED3">
        <w:rPr>
          <w:rFonts w:ascii="Garamond" w:hAnsi="Garamond" w:cs="Garamond"/>
          <w:sz w:val="20"/>
          <w:szCs w:val="20"/>
        </w:rPr>
        <w:t>…….</w:t>
      </w:r>
      <w:proofErr w:type="gramEnd"/>
      <w:r w:rsidRPr="00D73ED3">
        <w:rPr>
          <w:rFonts w:ascii="Garamond" w:hAnsi="Garamond" w:cs="Garamond"/>
          <w:sz w:val="20"/>
          <w:szCs w:val="20"/>
        </w:rPr>
        <w:t>.(</w:t>
      </w:r>
      <w:r w:rsidRPr="00D73ED3">
        <w:rPr>
          <w:rFonts w:ascii="Garamond" w:hAnsi="Garamond"/>
          <w:sz w:val="20"/>
          <w:szCs w:val="20"/>
        </w:rPr>
        <w:t>art. 108 ust. 1 pkt 1, 2 i 5 lub art. 109 ust. 1 pkt 2-5 i 7-10)</w:t>
      </w:r>
    </w:p>
    <w:p w14:paraId="7E181D9A" w14:textId="77777777" w:rsidR="00D73ED3" w:rsidRPr="00D73ED3" w:rsidRDefault="00D73ED3" w:rsidP="00D73ED3">
      <w:pPr>
        <w:spacing w:line="276" w:lineRule="auto"/>
        <w:jc w:val="both"/>
        <w:rPr>
          <w:rFonts w:ascii="Garamond" w:hAnsi="Garamond"/>
          <w:sz w:val="20"/>
          <w:szCs w:val="20"/>
        </w:rPr>
      </w:pPr>
    </w:p>
    <w:p w14:paraId="7E349BF2" w14:textId="77777777" w:rsidR="00D73ED3" w:rsidRPr="00D73ED3" w:rsidRDefault="00D73ED3" w:rsidP="00D73ED3">
      <w:pPr>
        <w:spacing w:line="276" w:lineRule="auto"/>
        <w:jc w:val="both"/>
        <w:rPr>
          <w:rFonts w:ascii="Garamond" w:hAnsi="Garamond" w:cs="Garamond"/>
          <w:sz w:val="20"/>
          <w:szCs w:val="20"/>
        </w:rPr>
      </w:pPr>
    </w:p>
    <w:p w14:paraId="434F8E9F" w14:textId="77777777" w:rsidR="00D73ED3" w:rsidRPr="00D73ED3" w:rsidRDefault="00D73ED3" w:rsidP="00D73ED3">
      <w:pPr>
        <w:spacing w:line="276" w:lineRule="auto"/>
        <w:jc w:val="both"/>
        <w:rPr>
          <w:rFonts w:ascii="Garamond" w:hAnsi="Garamond"/>
          <w:sz w:val="20"/>
          <w:szCs w:val="20"/>
        </w:rPr>
      </w:pPr>
      <w:bookmarkStart w:id="11" w:name="page27"/>
      <w:bookmarkEnd w:id="11"/>
      <w:r w:rsidRPr="00D73ED3">
        <w:rPr>
          <w:rFonts w:ascii="Garamond" w:hAnsi="Garamond" w:cs="Garamond"/>
          <w:b/>
          <w:bCs/>
          <w:sz w:val="20"/>
          <w:szCs w:val="20"/>
        </w:rPr>
        <w:t>Jednocześnie oświadczam</w:t>
      </w:r>
      <w:r w:rsidRPr="00D73ED3">
        <w:rPr>
          <w:rFonts w:ascii="Garamond" w:hAnsi="Garamond" w:cs="Garamond"/>
          <w:sz w:val="20"/>
          <w:szCs w:val="20"/>
        </w:rPr>
        <w:t>, że w związku z tym, iż podlegam wykluczeniu na podstawie ……………</w:t>
      </w:r>
      <w:proofErr w:type="gramStart"/>
      <w:r w:rsidRPr="00D73ED3">
        <w:rPr>
          <w:rFonts w:ascii="Garamond" w:hAnsi="Garamond" w:cs="Garamond"/>
          <w:sz w:val="20"/>
          <w:szCs w:val="20"/>
        </w:rPr>
        <w:t>…(</w:t>
      </w:r>
      <w:proofErr w:type="gramEnd"/>
      <w:r w:rsidRPr="00D73ED3">
        <w:rPr>
          <w:rFonts w:ascii="Garamond" w:hAnsi="Garamond"/>
          <w:sz w:val="20"/>
          <w:szCs w:val="20"/>
        </w:rPr>
        <w:t xml:space="preserve">art. 108 ust. 1 pkt 1, 2 i 5 lub art. 109 ust. 1 pkt 2-5 i 7-10) </w:t>
      </w:r>
      <w:r w:rsidRPr="00D73ED3">
        <w:rPr>
          <w:rFonts w:ascii="Garamond" w:hAnsi="Garamond" w:cs="Garamond"/>
          <w:sz w:val="20"/>
          <w:szCs w:val="20"/>
        </w:rPr>
        <w:t>przedstawiam następujące dowody na to, że podjęte przeze mnie środki są wystarczające do wykazania rzetelności:</w:t>
      </w:r>
    </w:p>
    <w:p w14:paraId="5E1F3F6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6FD043DB"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i/>
          <w:iCs/>
          <w:sz w:val="20"/>
          <w:szCs w:val="20"/>
        </w:rPr>
        <w:t xml:space="preserve">(należy opisać okoliczności czynu wykonawcy stanowiącego podstawę wykluczenia, o której </w:t>
      </w:r>
      <w:proofErr w:type="gramStart"/>
      <w:r w:rsidRPr="00D73ED3">
        <w:rPr>
          <w:rFonts w:ascii="Garamond" w:hAnsi="Garamond" w:cs="Garamond"/>
          <w:i/>
          <w:iCs/>
          <w:sz w:val="20"/>
          <w:szCs w:val="20"/>
        </w:rPr>
        <w:t>mowa  w</w:t>
      </w:r>
      <w:proofErr w:type="gramEnd"/>
      <w:r w:rsidRPr="00D73ED3">
        <w:rPr>
          <w:rFonts w:ascii="Garamond" w:hAnsi="Garamond" w:cs="Garamond"/>
          <w:i/>
          <w:iCs/>
          <w:sz w:val="20"/>
          <w:szCs w:val="20"/>
        </w:rPr>
        <w:t xml:space="preserve"> a</w:t>
      </w:r>
      <w:r w:rsidRPr="00D73ED3">
        <w:rPr>
          <w:rFonts w:ascii="Garamond" w:hAnsi="Garamond"/>
          <w:sz w:val="20"/>
          <w:szCs w:val="20"/>
        </w:rPr>
        <w:t>rt. 108 ust. 1 pkt 1, 2 i 5 lub art. 109 ust. 1 pkt 2-5 i 7-10</w:t>
      </w:r>
      <w:r w:rsidRPr="00D73ED3">
        <w:rPr>
          <w:rFonts w:ascii="Garamond" w:hAnsi="Garamond"/>
          <w:i/>
          <w:sz w:val="20"/>
          <w:szCs w:val="20"/>
        </w:rPr>
        <w:t xml:space="preserve">, jeżeli udowodni zamawiającemu, że spełnił łącznie następujące </w:t>
      </w:r>
      <w:proofErr w:type="spellStart"/>
      <w:proofErr w:type="gramStart"/>
      <w:r w:rsidRPr="00D73ED3">
        <w:rPr>
          <w:rFonts w:ascii="Garamond" w:hAnsi="Garamond"/>
          <w:i/>
          <w:sz w:val="20"/>
          <w:szCs w:val="20"/>
        </w:rPr>
        <w:t>przesłanki:</w:t>
      </w:r>
      <w:r w:rsidRPr="00D73ED3">
        <w:rPr>
          <w:rFonts w:ascii="Garamond" w:hAnsi="Garamond" w:cs="Garamond"/>
          <w:i/>
          <w:iCs/>
          <w:sz w:val="20"/>
          <w:szCs w:val="20"/>
        </w:rPr>
        <w:t>oraz</w:t>
      </w:r>
      <w:proofErr w:type="spellEnd"/>
      <w:proofErr w:type="gramEnd"/>
      <w:r w:rsidRPr="00D73ED3">
        <w:rPr>
          <w:rFonts w:ascii="Garamond" w:hAnsi="Garamond" w:cs="Garamond"/>
          <w:i/>
          <w:iCs/>
          <w:sz w:val="20"/>
          <w:szCs w:val="20"/>
        </w:rPr>
        <w:t xml:space="preserve"> podać dowody, że podjęte przez niego środki są wystarczające do wykazania jego rzetelności)</w:t>
      </w:r>
    </w:p>
    <w:p w14:paraId="23C828EA"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50D6525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492138A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1A8669B5"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5. * WYKAZANIE, ŻE NIE ZACHODZĄ WOBEC INNEGO PODMIOTU (OSWIADCZENIE UDOSTĘPNIAJĄCEGO ZASOBY), PODSTAWY WYKLUCZENIA, O KTÓRYCH MOWA W ART. 108 UST. 1 Pzp.</w:t>
      </w:r>
    </w:p>
    <w:p w14:paraId="319209D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D73ED3">
        <w:rPr>
          <w:rFonts w:ascii="Garamond" w:hAnsi="Garamond" w:cs="Garamond"/>
          <w:b/>
          <w:bCs/>
          <w:sz w:val="20"/>
          <w:szCs w:val="20"/>
        </w:rPr>
        <w:t>108 UST. 1 Pzp.</w:t>
      </w:r>
    </w:p>
    <w:p w14:paraId="4A9042B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B5C3682"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3BA3CC67" w14:textId="77777777" w:rsidR="00D73ED3" w:rsidRPr="00D73ED3" w:rsidRDefault="00D73ED3" w:rsidP="00D73ED3">
      <w:pPr>
        <w:tabs>
          <w:tab w:val="left" w:pos="1980"/>
        </w:tabs>
        <w:spacing w:line="276" w:lineRule="auto"/>
        <w:jc w:val="both"/>
        <w:rPr>
          <w:rFonts w:ascii="Garamond" w:hAnsi="Garamond"/>
          <w:sz w:val="20"/>
          <w:szCs w:val="20"/>
        </w:rPr>
      </w:pPr>
    </w:p>
    <w:p w14:paraId="15E56795"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1CC382A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13779A4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48A9E85A" w14:textId="77777777" w:rsidR="00A75839" w:rsidRPr="00371326" w:rsidRDefault="00A75839" w:rsidP="00D73ED3">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0832A037"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F0BD3E8"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4C7A919"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06F696A" w14:textId="77777777" w:rsidR="002C5994" w:rsidRPr="00371326" w:rsidRDefault="002C5994" w:rsidP="00371326">
      <w:pPr>
        <w:pStyle w:val="Standard"/>
        <w:spacing w:line="276" w:lineRule="auto"/>
        <w:rPr>
          <w:rFonts w:ascii="Garamond" w:hAnsi="Garamond" w:cs="Garamond"/>
          <w:sz w:val="20"/>
          <w:szCs w:val="20"/>
        </w:rPr>
      </w:pPr>
    </w:p>
    <w:p w14:paraId="0726285F" w14:textId="77777777" w:rsidR="002C5994" w:rsidRPr="00371326" w:rsidRDefault="002C5994" w:rsidP="00371326">
      <w:pPr>
        <w:pStyle w:val="Standard"/>
        <w:spacing w:line="276" w:lineRule="auto"/>
        <w:rPr>
          <w:rFonts w:ascii="Garamond" w:hAnsi="Garamond" w:cs="Garamond"/>
          <w:sz w:val="20"/>
          <w:szCs w:val="20"/>
        </w:rPr>
      </w:pPr>
    </w:p>
    <w:p w14:paraId="12B10512" w14:textId="77777777" w:rsidR="002C5994" w:rsidRPr="00371326" w:rsidRDefault="002C5994" w:rsidP="00371326">
      <w:pPr>
        <w:pStyle w:val="Standard"/>
        <w:spacing w:line="276" w:lineRule="auto"/>
        <w:rPr>
          <w:rFonts w:ascii="Garamond" w:hAnsi="Garamond" w:cs="Garamond"/>
          <w:sz w:val="20"/>
          <w:szCs w:val="20"/>
        </w:rPr>
      </w:pPr>
    </w:p>
    <w:p w14:paraId="13F9C11D" w14:textId="77777777" w:rsidR="00F21B7D" w:rsidRPr="00371326" w:rsidRDefault="00F21B7D" w:rsidP="00371326">
      <w:pPr>
        <w:pStyle w:val="Standard"/>
        <w:spacing w:line="276" w:lineRule="auto"/>
        <w:jc w:val="right"/>
        <w:rPr>
          <w:rFonts w:ascii="Garamond" w:hAnsi="Garamond" w:cs="Garamond"/>
          <w:b/>
          <w:bCs/>
          <w:sz w:val="20"/>
          <w:szCs w:val="20"/>
        </w:rPr>
      </w:pPr>
    </w:p>
    <w:p w14:paraId="2541411A" w14:textId="77777777" w:rsidR="00B66B71" w:rsidRPr="00371326" w:rsidRDefault="00B66B71" w:rsidP="00371326">
      <w:pPr>
        <w:pStyle w:val="Standard"/>
        <w:spacing w:line="276" w:lineRule="auto"/>
        <w:jc w:val="right"/>
        <w:rPr>
          <w:rFonts w:ascii="Garamond" w:hAnsi="Garamond" w:cs="Garamond"/>
          <w:b/>
          <w:bCs/>
          <w:sz w:val="20"/>
          <w:szCs w:val="20"/>
        </w:rPr>
      </w:pPr>
    </w:p>
    <w:p w14:paraId="55FFEDE0" w14:textId="77777777" w:rsidR="00B66B71" w:rsidRPr="00371326" w:rsidRDefault="00B66B71" w:rsidP="00371326">
      <w:pPr>
        <w:pStyle w:val="Standard"/>
        <w:spacing w:line="276" w:lineRule="auto"/>
        <w:jc w:val="right"/>
        <w:rPr>
          <w:rFonts w:ascii="Garamond" w:hAnsi="Garamond" w:cs="Garamond"/>
          <w:b/>
          <w:bCs/>
          <w:sz w:val="20"/>
          <w:szCs w:val="20"/>
        </w:rPr>
      </w:pPr>
    </w:p>
    <w:p w14:paraId="2B814F5A" w14:textId="615399C2" w:rsidR="00D73ED3" w:rsidRDefault="00D73ED3">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5F3E9D30" w14:textId="77777777" w:rsidR="00B66B71" w:rsidRPr="00371326" w:rsidRDefault="00B66B71" w:rsidP="00371326">
      <w:pPr>
        <w:pStyle w:val="Standard"/>
        <w:spacing w:line="276" w:lineRule="auto"/>
        <w:jc w:val="right"/>
        <w:rPr>
          <w:rFonts w:ascii="Garamond" w:hAnsi="Garamond" w:cs="Garamond"/>
          <w:b/>
          <w:bCs/>
          <w:sz w:val="20"/>
          <w:szCs w:val="20"/>
        </w:rPr>
      </w:pPr>
    </w:p>
    <w:p w14:paraId="6845F882" w14:textId="77777777" w:rsidR="00B66B71" w:rsidRPr="00371326" w:rsidRDefault="00B66B71" w:rsidP="00371326">
      <w:pPr>
        <w:pStyle w:val="Standard"/>
        <w:spacing w:line="276" w:lineRule="auto"/>
        <w:jc w:val="right"/>
        <w:rPr>
          <w:rFonts w:ascii="Garamond" w:hAnsi="Garamond" w:cs="Garamond"/>
          <w:b/>
          <w:bCs/>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3817E9D7" w14:textId="1221C1CD" w:rsidR="00F21B7D" w:rsidRPr="00371326" w:rsidRDefault="00F21B7D" w:rsidP="00371326">
      <w:pPr>
        <w:autoSpaceDN/>
        <w:spacing w:line="276" w:lineRule="auto"/>
        <w:contextualSpacing/>
        <w:jc w:val="center"/>
        <w:rPr>
          <w:rFonts w:ascii="Garamond" w:hAnsi="Garamond"/>
          <w:b/>
          <w:bCs/>
          <w:kern w:val="2"/>
          <w:sz w:val="20"/>
          <w:szCs w:val="20"/>
        </w:rPr>
      </w:pPr>
      <w:r w:rsidRPr="00371326">
        <w:rPr>
          <w:rFonts w:ascii="Garamond" w:hAnsi="Garamond" w:cs="Garamond"/>
          <w:b/>
          <w:bCs/>
          <w:kern w:val="2"/>
          <w:sz w:val="20"/>
          <w:szCs w:val="20"/>
        </w:rPr>
        <w:t>UMOWA Nr ………</w:t>
      </w:r>
      <w:proofErr w:type="gramStart"/>
      <w:r w:rsidRPr="00371326">
        <w:rPr>
          <w:rFonts w:ascii="Garamond" w:hAnsi="Garamond" w:cs="Garamond"/>
          <w:b/>
          <w:bCs/>
          <w:kern w:val="2"/>
          <w:sz w:val="20"/>
          <w:szCs w:val="20"/>
        </w:rPr>
        <w:t>…….</w:t>
      </w:r>
      <w:proofErr w:type="gramEnd"/>
      <w:r w:rsidRPr="00371326">
        <w:rPr>
          <w:rFonts w:ascii="Garamond" w:hAnsi="Garamond" w:cs="Garamond"/>
          <w:b/>
          <w:bCs/>
          <w:kern w:val="2"/>
          <w:sz w:val="20"/>
          <w:szCs w:val="20"/>
        </w:rPr>
        <w:t>. / ZP / 202</w:t>
      </w:r>
      <w:r w:rsidR="00D73ED3">
        <w:rPr>
          <w:rFonts w:ascii="Garamond" w:hAnsi="Garamond" w:cs="Garamond"/>
          <w:b/>
          <w:bCs/>
          <w:kern w:val="2"/>
          <w:sz w:val="20"/>
          <w:szCs w:val="20"/>
        </w:rPr>
        <w:t>6</w:t>
      </w:r>
    </w:p>
    <w:p w14:paraId="0872A5DD" w14:textId="77777777" w:rsidR="00F21B7D" w:rsidRPr="00371326" w:rsidRDefault="00F21B7D" w:rsidP="00371326">
      <w:pPr>
        <w:pStyle w:val="Standard"/>
        <w:spacing w:line="276" w:lineRule="auto"/>
        <w:jc w:val="right"/>
        <w:rPr>
          <w:rFonts w:ascii="Garamond" w:hAnsi="Garamond" w:cs="Garamond"/>
          <w:bCs/>
          <w:sz w:val="20"/>
          <w:szCs w:val="20"/>
        </w:rPr>
      </w:pPr>
    </w:p>
    <w:p w14:paraId="3151D113"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zawarta w dniu ……………………………………………………</w:t>
      </w:r>
      <w:proofErr w:type="gramStart"/>
      <w:r w:rsidRPr="00371326">
        <w:rPr>
          <w:rFonts w:ascii="Garamond" w:hAnsi="Garamond" w:cs="Garamond"/>
          <w:kern w:val="2"/>
          <w:sz w:val="20"/>
          <w:szCs w:val="20"/>
        </w:rPr>
        <w:t>…….</w:t>
      </w:r>
      <w:proofErr w:type="gramEnd"/>
      <w:r w:rsidRPr="00371326">
        <w:rPr>
          <w:rFonts w:ascii="Garamond" w:hAnsi="Garamond" w:cs="Garamond"/>
          <w:kern w:val="2"/>
          <w:sz w:val="20"/>
          <w:szCs w:val="20"/>
        </w:rPr>
        <w:t>. w Krakowie pomiędzy:</w:t>
      </w:r>
    </w:p>
    <w:p w14:paraId="2ACE8BD0" w14:textId="3551BFD6" w:rsidR="00F21B7D" w:rsidRPr="00104E78"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 xml:space="preserve">5 Wojskowym Szpitalem </w:t>
      </w:r>
      <w:proofErr w:type="gramStart"/>
      <w:r w:rsidRPr="00371326">
        <w:rPr>
          <w:rFonts w:ascii="Garamond" w:hAnsi="Garamond" w:cs="Garamond"/>
          <w:b/>
          <w:bCs/>
          <w:kern w:val="2"/>
          <w:sz w:val="20"/>
          <w:szCs w:val="20"/>
        </w:rPr>
        <w:t>Klinicznym  z</w:t>
      </w:r>
      <w:proofErr w:type="gramEnd"/>
      <w:r w:rsidRPr="00371326">
        <w:rPr>
          <w:rFonts w:ascii="Garamond" w:hAnsi="Garamond" w:cs="Garamond"/>
          <w:b/>
          <w:bCs/>
          <w:kern w:val="2"/>
          <w:sz w:val="20"/>
          <w:szCs w:val="20"/>
        </w:rPr>
        <w:t xml:space="preserve"> Polikliniką – Samodzielny Publiczny Zakład Opieki Zdrowotnej w Krakowie </w:t>
      </w:r>
      <w:r w:rsidRPr="0037132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104E78">
        <w:rPr>
          <w:rFonts w:ascii="Garamond" w:hAnsi="Garamond" w:cs="Garamond"/>
          <w:b/>
          <w:kern w:val="2"/>
          <w:sz w:val="20"/>
          <w:szCs w:val="20"/>
        </w:rPr>
        <w:t>Kupującym</w:t>
      </w:r>
      <w:r w:rsidR="00AB2CA0" w:rsidRPr="00104E78">
        <w:rPr>
          <w:rFonts w:ascii="Garamond" w:hAnsi="Garamond" w:cs="Garamond"/>
          <w:b/>
          <w:kern w:val="2"/>
          <w:sz w:val="20"/>
          <w:szCs w:val="20"/>
        </w:rPr>
        <w:t>/Zamawiającym</w:t>
      </w:r>
      <w:r w:rsidR="0042197B">
        <w:rPr>
          <w:rFonts w:ascii="Garamond" w:hAnsi="Garamond" w:cs="Garamond"/>
          <w:b/>
          <w:kern w:val="2"/>
          <w:sz w:val="20"/>
          <w:szCs w:val="20"/>
        </w:rPr>
        <w:t>/5WSZK</w:t>
      </w:r>
      <w:r w:rsidRPr="00104E78">
        <w:rPr>
          <w:rFonts w:ascii="Garamond" w:hAnsi="Garamond" w:cs="Garamond"/>
          <w:kern w:val="2"/>
          <w:sz w:val="20"/>
          <w:szCs w:val="20"/>
        </w:rPr>
        <w:t>, reprezentowanym przez:</w:t>
      </w:r>
    </w:p>
    <w:p w14:paraId="50D67018" w14:textId="77777777" w:rsidR="00F21B7D" w:rsidRPr="00104E78"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Dyrektora Bartłomieja Guzika dr hab., prof. UJ,</w:t>
      </w:r>
    </w:p>
    <w:p w14:paraId="4D973823" w14:textId="77777777" w:rsidR="00F21B7D" w:rsidRPr="00104E78" w:rsidRDefault="00F21B7D" w:rsidP="00371326">
      <w:pPr>
        <w:autoSpaceDN/>
        <w:spacing w:line="276" w:lineRule="auto"/>
        <w:contextualSpacing/>
        <w:jc w:val="both"/>
        <w:rPr>
          <w:rFonts w:ascii="Garamond" w:hAnsi="Garamond" w:cs="Garamond"/>
          <w:kern w:val="2"/>
          <w:sz w:val="20"/>
          <w:szCs w:val="20"/>
        </w:rPr>
      </w:pPr>
      <w:r w:rsidRPr="00104E78">
        <w:rPr>
          <w:rFonts w:ascii="Garamond" w:hAnsi="Garamond" w:cs="Garamond"/>
          <w:kern w:val="2"/>
          <w:sz w:val="20"/>
          <w:szCs w:val="20"/>
        </w:rPr>
        <w:t>a</w:t>
      </w:r>
    </w:p>
    <w:p w14:paraId="3D517460" w14:textId="6D3398E4" w:rsidR="00F21B7D" w:rsidRPr="00371326"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 xml:space="preserve">………………………………………………………………………………………………………………………….. zwanym dalej </w:t>
      </w:r>
      <w:r w:rsidRPr="00104E78">
        <w:rPr>
          <w:rFonts w:ascii="Garamond" w:hAnsi="Garamond" w:cs="Garamond"/>
          <w:b/>
          <w:kern w:val="2"/>
          <w:sz w:val="20"/>
          <w:szCs w:val="20"/>
        </w:rPr>
        <w:t>Sprzedającym</w:t>
      </w:r>
      <w:r w:rsidR="00AB2CA0" w:rsidRPr="00104E78">
        <w:rPr>
          <w:rFonts w:ascii="Garamond" w:hAnsi="Garamond" w:cs="Garamond"/>
          <w:b/>
          <w:kern w:val="2"/>
          <w:sz w:val="20"/>
          <w:szCs w:val="20"/>
        </w:rPr>
        <w:t>/Wykonawcą</w:t>
      </w:r>
      <w:r w:rsidRPr="00104E78">
        <w:rPr>
          <w:rFonts w:ascii="Garamond" w:hAnsi="Garamond" w:cs="Garamond"/>
          <w:kern w:val="2"/>
          <w:sz w:val="20"/>
          <w:szCs w:val="20"/>
        </w:rPr>
        <w:t xml:space="preserve">, </w:t>
      </w:r>
      <w:r w:rsidRPr="00371326">
        <w:rPr>
          <w:rFonts w:ascii="Garamond" w:hAnsi="Garamond" w:cs="Garamond"/>
          <w:kern w:val="2"/>
          <w:sz w:val="20"/>
          <w:szCs w:val="20"/>
        </w:rPr>
        <w:t>reprezentowanym przez ...............................................................................................................................................................................................</w:t>
      </w:r>
    </w:p>
    <w:p w14:paraId="78EA62A9" w14:textId="77777777" w:rsidR="00F21B7D" w:rsidRPr="00371326"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371326"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371326" w:rsidRDefault="00F21B7D"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p>
    <w:p w14:paraId="78BC9629" w14:textId="662E95F2" w:rsidR="0075579B" w:rsidRPr="00371326" w:rsidRDefault="00F21B7D" w:rsidP="00A96E6D">
      <w:pPr>
        <w:numPr>
          <w:ilvl w:val="3"/>
          <w:numId w:val="112"/>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Przedmiotem niniejszej Umowy </w:t>
      </w:r>
      <w:r w:rsidR="00C96B89" w:rsidRPr="00371326">
        <w:rPr>
          <w:rFonts w:ascii="Garamond" w:hAnsi="Garamond" w:cs="Garamond"/>
          <w:kern w:val="2"/>
          <w:sz w:val="20"/>
          <w:szCs w:val="20"/>
        </w:rPr>
        <w:t xml:space="preserve">są </w:t>
      </w:r>
      <w:r w:rsidR="00C96B89" w:rsidRPr="00371326">
        <w:rPr>
          <w:rFonts w:ascii="Garamond" w:hAnsi="Garamond"/>
          <w:color w:val="000000" w:themeColor="text1"/>
          <w:sz w:val="20"/>
          <w:szCs w:val="20"/>
        </w:rPr>
        <w:t xml:space="preserve">działania zwiększające poziom cyberbezpieczeństwa na potrzeby 5 WSZK w Krakowie w ramach Krajowego Planu Odbudowy polegające na </w:t>
      </w:r>
      <w:r w:rsidR="00CA7A22" w:rsidRPr="00CA7A22">
        <w:rPr>
          <w:rFonts w:ascii="Garamond" w:hAnsi="Garamond"/>
          <w:color w:val="000000" w:themeColor="text1"/>
          <w:sz w:val="20"/>
          <w:szCs w:val="20"/>
        </w:rPr>
        <w:t xml:space="preserve">dostawie Licencji Veeam Data Platform Essentials </w:t>
      </w:r>
      <w:r w:rsidR="00C96B89" w:rsidRPr="00371326">
        <w:rPr>
          <w:rFonts w:ascii="Garamond" w:hAnsi="Garamond"/>
          <w:color w:val="000000" w:themeColor="text1"/>
          <w:sz w:val="20"/>
          <w:szCs w:val="20"/>
        </w:rPr>
        <w:t>zgodnie z załącznikiem nr 1 do SWZ</w:t>
      </w:r>
      <w:r w:rsidR="00CA7A22">
        <w:rPr>
          <w:rFonts w:ascii="Garamond" w:hAnsi="Garamond"/>
          <w:kern w:val="2"/>
          <w:sz w:val="20"/>
          <w:szCs w:val="20"/>
        </w:rPr>
        <w:t>.</w:t>
      </w:r>
    </w:p>
    <w:p w14:paraId="59DFDE91" w14:textId="77777777" w:rsidR="00D037FC" w:rsidRDefault="00D037FC" w:rsidP="00A96E6D">
      <w:pPr>
        <w:numPr>
          <w:ilvl w:val="0"/>
          <w:numId w:val="112"/>
        </w:numPr>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5AE66A74" w14:textId="77777777" w:rsidR="00D037FC" w:rsidRDefault="00D037FC" w:rsidP="0037132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371326" w:rsidRDefault="00F21B7D" w:rsidP="00371326">
      <w:pPr>
        <w:tabs>
          <w:tab w:val="left" w:pos="426"/>
        </w:tabs>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p>
    <w:p w14:paraId="51636F41" w14:textId="77777777" w:rsidR="00F21B7D" w:rsidRPr="00371326" w:rsidRDefault="00F21B7D" w:rsidP="00A96E6D">
      <w:pPr>
        <w:numPr>
          <w:ilvl w:val="0"/>
          <w:numId w:val="113"/>
        </w:num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Całkowita wartość Umowy określonej w § 1 – według załącznika – opiewa na kwotę: </w:t>
      </w:r>
    </w:p>
    <w:p w14:paraId="6EAFF04B" w14:textId="77777777" w:rsidR="00F21B7D" w:rsidRPr="00371326" w:rsidRDefault="00F21B7D" w:rsidP="00371326">
      <w:pPr>
        <w:tabs>
          <w:tab w:val="left" w:pos="426"/>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w:t>
      </w:r>
    </w:p>
    <w:p w14:paraId="6EA26BB9" w14:textId="77777777" w:rsidR="00F21B7D" w:rsidRPr="00371326" w:rsidRDefault="00F21B7D" w:rsidP="00371326">
      <w:p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w:t>
      </w:r>
    </w:p>
    <w:p w14:paraId="360ACC0C" w14:textId="320DDCE9" w:rsidR="00C96B89" w:rsidRPr="00104E78" w:rsidRDefault="005309F4" w:rsidP="00A96E6D">
      <w:pPr>
        <w:numPr>
          <w:ilvl w:val="0"/>
          <w:numId w:val="113"/>
        </w:numPr>
        <w:tabs>
          <w:tab w:val="left" w:pos="426"/>
        </w:tabs>
        <w:autoSpaceDN/>
        <w:spacing w:line="276" w:lineRule="auto"/>
        <w:contextualSpacing/>
        <w:jc w:val="both"/>
        <w:rPr>
          <w:rFonts w:ascii="Garamond" w:hAnsi="Garamond"/>
          <w:kern w:val="2"/>
          <w:sz w:val="20"/>
          <w:szCs w:val="20"/>
        </w:rPr>
      </w:pPr>
      <w:r w:rsidRPr="00104E78">
        <w:rPr>
          <w:rFonts w:ascii="Garamond" w:hAnsi="Garamond"/>
          <w:kern w:val="0"/>
          <w:sz w:val="20"/>
          <w:szCs w:val="20"/>
          <w:lang w:eastAsia="pl-PL"/>
        </w:rPr>
        <w:t>Wynagrodzenie obejmuje wszystkie koszty związane z wykonaniem Umowy, w tym</w:t>
      </w:r>
      <w:r w:rsidR="00104E78" w:rsidRPr="00104E78">
        <w:rPr>
          <w:rFonts w:ascii="Garamond" w:hAnsi="Garamond"/>
          <w:kern w:val="0"/>
          <w:sz w:val="20"/>
          <w:szCs w:val="20"/>
          <w:lang w:eastAsia="pl-PL"/>
        </w:rPr>
        <w:t xml:space="preserve">, </w:t>
      </w:r>
      <w:r w:rsidR="00FB000A" w:rsidRPr="00104E78">
        <w:rPr>
          <w:rFonts w:ascii="Garamond" w:hAnsi="Garamond"/>
          <w:kern w:val="0"/>
          <w:sz w:val="20"/>
          <w:szCs w:val="20"/>
          <w:lang w:eastAsia="pl-PL"/>
        </w:rPr>
        <w:t>o ile dotyczy</w:t>
      </w:r>
      <w:r w:rsidR="00104E78" w:rsidRPr="00104E78">
        <w:rPr>
          <w:rFonts w:ascii="Garamond" w:hAnsi="Garamond"/>
          <w:kern w:val="0"/>
          <w:sz w:val="20"/>
          <w:szCs w:val="20"/>
          <w:lang w:eastAsia="pl-PL"/>
        </w:rPr>
        <w:t>,</w:t>
      </w:r>
      <w:r w:rsidR="00FB000A" w:rsidRPr="00104E78">
        <w:rPr>
          <w:rFonts w:ascii="Garamond" w:hAnsi="Garamond"/>
          <w:kern w:val="0"/>
          <w:sz w:val="20"/>
          <w:szCs w:val="20"/>
          <w:lang w:eastAsia="pl-PL"/>
        </w:rPr>
        <w:t xml:space="preserve"> </w:t>
      </w:r>
      <w:r w:rsidRPr="00104E78">
        <w:rPr>
          <w:rFonts w:ascii="Garamond" w:hAnsi="Garamond"/>
          <w:kern w:val="0"/>
          <w:sz w:val="20"/>
          <w:szCs w:val="20"/>
          <w:lang w:eastAsia="pl-PL"/>
        </w:rPr>
        <w:br/>
        <w:t>instalację, konfigurację podstawową, szkolenie użytkowników</w:t>
      </w:r>
      <w:r w:rsidR="003105E7" w:rsidRPr="00104E78">
        <w:rPr>
          <w:rFonts w:ascii="Garamond" w:hAnsi="Garamond"/>
          <w:kern w:val="0"/>
          <w:sz w:val="20"/>
          <w:szCs w:val="20"/>
          <w:lang w:eastAsia="pl-PL"/>
        </w:rPr>
        <w:t xml:space="preserve"> </w:t>
      </w:r>
      <w:r w:rsidRPr="00104E78">
        <w:rPr>
          <w:rFonts w:ascii="Garamond" w:hAnsi="Garamond"/>
          <w:sz w:val="20"/>
          <w:szCs w:val="20"/>
        </w:rPr>
        <w:t xml:space="preserve">oraz wsparcie </w:t>
      </w:r>
      <w:r w:rsidR="00FB000A" w:rsidRPr="00104E78">
        <w:rPr>
          <w:rFonts w:ascii="Garamond" w:hAnsi="Garamond"/>
          <w:sz w:val="20"/>
          <w:szCs w:val="20"/>
        </w:rPr>
        <w:t xml:space="preserve">techniczne </w:t>
      </w:r>
      <w:r w:rsidR="003105E7" w:rsidRPr="00104E78">
        <w:rPr>
          <w:rFonts w:ascii="Garamond" w:hAnsi="Garamond"/>
          <w:sz w:val="20"/>
          <w:szCs w:val="20"/>
        </w:rPr>
        <w:t xml:space="preserve">w okresie </w:t>
      </w:r>
      <w:r w:rsidR="00FB000A" w:rsidRPr="00104E78">
        <w:rPr>
          <w:rFonts w:ascii="Garamond" w:hAnsi="Garamond"/>
          <w:sz w:val="20"/>
          <w:szCs w:val="20"/>
        </w:rPr>
        <w:t>w</w:t>
      </w:r>
      <w:r w:rsidR="003105E7" w:rsidRPr="00104E78">
        <w:rPr>
          <w:rFonts w:ascii="Garamond" w:hAnsi="Garamond"/>
          <w:sz w:val="20"/>
          <w:szCs w:val="20"/>
        </w:rPr>
        <w:t xml:space="preserve">skazanym w załączniku nr 1, lub w </w:t>
      </w:r>
      <w:r w:rsidR="00FB000A" w:rsidRPr="00104E78">
        <w:rPr>
          <w:rFonts w:ascii="Garamond" w:hAnsi="Garamond"/>
          <w:sz w:val="20"/>
          <w:szCs w:val="20"/>
        </w:rPr>
        <w:t>okresie o</w:t>
      </w:r>
      <w:r w:rsidR="00075399" w:rsidRPr="00104E78">
        <w:rPr>
          <w:rFonts w:ascii="Garamond" w:hAnsi="Garamond"/>
          <w:sz w:val="20"/>
          <w:szCs w:val="20"/>
        </w:rPr>
        <w:t>bowiązywania licenc</w:t>
      </w:r>
      <w:r w:rsidR="003105E7" w:rsidRPr="00104E78">
        <w:rPr>
          <w:rFonts w:ascii="Garamond" w:hAnsi="Garamond"/>
          <w:sz w:val="20"/>
          <w:szCs w:val="20"/>
        </w:rPr>
        <w:t>ji</w:t>
      </w:r>
      <w:r w:rsidRPr="00104E78">
        <w:rPr>
          <w:rFonts w:ascii="Garamond" w:hAnsi="Garamond"/>
          <w:sz w:val="20"/>
          <w:szCs w:val="20"/>
        </w:rPr>
        <w:t xml:space="preserve">, </w:t>
      </w:r>
      <w:r w:rsidRPr="00104E78">
        <w:rPr>
          <w:rFonts w:ascii="Garamond" w:hAnsi="Garamond" w:cs="Garamond"/>
          <w:kern w:val="2"/>
          <w:sz w:val="20"/>
          <w:szCs w:val="20"/>
        </w:rPr>
        <w:t>ewentualne upusty i inne, jeśli występują</w:t>
      </w:r>
      <w:r w:rsidR="00C96B89" w:rsidRPr="00104E78">
        <w:rPr>
          <w:rFonts w:ascii="Garamond" w:hAnsi="Garamond" w:cs="Garamond"/>
          <w:kern w:val="2"/>
          <w:sz w:val="20"/>
          <w:szCs w:val="20"/>
        </w:rPr>
        <w:t>.</w:t>
      </w:r>
    </w:p>
    <w:p w14:paraId="69C51EE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3</w:t>
      </w:r>
    </w:p>
    <w:p w14:paraId="4A3F84A5" w14:textId="77777777" w:rsidR="00C96B89" w:rsidRPr="00371326" w:rsidRDefault="00C96B89" w:rsidP="00A96E6D">
      <w:pPr>
        <w:numPr>
          <w:ilvl w:val="0"/>
          <w:numId w:val="130"/>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Cena wymieniona w § 2 ust. 1 Umowy płatna będzie w złotych polskich.</w:t>
      </w:r>
    </w:p>
    <w:p w14:paraId="01D08A08" w14:textId="50356FDA" w:rsidR="00C96B89" w:rsidRPr="00120164" w:rsidRDefault="00C96B89" w:rsidP="008B7A3C">
      <w:pPr>
        <w:numPr>
          <w:ilvl w:val="0"/>
          <w:numId w:val="130"/>
        </w:numPr>
        <w:tabs>
          <w:tab w:val="left" w:pos="360"/>
        </w:tabs>
        <w:autoSpaceDN/>
        <w:spacing w:line="276" w:lineRule="auto"/>
        <w:contextualSpacing/>
        <w:jc w:val="both"/>
        <w:rPr>
          <w:rFonts w:ascii="Garamond" w:hAnsi="Garamond"/>
          <w:kern w:val="2"/>
          <w:sz w:val="20"/>
          <w:szCs w:val="20"/>
        </w:rPr>
      </w:pPr>
      <w:r w:rsidRPr="00120164">
        <w:rPr>
          <w:rFonts w:ascii="Garamond" w:hAnsi="Garamond" w:cs="Garamond"/>
          <w:kern w:val="2"/>
          <w:sz w:val="20"/>
          <w:szCs w:val="20"/>
        </w:rPr>
        <w:t xml:space="preserve">Płatność za zrealizowaną </w:t>
      </w:r>
      <w:proofErr w:type="gramStart"/>
      <w:r w:rsidRPr="00120164">
        <w:rPr>
          <w:rFonts w:ascii="Garamond" w:hAnsi="Garamond" w:cs="Garamond"/>
          <w:kern w:val="2"/>
          <w:sz w:val="20"/>
          <w:szCs w:val="20"/>
        </w:rPr>
        <w:t>dostawę  nastąpi</w:t>
      </w:r>
      <w:proofErr w:type="gramEnd"/>
      <w:r w:rsidRPr="00120164">
        <w:rPr>
          <w:rFonts w:ascii="Garamond" w:hAnsi="Garamond" w:cs="Garamond"/>
          <w:kern w:val="2"/>
          <w:sz w:val="20"/>
          <w:szCs w:val="20"/>
        </w:rPr>
        <w:t>:</w:t>
      </w:r>
    </w:p>
    <w:p w14:paraId="384C1173" w14:textId="5CACC195"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371326">
        <w:rPr>
          <w:rFonts w:ascii="Garamond" w:hAnsi="Garamond" w:cs="Garamond"/>
          <w:kern w:val="2"/>
          <w:sz w:val="20"/>
          <w:szCs w:val="20"/>
        </w:rPr>
        <w:t>.</w:t>
      </w:r>
    </w:p>
    <w:p w14:paraId="594639A0"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3</w:t>
      </w:r>
      <w:r w:rsidRPr="0037132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182FEEAE" w:rsidR="00C96B89" w:rsidRPr="00104E78" w:rsidRDefault="00075399" w:rsidP="00075399">
      <w:pPr>
        <w:numPr>
          <w:ilvl w:val="0"/>
          <w:numId w:val="138"/>
        </w:numPr>
        <w:tabs>
          <w:tab w:val="left" w:pos="360"/>
        </w:tabs>
        <w:autoSpaceDN/>
        <w:spacing w:line="276" w:lineRule="auto"/>
        <w:contextualSpacing/>
        <w:jc w:val="both"/>
        <w:rPr>
          <w:rFonts w:ascii="Garamond" w:hAnsi="Garamond"/>
          <w:bCs/>
          <w:kern w:val="2"/>
          <w:sz w:val="20"/>
          <w:szCs w:val="20"/>
        </w:rPr>
      </w:pPr>
      <w:r w:rsidRPr="00104E78">
        <w:rPr>
          <w:rFonts w:ascii="Garamond" w:hAnsi="Garamond"/>
          <w:sz w:val="20"/>
          <w:szCs w:val="20"/>
        </w:rPr>
        <w:t>Wraz z Przedmiotem Umowy Sprzedający dostarczy</w:t>
      </w:r>
      <w:r w:rsidR="001673FB" w:rsidRPr="00CA7A22">
        <w:rPr>
          <w:rFonts w:ascii="Garamond" w:hAnsi="Garamond"/>
          <w:sz w:val="20"/>
          <w:szCs w:val="20"/>
        </w:rPr>
        <w:t>, jeśli dotyczy z uwagi na specyfikę oprogramowania</w:t>
      </w:r>
      <w:r w:rsidR="001673FB">
        <w:rPr>
          <w:rFonts w:ascii="Garamond" w:hAnsi="Garamond"/>
          <w:sz w:val="20"/>
          <w:szCs w:val="20"/>
        </w:rPr>
        <w:t xml:space="preserve">, </w:t>
      </w:r>
      <w:r w:rsidRPr="00104E78">
        <w:rPr>
          <w:rFonts w:ascii="Garamond" w:hAnsi="Garamond"/>
          <w:sz w:val="20"/>
          <w:szCs w:val="20"/>
        </w:rPr>
        <w:t xml:space="preserve">instrukcje obsługi w języku polskim oraz opis techniczny w języku polskim (a za zgodą Zamawiającego – ze względu na specyfikę – w języku </w:t>
      </w:r>
      <w:r w:rsidRPr="00104E78">
        <w:rPr>
          <w:rFonts w:ascii="Garamond" w:hAnsi="Garamond"/>
          <w:sz w:val="20"/>
          <w:szCs w:val="20"/>
        </w:rPr>
        <w:lastRenderedPageBreak/>
        <w:t>angielskim), a także dokumenty niezbędne do realizacji wsparcia technicznego. Kupujący ma prawo odmówić odbioru Przedmiotu Umowy w przypadku niedostarczenia dokumentów</w:t>
      </w:r>
      <w:r w:rsidR="00F73C6D" w:rsidRPr="00104E78">
        <w:rPr>
          <w:rFonts w:ascii="Garamond" w:hAnsi="Garamond" w:cs="Garamond"/>
          <w:bCs/>
          <w:kern w:val="2"/>
          <w:sz w:val="20"/>
          <w:szCs w:val="20"/>
        </w:rPr>
        <w:t>, o których mowa w zdaniu poprzednim</w:t>
      </w:r>
      <w:r w:rsidR="001673FB" w:rsidRPr="00CA7A22">
        <w:rPr>
          <w:rFonts w:ascii="Garamond" w:hAnsi="Garamond" w:cs="Garamond"/>
          <w:bCs/>
          <w:kern w:val="2"/>
          <w:sz w:val="20"/>
          <w:szCs w:val="20"/>
        </w:rPr>
        <w:t>, jeśli w danym przypadku s</w:t>
      </w:r>
      <w:r w:rsidR="00886470" w:rsidRPr="00CA7A22">
        <w:rPr>
          <w:rFonts w:ascii="Garamond" w:hAnsi="Garamond" w:cs="Garamond"/>
          <w:bCs/>
          <w:kern w:val="2"/>
          <w:sz w:val="20"/>
          <w:szCs w:val="20"/>
        </w:rPr>
        <w:t>ą</w:t>
      </w:r>
      <w:r w:rsidR="001673FB" w:rsidRPr="00CA7A22">
        <w:rPr>
          <w:rFonts w:ascii="Garamond" w:hAnsi="Garamond" w:cs="Garamond"/>
          <w:bCs/>
          <w:kern w:val="2"/>
          <w:sz w:val="20"/>
          <w:szCs w:val="20"/>
        </w:rPr>
        <w:t xml:space="preserve"> wymagane</w:t>
      </w:r>
      <w:r w:rsidR="00F73C6D" w:rsidRPr="00CA7A22">
        <w:rPr>
          <w:rFonts w:ascii="Garamond" w:hAnsi="Garamond" w:cs="Garamond"/>
          <w:bCs/>
          <w:kern w:val="2"/>
          <w:sz w:val="20"/>
          <w:szCs w:val="20"/>
        </w:rPr>
        <w:t>.</w:t>
      </w:r>
    </w:p>
    <w:p w14:paraId="69805658" w14:textId="77777777"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Za termin zapłaty Strony przyjmują dzień obciążenia rachunku bankowego </w:t>
      </w:r>
      <w:r w:rsidR="0068021A" w:rsidRPr="005309F4">
        <w:rPr>
          <w:rFonts w:ascii="Garamond" w:hAnsi="Garamond" w:cs="Garamond"/>
          <w:kern w:val="2"/>
          <w:sz w:val="20"/>
          <w:szCs w:val="20"/>
        </w:rPr>
        <w:t>Sprzedającego</w:t>
      </w:r>
      <w:r w:rsidRPr="005309F4">
        <w:rPr>
          <w:rFonts w:ascii="Garamond" w:hAnsi="Garamond" w:cs="Garamond"/>
          <w:kern w:val="2"/>
          <w:sz w:val="20"/>
          <w:szCs w:val="20"/>
        </w:rPr>
        <w:t>.</w:t>
      </w:r>
      <w:r w:rsidRPr="005309F4">
        <w:rPr>
          <w:rFonts w:ascii="Garamond" w:hAnsi="Garamond" w:cs="Garamond"/>
          <w:strike/>
          <w:kern w:val="2"/>
          <w:sz w:val="20"/>
          <w:szCs w:val="20"/>
        </w:rPr>
        <w:t xml:space="preserve"> </w:t>
      </w:r>
      <w:r w:rsidRPr="00371326">
        <w:rPr>
          <w:rFonts w:ascii="Garamond" w:hAnsi="Garamond" w:cs="Garamond"/>
          <w:kern w:val="2"/>
          <w:sz w:val="20"/>
          <w:szCs w:val="20"/>
        </w:rPr>
        <w:t xml:space="preserve">Płatność zostanie dokonana na następujący numer rachunku </w:t>
      </w:r>
      <w:proofErr w:type="gramStart"/>
      <w:r w:rsidRPr="00371326">
        <w:rPr>
          <w:rFonts w:ascii="Garamond" w:hAnsi="Garamond" w:cs="Garamond"/>
          <w:kern w:val="2"/>
          <w:sz w:val="20"/>
          <w:szCs w:val="20"/>
        </w:rPr>
        <w:t>bankowego :</w:t>
      </w:r>
      <w:proofErr w:type="gramEnd"/>
      <w:r w:rsidRPr="00371326">
        <w:rPr>
          <w:rFonts w:ascii="Garamond" w:hAnsi="Garamond" w:cs="Garamond"/>
          <w:kern w:val="2"/>
          <w:sz w:val="20"/>
          <w:szCs w:val="20"/>
        </w:rPr>
        <w:t xml:space="preserve"> ………………………………………………………………………….</w:t>
      </w:r>
    </w:p>
    <w:p w14:paraId="135D7DAA" w14:textId="77777777" w:rsidR="00C96B89" w:rsidRPr="00371326" w:rsidRDefault="00C96B89" w:rsidP="00CA7A22">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365E37F0" w14:textId="5E0A2C02" w:rsidR="00120164" w:rsidRPr="00120164" w:rsidRDefault="00120164" w:rsidP="00120164">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xml:space="preserve">§ </w:t>
      </w:r>
      <w:r w:rsidR="001673FB">
        <w:rPr>
          <w:rFonts w:ascii="Garamond" w:hAnsi="Garamond" w:cs="Garamond"/>
          <w:b/>
          <w:kern w:val="2"/>
          <w:sz w:val="20"/>
          <w:szCs w:val="20"/>
        </w:rPr>
        <w:t>4</w:t>
      </w:r>
    </w:p>
    <w:p w14:paraId="7EF301F2" w14:textId="10819409" w:rsidR="00CA7A22" w:rsidRPr="00CA7A22" w:rsidRDefault="00CA7A22" w:rsidP="00CA7A22">
      <w:pPr>
        <w:pStyle w:val="Akapitzlist"/>
        <w:numPr>
          <w:ilvl w:val="0"/>
          <w:numId w:val="158"/>
        </w:numPr>
        <w:autoSpaceDN/>
        <w:spacing w:after="0"/>
        <w:ind w:left="284" w:hanging="284"/>
        <w:contextualSpacing/>
        <w:jc w:val="both"/>
        <w:rPr>
          <w:rFonts w:ascii="Garamond" w:hAnsi="Garamond"/>
          <w:b/>
          <w:bCs/>
          <w:sz w:val="20"/>
          <w:szCs w:val="20"/>
          <w:lang w:val="en-GB"/>
        </w:rPr>
      </w:pP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zobowiązuje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do </w:t>
      </w:r>
      <w:proofErr w:type="spellStart"/>
      <w:r w:rsidRPr="00CA7A22">
        <w:rPr>
          <w:rFonts w:ascii="Garamond" w:hAnsi="Garamond"/>
          <w:sz w:val="20"/>
          <w:szCs w:val="20"/>
          <w:lang w:val="en-GB"/>
        </w:rPr>
        <w:t>wystawiania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zgodnie</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obowiązującymi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przepisami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prawa</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szczególności</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ustawą</w:t>
      </w:r>
      <w:proofErr w:type="spellEnd"/>
      <w:r w:rsidRPr="00CA7A22">
        <w:rPr>
          <w:rFonts w:ascii="Garamond" w:hAnsi="Garamond"/>
          <w:b/>
          <w:bCs/>
          <w:sz w:val="20"/>
          <w:szCs w:val="20"/>
          <w:lang w:val="en-GB"/>
        </w:rPr>
        <w:t> </w:t>
      </w:r>
      <w:r w:rsidRPr="00CA7A22">
        <w:rPr>
          <w:rFonts w:ascii="Garamond" w:hAnsi="Garamond"/>
          <w:sz w:val="20"/>
          <w:szCs w:val="20"/>
          <w:lang w:val="en-GB"/>
        </w:rPr>
        <w:t>z</w:t>
      </w:r>
      <w:r>
        <w:rPr>
          <w:rFonts w:ascii="Garamond" w:hAnsi="Garamond"/>
          <w:sz w:val="20"/>
          <w:szCs w:val="20"/>
          <w:lang w:val="en-GB"/>
        </w:rPr>
        <w:t> </w:t>
      </w:r>
      <w:proofErr w:type="spellStart"/>
      <w:r w:rsidRPr="00CA7A22">
        <w:rPr>
          <w:rFonts w:ascii="Garamond" w:hAnsi="Garamond"/>
          <w:sz w:val="20"/>
          <w:szCs w:val="20"/>
          <w:lang w:val="en-GB"/>
        </w:rPr>
        <w:t>dnia</w:t>
      </w:r>
      <w:proofErr w:type="spellEnd"/>
      <w:r w:rsidRPr="00CA7A22">
        <w:rPr>
          <w:rFonts w:ascii="Garamond" w:hAnsi="Garamond"/>
          <w:sz w:val="20"/>
          <w:szCs w:val="20"/>
          <w:lang w:val="en-GB"/>
        </w:rPr>
        <w:t> </w:t>
      </w:r>
      <w:proofErr w:type="spellStart"/>
      <w:r w:rsidRPr="00CA7A22">
        <w:rPr>
          <w:rFonts w:ascii="Garamond" w:hAnsi="Garamond"/>
          <w:sz w:val="20"/>
          <w:szCs w:val="20"/>
          <w:lang w:val="en-GB"/>
        </w:rPr>
        <w:t>marca</w:t>
      </w:r>
      <w:proofErr w:type="spellEnd"/>
      <w:r w:rsidRPr="00CA7A22">
        <w:rPr>
          <w:rFonts w:ascii="Garamond" w:hAnsi="Garamond"/>
          <w:sz w:val="20"/>
          <w:szCs w:val="20"/>
          <w:lang w:val="en-GB"/>
        </w:rPr>
        <w:t xml:space="preserve"> 2004 r. o </w:t>
      </w:r>
      <w:proofErr w:type="spellStart"/>
      <w:r w:rsidRPr="00CA7A22">
        <w:rPr>
          <w:rFonts w:ascii="Garamond" w:hAnsi="Garamond"/>
          <w:sz w:val="20"/>
          <w:szCs w:val="20"/>
          <w:lang w:val="en-GB"/>
        </w:rPr>
        <w:t>podatku</w:t>
      </w:r>
      <w:proofErr w:type="spellEnd"/>
      <w:r w:rsidRPr="00CA7A22">
        <w:rPr>
          <w:rFonts w:ascii="Garamond" w:hAnsi="Garamond"/>
          <w:sz w:val="20"/>
          <w:szCs w:val="20"/>
          <w:lang w:val="en-GB"/>
        </w:rPr>
        <w:t xml:space="preserve"> od </w:t>
      </w:r>
      <w:proofErr w:type="spellStart"/>
      <w:r w:rsidRPr="00CA7A22">
        <w:rPr>
          <w:rFonts w:ascii="Garamond" w:hAnsi="Garamond"/>
          <w:sz w:val="20"/>
          <w:szCs w:val="20"/>
          <w:lang w:val="en-GB"/>
        </w:rPr>
        <w:t>towarów</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usług</w:t>
      </w:r>
      <w:proofErr w:type="spellEnd"/>
      <w:r w:rsidRPr="00CA7A22">
        <w:rPr>
          <w:rFonts w:ascii="Garamond" w:hAnsi="Garamond"/>
          <w:sz w:val="20"/>
          <w:szCs w:val="20"/>
          <w:lang w:val="en-GB"/>
        </w:rPr>
        <w:t xml:space="preserve"> (Dz. U. z 2024 r. </w:t>
      </w:r>
      <w:proofErr w:type="spellStart"/>
      <w:r w:rsidRPr="00CA7A22">
        <w:rPr>
          <w:rFonts w:ascii="Garamond" w:hAnsi="Garamond"/>
          <w:sz w:val="20"/>
          <w:szCs w:val="20"/>
          <w:lang w:val="en-GB"/>
        </w:rPr>
        <w:t>poz</w:t>
      </w:r>
      <w:proofErr w:type="spellEnd"/>
      <w:r w:rsidRPr="00CA7A22">
        <w:rPr>
          <w:rFonts w:ascii="Garamond" w:hAnsi="Garamond"/>
          <w:sz w:val="20"/>
          <w:szCs w:val="20"/>
          <w:lang w:val="en-GB"/>
        </w:rPr>
        <w:t xml:space="preserve">. 361 z późn. </w:t>
      </w:r>
      <w:proofErr w:type="spellStart"/>
      <w:r w:rsidRPr="00CA7A22">
        <w:rPr>
          <w:rFonts w:ascii="Garamond" w:hAnsi="Garamond"/>
          <w:sz w:val="20"/>
          <w:szCs w:val="20"/>
          <w:lang w:val="en-GB"/>
        </w:rPr>
        <w:t>zm</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oraz</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przepisami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dotyczącymi</w:t>
      </w:r>
      <w:proofErr w:type="spellEnd"/>
      <w:r w:rsidRPr="00CA7A22">
        <w:rPr>
          <w:rFonts w:ascii="Garamond" w:hAnsi="Garamond"/>
          <w:sz w:val="20"/>
          <w:szCs w:val="20"/>
          <w:lang w:val="en-GB"/>
        </w:rPr>
        <w:t> </w:t>
      </w:r>
      <w:proofErr w:type="spellStart"/>
      <w:r w:rsidRPr="00CA7A22">
        <w:rPr>
          <w:rFonts w:ascii="Garamond" w:hAnsi="Garamond"/>
          <w:sz w:val="20"/>
          <w:szCs w:val="20"/>
          <w:lang w:val="en-GB"/>
        </w:rPr>
        <w:t>Krajowego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Systemu</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(KSeF).</w:t>
      </w:r>
    </w:p>
    <w:p w14:paraId="293F7C48" w14:textId="77777777" w:rsidR="00CA7A22" w:rsidRPr="00CA7A22" w:rsidRDefault="00CA7A22" w:rsidP="00CA7A22">
      <w:pPr>
        <w:pStyle w:val="Akapitzlist"/>
        <w:numPr>
          <w:ilvl w:val="0"/>
          <w:numId w:val="158"/>
        </w:numPr>
        <w:autoSpaceDN/>
        <w:spacing w:after="0"/>
        <w:ind w:left="284" w:hanging="284"/>
        <w:contextualSpacing/>
        <w:jc w:val="both"/>
        <w:rPr>
          <w:rFonts w:ascii="Garamond" w:hAnsi="Garamond"/>
          <w:b/>
          <w:bCs/>
          <w:sz w:val="20"/>
          <w:szCs w:val="20"/>
          <w:lang w:val="en-GB"/>
        </w:rPr>
      </w:pPr>
      <w:proofErr w:type="spellStart"/>
      <w:r w:rsidRPr="00CA7A22">
        <w:rPr>
          <w:rFonts w:ascii="Garamond" w:hAnsi="Garamond"/>
          <w:sz w:val="20"/>
          <w:szCs w:val="20"/>
          <w:lang w:val="en-GB"/>
        </w:rPr>
        <w:t>Jeżeli</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dacie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obowiązek</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korzystania</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Krajowego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Systemu</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jest </w:t>
      </w:r>
      <w:proofErr w:type="spellStart"/>
      <w:r w:rsidRPr="00CA7A22">
        <w:rPr>
          <w:rFonts w:ascii="Garamond" w:hAnsi="Garamond"/>
          <w:sz w:val="20"/>
          <w:szCs w:val="20"/>
          <w:lang w:val="en-GB"/>
        </w:rPr>
        <w:t>powszechnie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stosowany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wymagany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przepisami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zobowiązuje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do </w:t>
      </w:r>
      <w:proofErr w:type="spellStart"/>
      <w:r w:rsidRPr="00CA7A22">
        <w:rPr>
          <w:rFonts w:ascii="Garamond" w:hAnsi="Garamond"/>
          <w:sz w:val="20"/>
          <w:szCs w:val="20"/>
          <w:lang w:val="en-GB"/>
        </w:rPr>
        <w:t>wystawiania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wyłącznie</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pośrednictwem</w:t>
      </w:r>
      <w:proofErr w:type="spellEnd"/>
      <w:r w:rsidRPr="00CA7A22">
        <w:rPr>
          <w:rFonts w:ascii="Garamond" w:hAnsi="Garamond"/>
          <w:sz w:val="20"/>
          <w:szCs w:val="20"/>
          <w:lang w:val="en-GB"/>
        </w:rPr>
        <w:t> </w:t>
      </w:r>
      <w:proofErr w:type="spellStart"/>
      <w:r w:rsidRPr="00CA7A22">
        <w:rPr>
          <w:rFonts w:ascii="Garamond" w:hAnsi="Garamond"/>
          <w:sz w:val="20"/>
          <w:szCs w:val="20"/>
          <w:lang w:val="en-GB"/>
        </w:rPr>
        <w:t>Krajowego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Systemu</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(KSeF).</w:t>
      </w:r>
    </w:p>
    <w:p w14:paraId="620C79E8" w14:textId="6789B707" w:rsidR="00CA7A22" w:rsidRPr="00CA7A22" w:rsidRDefault="00CA7A22" w:rsidP="00CA7A22">
      <w:pPr>
        <w:pStyle w:val="Akapitzlist"/>
        <w:numPr>
          <w:ilvl w:val="0"/>
          <w:numId w:val="158"/>
        </w:numPr>
        <w:autoSpaceDN/>
        <w:spacing w:after="0"/>
        <w:ind w:left="284" w:hanging="284"/>
        <w:contextualSpacing/>
        <w:jc w:val="both"/>
        <w:rPr>
          <w:rFonts w:ascii="Garamond" w:hAnsi="Garamond"/>
          <w:b/>
          <w:bCs/>
          <w:sz w:val="20"/>
          <w:szCs w:val="20"/>
          <w:lang w:val="en-GB"/>
        </w:rPr>
      </w:pP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ponosi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pełną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odpowiedzialność</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prawidłowe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 KSeF, w </w:t>
      </w:r>
      <w:proofErr w:type="spellStart"/>
      <w:r w:rsidRPr="00CA7A22">
        <w:rPr>
          <w:rFonts w:ascii="Garamond" w:hAnsi="Garamond"/>
          <w:sz w:val="20"/>
          <w:szCs w:val="20"/>
          <w:lang w:val="en-GB"/>
        </w:rPr>
        <w:t>tym</w:t>
      </w:r>
      <w:proofErr w:type="spellEnd"/>
      <w:r w:rsidRPr="00CA7A22">
        <w:rPr>
          <w:rFonts w:ascii="Garamond" w:hAnsi="Garamond"/>
          <w:sz w:val="20"/>
          <w:szCs w:val="20"/>
          <w:lang w:val="en-GB"/>
        </w:rPr>
        <w:t xml:space="preserve"> za: </w:t>
      </w:r>
    </w:p>
    <w:p w14:paraId="13ADAC4D" w14:textId="599C6AE4" w:rsidR="00CA7A22" w:rsidRPr="00CA7A22" w:rsidRDefault="00CA7A22" w:rsidP="00CA7A22">
      <w:pPr>
        <w:pStyle w:val="Akapitzlist"/>
        <w:numPr>
          <w:ilvl w:val="1"/>
          <w:numId w:val="157"/>
        </w:numPr>
        <w:spacing w:after="0"/>
        <w:ind w:left="851" w:hanging="284"/>
        <w:contextualSpacing/>
        <w:jc w:val="both"/>
        <w:rPr>
          <w:rFonts w:ascii="Garamond" w:hAnsi="Garamond"/>
          <w:sz w:val="20"/>
          <w:szCs w:val="20"/>
          <w:lang w:val="en-GB"/>
        </w:rPr>
      </w:pPr>
      <w:proofErr w:type="spellStart"/>
      <w:r w:rsidRPr="00CA7A22">
        <w:rPr>
          <w:rFonts w:ascii="Garamond" w:hAnsi="Garamond"/>
          <w:sz w:val="20"/>
          <w:szCs w:val="20"/>
          <w:lang w:val="en-GB"/>
        </w:rPr>
        <w:t>zachowanie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wymaganej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struktury</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w:t>
      </w:r>
    </w:p>
    <w:p w14:paraId="08B7B27C" w14:textId="77777777" w:rsidR="00CA7A22" w:rsidRPr="00CA7A22" w:rsidRDefault="00CA7A22" w:rsidP="00CA7A22">
      <w:pPr>
        <w:pStyle w:val="Akapitzlist"/>
        <w:numPr>
          <w:ilvl w:val="1"/>
          <w:numId w:val="157"/>
        </w:numPr>
        <w:spacing w:after="0"/>
        <w:ind w:left="851" w:hanging="284"/>
        <w:contextualSpacing/>
        <w:jc w:val="both"/>
        <w:rPr>
          <w:rFonts w:ascii="Garamond" w:hAnsi="Garamond"/>
          <w:sz w:val="20"/>
          <w:szCs w:val="20"/>
          <w:lang w:val="en-GB"/>
        </w:rPr>
      </w:pPr>
      <w:proofErr w:type="spellStart"/>
      <w:r w:rsidRPr="00CA7A22">
        <w:rPr>
          <w:rFonts w:ascii="Garamond" w:hAnsi="Garamond"/>
          <w:sz w:val="20"/>
          <w:szCs w:val="20"/>
          <w:lang w:val="en-GB"/>
        </w:rPr>
        <w:t>umieszczenie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wszystkich</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danych</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niezbędnych</w:t>
      </w:r>
      <w:proofErr w:type="spellEnd"/>
      <w:r w:rsidRPr="00CA7A22">
        <w:rPr>
          <w:rFonts w:ascii="Garamond" w:hAnsi="Garamond"/>
          <w:sz w:val="20"/>
          <w:szCs w:val="20"/>
          <w:lang w:val="en-GB"/>
        </w:rPr>
        <w:t xml:space="preserve"> do </w:t>
      </w:r>
      <w:proofErr w:type="spellStart"/>
      <w:r w:rsidRPr="00CA7A22">
        <w:rPr>
          <w:rFonts w:ascii="Garamond" w:hAnsi="Garamond"/>
          <w:sz w:val="20"/>
          <w:szCs w:val="20"/>
          <w:lang w:val="en-GB"/>
        </w:rPr>
        <w:t>prawidłowej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identyfikacji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Zamawiającego</w:t>
      </w:r>
      <w:proofErr w:type="spellEnd"/>
      <w:r w:rsidRPr="00CA7A22">
        <w:rPr>
          <w:rFonts w:ascii="Garamond" w:hAnsi="Garamond"/>
          <w:sz w:val="20"/>
          <w:szCs w:val="20"/>
          <w:lang w:val="en-GB"/>
        </w:rPr>
        <w:t>,</w:t>
      </w:r>
    </w:p>
    <w:p w14:paraId="0A46EE7B" w14:textId="77777777" w:rsidR="00CA7A22" w:rsidRPr="00CA7A22" w:rsidRDefault="00CA7A22" w:rsidP="00CA7A22">
      <w:pPr>
        <w:pStyle w:val="Akapitzlist"/>
        <w:numPr>
          <w:ilvl w:val="1"/>
          <w:numId w:val="157"/>
        </w:numPr>
        <w:spacing w:after="0"/>
        <w:ind w:left="851" w:hanging="284"/>
        <w:contextualSpacing/>
        <w:jc w:val="both"/>
        <w:rPr>
          <w:rFonts w:ascii="Garamond" w:hAnsi="Garamond"/>
          <w:sz w:val="20"/>
          <w:szCs w:val="20"/>
          <w:lang w:val="en-GB"/>
        </w:rPr>
      </w:pPr>
      <w:proofErr w:type="spellStart"/>
      <w:r w:rsidRPr="00CA7A22">
        <w:rPr>
          <w:rFonts w:ascii="Garamond" w:hAnsi="Garamond"/>
          <w:sz w:val="20"/>
          <w:szCs w:val="20"/>
          <w:lang w:val="en-GB"/>
        </w:rPr>
        <w:t>przesyłanie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Zamawiającemu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numeru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identyfikującego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fakturę</w:t>
      </w:r>
      <w:proofErr w:type="spellEnd"/>
      <w:r w:rsidRPr="00CA7A22">
        <w:rPr>
          <w:rFonts w:ascii="Garamond" w:hAnsi="Garamond"/>
          <w:sz w:val="20"/>
          <w:szCs w:val="20"/>
          <w:lang w:val="en-GB"/>
        </w:rPr>
        <w:t xml:space="preserve"> w KSeF </w:t>
      </w:r>
      <w:proofErr w:type="spellStart"/>
      <w:r w:rsidRPr="00CA7A22">
        <w:rPr>
          <w:rFonts w:ascii="Garamond" w:hAnsi="Garamond"/>
          <w:sz w:val="20"/>
          <w:szCs w:val="20"/>
          <w:lang w:val="en-GB"/>
        </w:rPr>
        <w:t>niezwłocznie</w:t>
      </w:r>
      <w:proofErr w:type="spellEnd"/>
      <w:r w:rsidRPr="00CA7A22">
        <w:rPr>
          <w:rFonts w:ascii="Garamond" w:hAnsi="Garamond"/>
          <w:sz w:val="20"/>
          <w:szCs w:val="20"/>
          <w:lang w:val="en-GB"/>
        </w:rPr>
        <w:t xml:space="preserve"> po </w:t>
      </w:r>
      <w:proofErr w:type="spellStart"/>
      <w:r w:rsidRPr="00CA7A22">
        <w:rPr>
          <w:rFonts w:ascii="Garamond" w:hAnsi="Garamond"/>
          <w:sz w:val="20"/>
          <w:szCs w:val="20"/>
          <w:lang w:val="en-GB"/>
        </w:rPr>
        <w:t>jej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wystawieniu</w:t>
      </w:r>
      <w:proofErr w:type="spellEnd"/>
    </w:p>
    <w:p w14:paraId="2FE79854"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r w:rsidRPr="00CA7A22">
        <w:rPr>
          <w:rFonts w:ascii="Garamond" w:hAnsi="Garamond"/>
          <w:sz w:val="20"/>
          <w:szCs w:val="20"/>
          <w:lang w:val="en-GB"/>
        </w:rPr>
        <w:t xml:space="preserve">Za </w:t>
      </w:r>
      <w:proofErr w:type="spellStart"/>
      <w:r w:rsidRPr="00CA7A22">
        <w:rPr>
          <w:rFonts w:ascii="Garamond" w:hAnsi="Garamond"/>
          <w:sz w:val="20"/>
          <w:szCs w:val="20"/>
          <w:lang w:val="en-GB"/>
        </w:rPr>
        <w:t>dzień</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uznaje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dzień</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jej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udostępnienia</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Krajowym</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Systemie</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dzień</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doręczenia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uznaje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dzień</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przydzielenia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numeru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identyfikacyjnego</w:t>
      </w:r>
      <w:proofErr w:type="spellEnd"/>
      <w:r w:rsidRPr="00CA7A22">
        <w:rPr>
          <w:rFonts w:ascii="Garamond" w:hAnsi="Garamond"/>
          <w:sz w:val="20"/>
          <w:szCs w:val="20"/>
          <w:lang w:val="en-GB"/>
        </w:rPr>
        <w:t> w KSeF.</w:t>
      </w:r>
    </w:p>
    <w:p w14:paraId="7AB5552A"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r w:rsidRPr="00CA7A22">
        <w:rPr>
          <w:rFonts w:ascii="Garamond" w:hAnsi="Garamond"/>
          <w:sz w:val="20"/>
          <w:szCs w:val="20"/>
          <w:lang w:val="en-GB"/>
        </w:rPr>
        <w:t xml:space="preserve">W </w:t>
      </w:r>
      <w:proofErr w:type="spellStart"/>
      <w:r w:rsidRPr="00CA7A22">
        <w:rPr>
          <w:rFonts w:ascii="Garamond" w:hAnsi="Garamond"/>
          <w:sz w:val="20"/>
          <w:szCs w:val="20"/>
          <w:lang w:val="en-GB"/>
        </w:rPr>
        <w:t>przypadku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gdy</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przyczyn</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technicznych</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prawnych</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 KSeF </w:t>
      </w:r>
      <w:proofErr w:type="spellStart"/>
      <w:r w:rsidRPr="00CA7A22">
        <w:rPr>
          <w:rFonts w:ascii="Garamond" w:hAnsi="Garamond"/>
          <w:sz w:val="20"/>
          <w:szCs w:val="20"/>
          <w:lang w:val="en-GB"/>
        </w:rPr>
        <w:t>nie</w:t>
      </w:r>
      <w:proofErr w:type="spellEnd"/>
      <w:r w:rsidRPr="00CA7A22">
        <w:rPr>
          <w:rFonts w:ascii="Garamond" w:hAnsi="Garamond"/>
          <w:sz w:val="20"/>
          <w:szCs w:val="20"/>
          <w:lang w:val="en-GB"/>
        </w:rPr>
        <w:t xml:space="preserve"> jest </w:t>
      </w:r>
      <w:proofErr w:type="spellStart"/>
      <w:r w:rsidRPr="00CA7A22">
        <w:rPr>
          <w:rFonts w:ascii="Garamond" w:hAnsi="Garamond"/>
          <w:sz w:val="20"/>
          <w:szCs w:val="20"/>
          <w:lang w:val="en-GB"/>
        </w:rPr>
        <w:t>możliwe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fakturę</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formie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tradycyjnej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papierowej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elektronicznej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zgodnie</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obowiązującymi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przepisami</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obowiązkiem</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jej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ponownego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wprowadzenia</w:t>
      </w:r>
      <w:proofErr w:type="spellEnd"/>
      <w:r w:rsidRPr="00CA7A22">
        <w:rPr>
          <w:rFonts w:ascii="Garamond" w:hAnsi="Garamond"/>
          <w:sz w:val="20"/>
          <w:szCs w:val="20"/>
          <w:lang w:val="en-GB"/>
        </w:rPr>
        <w:t xml:space="preserve"> do KSeF </w:t>
      </w:r>
      <w:proofErr w:type="spellStart"/>
      <w:r w:rsidRPr="00CA7A22">
        <w:rPr>
          <w:rFonts w:ascii="Garamond" w:hAnsi="Garamond"/>
          <w:sz w:val="20"/>
          <w:szCs w:val="20"/>
          <w:lang w:val="en-GB"/>
        </w:rPr>
        <w:t>niezwłocznie</w:t>
      </w:r>
      <w:proofErr w:type="spellEnd"/>
      <w:r w:rsidRPr="00CA7A22">
        <w:rPr>
          <w:rFonts w:ascii="Garamond" w:hAnsi="Garamond"/>
          <w:sz w:val="20"/>
          <w:szCs w:val="20"/>
          <w:lang w:val="en-GB"/>
        </w:rPr>
        <w:t xml:space="preserve"> po </w:t>
      </w:r>
      <w:proofErr w:type="spellStart"/>
      <w:r w:rsidRPr="00CA7A22">
        <w:rPr>
          <w:rFonts w:ascii="Garamond" w:hAnsi="Garamond"/>
          <w:sz w:val="20"/>
          <w:szCs w:val="20"/>
          <w:lang w:val="en-GB"/>
        </w:rPr>
        <w:t>ustaniu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przeszkody</w:t>
      </w:r>
      <w:proofErr w:type="spellEnd"/>
      <w:r w:rsidRPr="00CA7A22">
        <w:rPr>
          <w:rFonts w:ascii="Garamond" w:hAnsi="Garamond"/>
          <w:sz w:val="20"/>
          <w:szCs w:val="20"/>
          <w:lang w:val="en-GB"/>
        </w:rPr>
        <w:t>. </w:t>
      </w:r>
    </w:p>
    <w:p w14:paraId="18145AC7"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zobowiązuje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do </w:t>
      </w:r>
      <w:proofErr w:type="spellStart"/>
      <w:r w:rsidRPr="00CA7A22">
        <w:rPr>
          <w:rFonts w:ascii="Garamond" w:hAnsi="Garamond"/>
          <w:sz w:val="20"/>
          <w:szCs w:val="20"/>
          <w:lang w:val="en-GB"/>
        </w:rPr>
        <w:t>zapewnienia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że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wystawiane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będą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zgodne</w:t>
      </w:r>
      <w:proofErr w:type="spellEnd"/>
      <w:r w:rsidRPr="00CA7A22">
        <w:rPr>
          <w:rFonts w:ascii="Garamond" w:hAnsi="Garamond"/>
          <w:sz w:val="20"/>
          <w:szCs w:val="20"/>
          <w:lang w:val="en-GB"/>
        </w:rPr>
        <w:t xml:space="preserve"> ze </w:t>
      </w:r>
      <w:proofErr w:type="spellStart"/>
      <w:r w:rsidRPr="00CA7A22">
        <w:rPr>
          <w:rFonts w:ascii="Garamond" w:hAnsi="Garamond"/>
          <w:sz w:val="20"/>
          <w:szCs w:val="20"/>
          <w:lang w:val="en-GB"/>
        </w:rPr>
        <w:t>strukturą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logiczną</w:t>
      </w:r>
      <w:proofErr w:type="spellEnd"/>
      <w:r w:rsidRPr="00CA7A22">
        <w:rPr>
          <w:rFonts w:ascii="Garamond" w:hAnsi="Garamond"/>
          <w:sz w:val="20"/>
          <w:szCs w:val="20"/>
          <w:lang w:val="en-GB"/>
        </w:rPr>
        <w:t xml:space="preserve"> </w:t>
      </w:r>
      <w:proofErr w:type="gramStart"/>
      <w:r w:rsidRPr="00CA7A22">
        <w:rPr>
          <w:rFonts w:ascii="Garamond" w:hAnsi="Garamond"/>
          <w:sz w:val="20"/>
          <w:szCs w:val="20"/>
          <w:lang w:val="en-GB"/>
        </w:rPr>
        <w:t>FA(</w:t>
      </w:r>
      <w:proofErr w:type="gramEnd"/>
      <w:r w:rsidRPr="00CA7A22">
        <w:rPr>
          <w:rFonts w:ascii="Garamond" w:hAnsi="Garamond"/>
          <w:sz w:val="20"/>
          <w:szCs w:val="20"/>
          <w:lang w:val="en-GB"/>
        </w:rPr>
        <w:t xml:space="preserve">2)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inną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obowiązującą</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dacie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oraz</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że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dane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zawarte</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fakturze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będą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zgodne</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wymaganiami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KseF</w:t>
      </w:r>
      <w:proofErr w:type="spellEnd"/>
      <w:r w:rsidRPr="00CA7A22">
        <w:rPr>
          <w:rFonts w:ascii="Garamond" w:hAnsi="Garamond"/>
          <w:sz w:val="20"/>
          <w:szCs w:val="20"/>
          <w:lang w:val="en-GB"/>
        </w:rPr>
        <w:t>.</w:t>
      </w:r>
    </w:p>
    <w:p w14:paraId="64D9F5D7"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ponosi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pełną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odpowiedzialność</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prawidłowość</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terminowość</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w KSeF, a </w:t>
      </w:r>
      <w:proofErr w:type="spellStart"/>
      <w:r w:rsidRPr="00CA7A22">
        <w:rPr>
          <w:rFonts w:ascii="Garamond" w:hAnsi="Garamond"/>
          <w:sz w:val="20"/>
          <w:szCs w:val="20"/>
          <w:lang w:val="en-GB"/>
        </w:rPr>
        <w:t>także</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ewentualne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błędy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braki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uniemożliwiające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prawidłowe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przyjęcie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przez</w:t>
      </w:r>
      <w:proofErr w:type="spellEnd"/>
      <w:r w:rsidRPr="00CA7A22">
        <w:rPr>
          <w:rFonts w:ascii="Garamond" w:hAnsi="Garamond"/>
          <w:sz w:val="20"/>
          <w:szCs w:val="20"/>
          <w:lang w:val="en-GB"/>
        </w:rPr>
        <w:t xml:space="preserve"> system.</w:t>
      </w:r>
    </w:p>
    <w:p w14:paraId="139813AC"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proofErr w:type="spellStart"/>
      <w:r w:rsidRPr="00CA7A22">
        <w:rPr>
          <w:rFonts w:ascii="Garamond" w:hAnsi="Garamond"/>
          <w:sz w:val="20"/>
          <w:szCs w:val="20"/>
          <w:lang w:val="en-GB"/>
        </w:rPr>
        <w:t>Zamawiający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ponosi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odpowiedzialności</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opóźnienia</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płatności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wynikające</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błędnego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 KSeF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braku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możliwości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jej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prawidłowego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odczytania</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przyczyn</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leżących</w:t>
      </w:r>
      <w:proofErr w:type="spellEnd"/>
      <w:r w:rsidRPr="00CA7A22">
        <w:rPr>
          <w:rFonts w:ascii="Garamond" w:hAnsi="Garamond"/>
          <w:sz w:val="20"/>
          <w:szCs w:val="20"/>
          <w:lang w:val="en-GB"/>
        </w:rPr>
        <w:t xml:space="preserve"> po </w:t>
      </w:r>
      <w:proofErr w:type="spellStart"/>
      <w:r w:rsidRPr="00CA7A22">
        <w:rPr>
          <w:rFonts w:ascii="Garamond" w:hAnsi="Garamond"/>
          <w:sz w:val="20"/>
          <w:szCs w:val="20"/>
          <w:lang w:val="en-GB"/>
        </w:rPr>
        <w:t>stronie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Wykonawcy</w:t>
      </w:r>
      <w:proofErr w:type="spellEnd"/>
      <w:r w:rsidRPr="00CA7A22">
        <w:rPr>
          <w:rFonts w:ascii="Garamond" w:hAnsi="Garamond"/>
          <w:sz w:val="20"/>
          <w:szCs w:val="20"/>
          <w:lang w:val="en-GB"/>
        </w:rPr>
        <w:t>.</w:t>
      </w:r>
    </w:p>
    <w:p w14:paraId="5794D5B1" w14:textId="1EB08874" w:rsidR="00120164" w:rsidRDefault="00CA7A22" w:rsidP="00CA7A22">
      <w:pPr>
        <w:pStyle w:val="Akapitzlist"/>
        <w:numPr>
          <w:ilvl w:val="0"/>
          <w:numId w:val="158"/>
        </w:numPr>
        <w:spacing w:after="0"/>
        <w:ind w:left="284" w:hanging="284"/>
        <w:contextualSpacing/>
        <w:jc w:val="both"/>
        <w:rPr>
          <w:rFonts w:ascii="Garamond" w:hAnsi="Garamond"/>
          <w:sz w:val="20"/>
          <w:szCs w:val="20"/>
          <w:lang w:val="en-GB"/>
        </w:rPr>
      </w:pPr>
      <w:proofErr w:type="spellStart"/>
      <w:r w:rsidRPr="00CA7A22">
        <w:rPr>
          <w:rFonts w:ascii="Garamond" w:hAnsi="Garamond"/>
          <w:sz w:val="20"/>
          <w:szCs w:val="20"/>
          <w:lang w:val="en-GB"/>
        </w:rPr>
        <w:t>Strony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mogą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uzgodnić</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dodatkowe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warunki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techniczne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współpracy</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zakresie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integracji</w:t>
      </w:r>
      <w:proofErr w:type="spellEnd"/>
      <w:r w:rsidRPr="00CA7A22">
        <w:rPr>
          <w:rFonts w:ascii="Garamond" w:hAnsi="Garamond"/>
          <w:sz w:val="20"/>
          <w:szCs w:val="20"/>
          <w:lang w:val="en-GB"/>
        </w:rPr>
        <w:t xml:space="preserve"> z KSeF (np. </w:t>
      </w:r>
      <w:proofErr w:type="spellStart"/>
      <w:r w:rsidRPr="00CA7A22">
        <w:rPr>
          <w:rFonts w:ascii="Garamond" w:hAnsi="Garamond"/>
          <w:sz w:val="20"/>
          <w:szCs w:val="20"/>
          <w:lang w:val="en-GB"/>
        </w:rPr>
        <w:t>przekazywania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tokenów</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identyfikatorów</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uprawnień</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formie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pisemnej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elektronicznej</w:t>
      </w:r>
      <w:proofErr w:type="spellEnd"/>
      <w:r w:rsidRPr="00CA7A22">
        <w:rPr>
          <w:rFonts w:ascii="Garamond" w:hAnsi="Garamond"/>
          <w:sz w:val="20"/>
          <w:szCs w:val="20"/>
          <w:lang w:val="en-GB"/>
        </w:rPr>
        <w:t>.</w:t>
      </w:r>
    </w:p>
    <w:p w14:paraId="53F1FAF3" w14:textId="77777777" w:rsidR="00CA7A22" w:rsidRPr="00CA7A22" w:rsidRDefault="00CA7A22" w:rsidP="00CA7A22">
      <w:pPr>
        <w:pStyle w:val="Akapitzlist"/>
        <w:spacing w:after="0"/>
        <w:ind w:left="284"/>
        <w:contextualSpacing/>
        <w:jc w:val="both"/>
        <w:rPr>
          <w:rFonts w:ascii="Garamond" w:hAnsi="Garamond"/>
          <w:sz w:val="20"/>
          <w:szCs w:val="20"/>
          <w:lang w:val="en-GB"/>
        </w:rPr>
      </w:pPr>
    </w:p>
    <w:p w14:paraId="04AA92F1" w14:textId="0F1A057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5</w:t>
      </w:r>
    </w:p>
    <w:p w14:paraId="2EF9F443" w14:textId="1F7EBEE3" w:rsidR="00075399" w:rsidRPr="00104E78" w:rsidRDefault="00075399" w:rsidP="00075399">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sz w:val="20"/>
          <w:szCs w:val="20"/>
        </w:rPr>
        <w:t xml:space="preserve">Zamówienie będzie realizowane maksymalnie do dnia 23.04.2026 </w:t>
      </w:r>
      <w:proofErr w:type="gramStart"/>
      <w:r w:rsidRPr="00104E78">
        <w:rPr>
          <w:rFonts w:ascii="Garamond" w:hAnsi="Garamond"/>
          <w:sz w:val="20"/>
          <w:szCs w:val="20"/>
        </w:rPr>
        <w:t>r.</w:t>
      </w:r>
      <w:r w:rsidR="00CA7A22">
        <w:rPr>
          <w:rFonts w:ascii="Garamond" w:hAnsi="Garamond"/>
          <w:sz w:val="20"/>
          <w:szCs w:val="20"/>
        </w:rPr>
        <w:t>.</w:t>
      </w:r>
      <w:proofErr w:type="gramEnd"/>
      <w:r w:rsidR="00CA7A22">
        <w:rPr>
          <w:rFonts w:ascii="Garamond" w:hAnsi="Garamond"/>
          <w:sz w:val="20"/>
          <w:szCs w:val="20"/>
        </w:rPr>
        <w:t xml:space="preserve"> </w:t>
      </w:r>
      <w:r w:rsidRPr="00104E78">
        <w:rPr>
          <w:rFonts w:ascii="Garamond" w:hAnsi="Garamond"/>
          <w:sz w:val="20"/>
          <w:szCs w:val="20"/>
        </w:rPr>
        <w:t>Wsparcie techniczne będzie świadczone przez c</w:t>
      </w:r>
      <w:r w:rsidR="00104E78" w:rsidRPr="00104E78">
        <w:rPr>
          <w:rFonts w:ascii="Garamond" w:hAnsi="Garamond"/>
          <w:sz w:val="20"/>
          <w:szCs w:val="20"/>
        </w:rPr>
        <w:t xml:space="preserve">ały </w:t>
      </w:r>
      <w:r w:rsidRPr="00104E78">
        <w:rPr>
          <w:rFonts w:ascii="Garamond" w:hAnsi="Garamond"/>
          <w:sz w:val="20"/>
          <w:szCs w:val="20"/>
        </w:rPr>
        <w:t xml:space="preserve">okres </w:t>
      </w:r>
      <w:r w:rsidR="00104E78" w:rsidRPr="00104E78">
        <w:rPr>
          <w:rFonts w:ascii="Garamond" w:hAnsi="Garamond"/>
          <w:sz w:val="20"/>
          <w:szCs w:val="20"/>
        </w:rPr>
        <w:t>wskazany w załączniku nr 1 do SWZ - Opis Przedmiotu Zamówienia</w:t>
      </w:r>
      <w:r w:rsidR="00104E78" w:rsidRPr="00886470">
        <w:rPr>
          <w:rFonts w:ascii="Garamond" w:hAnsi="Garamond"/>
          <w:i/>
          <w:iCs/>
          <w:sz w:val="20"/>
          <w:szCs w:val="20"/>
        </w:rPr>
        <w:t>.</w:t>
      </w:r>
    </w:p>
    <w:p w14:paraId="3F589ACB" w14:textId="755A873A"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69BD7449"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886470">
        <w:rPr>
          <w:rFonts w:ascii="Garamond" w:hAnsi="Garamond"/>
          <w:kern w:val="2"/>
          <w:sz w:val="20"/>
          <w:szCs w:val="20"/>
        </w:rPr>
        <w:t xml:space="preserve"> </w:t>
      </w:r>
      <w:r w:rsidR="00886470" w:rsidRPr="00CA7A22">
        <w:rPr>
          <w:rFonts w:ascii="Garamond" w:hAnsi="Garamond"/>
          <w:kern w:val="2"/>
          <w:sz w:val="20"/>
          <w:szCs w:val="20"/>
        </w:rPr>
        <w:t xml:space="preserve">Nie dotyczy to </w:t>
      </w:r>
      <w:proofErr w:type="gramStart"/>
      <w:r w:rsidR="00886470" w:rsidRPr="00CA7A22">
        <w:rPr>
          <w:rFonts w:ascii="Garamond" w:hAnsi="Garamond"/>
          <w:kern w:val="2"/>
          <w:sz w:val="20"/>
          <w:szCs w:val="20"/>
        </w:rPr>
        <w:t>sytuacji</w:t>
      </w:r>
      <w:proofErr w:type="gramEnd"/>
      <w:r w:rsidR="00886470" w:rsidRPr="00CA7A22">
        <w:rPr>
          <w:rFonts w:ascii="Garamond" w:hAnsi="Garamond"/>
          <w:kern w:val="2"/>
          <w:sz w:val="20"/>
          <w:szCs w:val="20"/>
        </w:rPr>
        <w:t xml:space="preserve"> gdy oprogramowanie dostarczone będzie kurierem, poprzez środki komunikacji elektronicznej bądź w inny, zdalny sposób.</w:t>
      </w:r>
    </w:p>
    <w:p w14:paraId="48B0841E" w14:textId="1FB0BA53" w:rsidR="00677427" w:rsidRPr="00104E78" w:rsidRDefault="00B7392C"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kern w:val="0"/>
          <w:sz w:val="20"/>
          <w:szCs w:val="20"/>
          <w:lang w:eastAsia="pl-PL"/>
        </w:rPr>
        <w:lastRenderedPageBreak/>
        <w:t>Odbiór obejmuje:</w:t>
      </w:r>
      <w:r w:rsidRPr="00104E78">
        <w:rPr>
          <w:rFonts w:ascii="Garamond" w:hAnsi="Garamond"/>
          <w:kern w:val="2"/>
          <w:sz w:val="20"/>
          <w:szCs w:val="20"/>
        </w:rPr>
        <w:t xml:space="preserve"> </w:t>
      </w:r>
      <w:r w:rsidRPr="00104E78">
        <w:rPr>
          <w:rFonts w:ascii="Garamond" w:hAnsi="Garamond"/>
          <w:kern w:val="0"/>
          <w:sz w:val="20"/>
          <w:szCs w:val="20"/>
          <w:lang w:eastAsia="pl-PL"/>
        </w:rPr>
        <w:t>weryfikację zgodności oprogramowania</w:t>
      </w:r>
      <w:r w:rsidR="00104E78" w:rsidRPr="00104E78">
        <w:rPr>
          <w:rFonts w:ascii="Garamond" w:hAnsi="Garamond"/>
          <w:kern w:val="0"/>
          <w:sz w:val="20"/>
          <w:szCs w:val="20"/>
          <w:lang w:eastAsia="pl-PL"/>
        </w:rPr>
        <w:t xml:space="preserve"> z wymogami SWZ</w:t>
      </w:r>
      <w:r w:rsidR="00677427" w:rsidRPr="00104E78">
        <w:rPr>
          <w:rFonts w:ascii="Garamond" w:hAnsi="Garamond"/>
          <w:kern w:val="0"/>
          <w:sz w:val="20"/>
          <w:szCs w:val="20"/>
          <w:lang w:eastAsia="pl-PL"/>
        </w:rPr>
        <w:t>, licencji</w:t>
      </w:r>
      <w:r w:rsidRPr="00104E78">
        <w:rPr>
          <w:rFonts w:ascii="Garamond" w:hAnsi="Garamond"/>
          <w:kern w:val="0"/>
          <w:sz w:val="20"/>
          <w:szCs w:val="20"/>
          <w:lang w:eastAsia="pl-PL"/>
        </w:rPr>
        <w:t xml:space="preserve"> z ofertą i SWZ,</w:t>
      </w:r>
      <w:r w:rsidRPr="00104E78">
        <w:rPr>
          <w:rFonts w:ascii="Garamond" w:hAnsi="Garamond"/>
          <w:kern w:val="2"/>
          <w:sz w:val="20"/>
          <w:szCs w:val="20"/>
        </w:rPr>
        <w:t xml:space="preserve"> </w:t>
      </w:r>
      <w:r w:rsidR="00075399" w:rsidRPr="00104E78">
        <w:rPr>
          <w:rFonts w:ascii="Garamond" w:hAnsi="Garamond"/>
          <w:kern w:val="2"/>
          <w:sz w:val="20"/>
          <w:szCs w:val="20"/>
        </w:rPr>
        <w:t xml:space="preserve">w tym </w:t>
      </w:r>
      <w:r w:rsidRPr="00104E78">
        <w:rPr>
          <w:rFonts w:ascii="Garamond" w:hAnsi="Garamond"/>
          <w:kern w:val="0"/>
          <w:sz w:val="20"/>
          <w:szCs w:val="20"/>
          <w:lang w:eastAsia="pl-PL"/>
        </w:rPr>
        <w:t>sprawdzenie poprawności instalacji,</w:t>
      </w:r>
      <w:r w:rsidRPr="00104E78">
        <w:rPr>
          <w:rFonts w:ascii="Garamond" w:hAnsi="Garamond"/>
          <w:kern w:val="2"/>
          <w:sz w:val="20"/>
          <w:szCs w:val="20"/>
        </w:rPr>
        <w:t xml:space="preserve"> </w:t>
      </w:r>
      <w:r w:rsidRPr="00104E78">
        <w:rPr>
          <w:rFonts w:ascii="Garamond" w:hAnsi="Garamond"/>
          <w:kern w:val="0"/>
          <w:sz w:val="20"/>
          <w:szCs w:val="20"/>
          <w:lang w:eastAsia="pl-PL"/>
        </w:rPr>
        <w:t>sprawdzenie dostępności funkcji opisanych w Załączniku nr 1.</w:t>
      </w:r>
      <w:r w:rsidR="003105E7" w:rsidRPr="00104E78">
        <w:rPr>
          <w:rFonts w:ascii="Garamond" w:hAnsi="Garamond"/>
          <w:kern w:val="0"/>
          <w:sz w:val="20"/>
          <w:szCs w:val="20"/>
          <w:lang w:eastAsia="pl-PL"/>
        </w:rPr>
        <w:t xml:space="preserve"> </w:t>
      </w:r>
      <w:r w:rsidR="00677427" w:rsidRPr="00104E78">
        <w:rPr>
          <w:rFonts w:ascii="Garamond" w:hAnsi="Garamond"/>
          <w:sz w:val="20"/>
          <w:szCs w:val="20"/>
        </w:rPr>
        <w:t>Odbiór obejmuje również potwierdzenie pełnej aktywacji licencji oraz funkcjonalności zgodnych z ofertą i SWZ</w:t>
      </w:r>
      <w:r w:rsidR="00104E78" w:rsidRPr="00104E78">
        <w:rPr>
          <w:rFonts w:ascii="Garamond" w:hAnsi="Garamond"/>
          <w:sz w:val="20"/>
          <w:szCs w:val="20"/>
        </w:rPr>
        <w:t xml:space="preserve"> – jeśli dotyczy</w:t>
      </w:r>
      <w:r w:rsidR="00CA7A22">
        <w:rPr>
          <w:rFonts w:ascii="Garamond" w:hAnsi="Garamond"/>
          <w:sz w:val="20"/>
          <w:szCs w:val="20"/>
        </w:rPr>
        <w:t>.</w:t>
      </w:r>
    </w:p>
    <w:p w14:paraId="73E61572" w14:textId="19DE2D0B"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sz w:val="20"/>
          <w:szCs w:val="20"/>
        </w:rPr>
        <w:t xml:space="preserve">Zamawiający dopuszcza możliwość przeprowadzenia weryfikacji oryginalności dostarczonych </w:t>
      </w:r>
      <w:r w:rsidR="00B7392C" w:rsidRPr="00371326">
        <w:rPr>
          <w:rFonts w:ascii="Garamond" w:hAnsi="Garamond"/>
          <w:sz w:val="20"/>
          <w:szCs w:val="20"/>
        </w:rPr>
        <w:t xml:space="preserve">licencji i </w:t>
      </w:r>
      <w:r w:rsidR="007276B4">
        <w:rPr>
          <w:rFonts w:ascii="Garamond" w:hAnsi="Garamond"/>
          <w:sz w:val="20"/>
          <w:szCs w:val="20"/>
        </w:rPr>
        <w:t xml:space="preserve">programów </w:t>
      </w:r>
      <w:r w:rsidRPr="00371326">
        <w:rPr>
          <w:rFonts w:ascii="Garamond" w:hAnsi="Garamond"/>
          <w:sz w:val="20"/>
          <w:szCs w:val="20"/>
        </w:rPr>
        <w:t>komputerowych u Producenta oprogramowania.</w:t>
      </w:r>
    </w:p>
    <w:p w14:paraId="70276D75" w14:textId="71D63852"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dotyczy również stwierdzenia prawidłowości zamówienia, jego zgodności z SWZ, ofertą Wykonawcy i celem jakiemu ma służyć.</w:t>
      </w:r>
      <w:r w:rsidR="00B7392C" w:rsidRPr="00371326">
        <w:rPr>
          <w:rFonts w:ascii="Garamond" w:hAnsi="Garamond"/>
          <w:kern w:val="2"/>
          <w:sz w:val="20"/>
          <w:szCs w:val="20"/>
        </w:rPr>
        <w:t xml:space="preserve"> </w:t>
      </w:r>
      <w:r w:rsidR="00B7392C" w:rsidRPr="00CA7A22">
        <w:rPr>
          <w:rFonts w:ascii="Garamond" w:hAnsi="Garamond"/>
          <w:kern w:val="0"/>
          <w:sz w:val="20"/>
          <w:szCs w:val="20"/>
          <w:lang w:eastAsia="pl-PL"/>
        </w:rPr>
        <w:t xml:space="preserve">W przypadku stwierdzenia braków lub błędów Sprzedający zobowiązany jest </w:t>
      </w:r>
      <w:r w:rsidR="00886470" w:rsidRPr="00CA7A22">
        <w:rPr>
          <w:rFonts w:ascii="Garamond" w:hAnsi="Garamond"/>
          <w:kern w:val="0"/>
          <w:sz w:val="20"/>
          <w:szCs w:val="20"/>
          <w:lang w:eastAsia="pl-PL"/>
        </w:rPr>
        <w:t xml:space="preserve">dostarczyć oprogramowanie niewadliwe lub umożliwiające jego prawidłowa instalację oraz poprawne funkcjonowanie. </w:t>
      </w:r>
      <w:r w:rsidRPr="00CA7A22">
        <w:rPr>
          <w:rFonts w:ascii="Garamond" w:hAnsi="Garamond"/>
          <w:kern w:val="2"/>
          <w:sz w:val="20"/>
          <w:szCs w:val="20"/>
        </w:rPr>
        <w:t xml:space="preserve">Procedurę </w:t>
      </w:r>
      <w:proofErr w:type="gramStart"/>
      <w:r w:rsidR="00886470" w:rsidRPr="00CA7A22">
        <w:rPr>
          <w:rFonts w:ascii="Garamond" w:hAnsi="Garamond"/>
          <w:kern w:val="2"/>
          <w:sz w:val="20"/>
          <w:szCs w:val="20"/>
        </w:rPr>
        <w:t xml:space="preserve">tę </w:t>
      </w:r>
      <w:r w:rsidRPr="00CA7A22">
        <w:rPr>
          <w:rFonts w:ascii="Garamond" w:hAnsi="Garamond"/>
          <w:kern w:val="2"/>
          <w:sz w:val="20"/>
          <w:szCs w:val="20"/>
        </w:rPr>
        <w:t xml:space="preserve"> powtarza</w:t>
      </w:r>
      <w:proofErr w:type="gramEnd"/>
      <w:r w:rsidRPr="00CA7A22">
        <w:rPr>
          <w:rFonts w:ascii="Garamond" w:hAnsi="Garamond"/>
          <w:kern w:val="2"/>
          <w:sz w:val="20"/>
          <w:szCs w:val="20"/>
        </w:rPr>
        <w:t xml:space="preserve"> się aż do czasu do</w:t>
      </w:r>
      <w:r w:rsidR="00886470" w:rsidRPr="00CA7A22">
        <w:rPr>
          <w:rFonts w:ascii="Garamond" w:hAnsi="Garamond"/>
          <w:kern w:val="2"/>
          <w:sz w:val="20"/>
          <w:szCs w:val="20"/>
        </w:rPr>
        <w:t xml:space="preserve">starczenia niewadliwego oprogramowania </w:t>
      </w:r>
      <w:r w:rsidRPr="00371326">
        <w:rPr>
          <w:rFonts w:ascii="Garamond" w:hAnsi="Garamond"/>
          <w:kern w:val="2"/>
          <w:sz w:val="20"/>
          <w:szCs w:val="20"/>
        </w:rPr>
        <w:t>albo skorzystania przez Zamawiającego z prawa odstąpienia od Umowy</w:t>
      </w:r>
      <w:r w:rsidR="00937983">
        <w:rPr>
          <w:rFonts w:ascii="Garamond" w:hAnsi="Garamond"/>
          <w:kern w:val="2"/>
          <w:sz w:val="20"/>
          <w:szCs w:val="20"/>
        </w:rPr>
        <w:t>.</w:t>
      </w:r>
    </w:p>
    <w:p w14:paraId="778734FB" w14:textId="77777777"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2E2B61D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6</w:t>
      </w:r>
    </w:p>
    <w:p w14:paraId="78FBAD36" w14:textId="59E8B2EE" w:rsidR="00677427" w:rsidRPr="00371326" w:rsidRDefault="00C96B89"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oświadcza, że </w:t>
      </w:r>
      <w:r w:rsidR="00B7392C" w:rsidRPr="00371326">
        <w:rPr>
          <w:rFonts w:ascii="Garamond" w:hAnsi="Garamond"/>
          <w:kern w:val="0"/>
          <w:sz w:val="20"/>
          <w:szCs w:val="20"/>
          <w:lang w:eastAsia="pl-PL"/>
        </w:rPr>
        <w:t xml:space="preserve">dostarczane licencje są legalne, wolne od wad prawnych oraz gotowe do instalacji oraz spełniają wymagania opisane w Załączniku nr 1 i </w:t>
      </w:r>
      <w:r w:rsidR="00886470">
        <w:rPr>
          <w:rFonts w:ascii="Garamond" w:hAnsi="Garamond"/>
          <w:kern w:val="0"/>
          <w:sz w:val="20"/>
          <w:szCs w:val="20"/>
          <w:lang w:eastAsia="pl-PL"/>
        </w:rPr>
        <w:t xml:space="preserve">innych powszechnie obowiązujących </w:t>
      </w:r>
      <w:r w:rsidR="00B7392C" w:rsidRPr="00371326">
        <w:rPr>
          <w:rFonts w:ascii="Garamond" w:hAnsi="Garamond"/>
          <w:kern w:val="0"/>
          <w:sz w:val="20"/>
          <w:szCs w:val="20"/>
          <w:lang w:eastAsia="pl-PL"/>
        </w:rPr>
        <w:t>przepisach prawa.</w:t>
      </w:r>
    </w:p>
    <w:p w14:paraId="01F7F682" w14:textId="303B840A" w:rsidR="00677427" w:rsidRPr="00371326" w:rsidRDefault="00677427"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w ramach realizacji zamówienia dostarczy niezbędne </w:t>
      </w:r>
      <w:r w:rsidRPr="00371326">
        <w:rPr>
          <w:rFonts w:ascii="Garamond" w:hAnsi="Garamond"/>
          <w:kern w:val="0"/>
          <w:sz w:val="20"/>
          <w:szCs w:val="20"/>
          <w:lang w:eastAsia="pl-PL"/>
        </w:rPr>
        <w:t>kody aktywacyjne,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klucze licencyjne,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konta dostępowe,</w:t>
      </w:r>
      <w:r w:rsidRPr="00371326">
        <w:rPr>
          <w:rFonts w:ascii="Garamond" w:hAnsi="Garamond" w:cs="Garamond"/>
          <w:kern w:val="2"/>
          <w:sz w:val="20"/>
          <w:szCs w:val="20"/>
        </w:rPr>
        <w:t xml:space="preserve"> </w:t>
      </w:r>
      <w:r w:rsidRPr="00371326">
        <w:rPr>
          <w:rFonts w:ascii="Garamond" w:hAnsi="Garamond"/>
          <w:kern w:val="0"/>
          <w:sz w:val="20"/>
          <w:szCs w:val="20"/>
          <w:lang w:eastAsia="pl-PL"/>
        </w:rPr>
        <w:t xml:space="preserve">pliki certyfikatów </w:t>
      </w:r>
      <w:proofErr w:type="gramStart"/>
      <w:r w:rsidRPr="00371326">
        <w:rPr>
          <w:rFonts w:ascii="Garamond" w:hAnsi="Garamond"/>
          <w:kern w:val="0"/>
          <w:sz w:val="20"/>
          <w:szCs w:val="20"/>
          <w:lang w:eastAsia="pl-PL"/>
        </w:rPr>
        <w:t>licencyjnych,</w:t>
      </w:r>
      <w:proofErr w:type="gramEnd"/>
      <w:r w:rsidRPr="00371326">
        <w:rPr>
          <w:rFonts w:ascii="Garamond" w:hAnsi="Garamond" w:cs="Garamond"/>
          <w:kern w:val="2"/>
          <w:sz w:val="20"/>
          <w:szCs w:val="20"/>
        </w:rPr>
        <w:t xml:space="preserve"> </w:t>
      </w:r>
      <w:r w:rsidRPr="00371326">
        <w:rPr>
          <w:rFonts w:ascii="Garamond" w:hAnsi="Garamond"/>
          <w:kern w:val="0"/>
          <w:sz w:val="20"/>
          <w:szCs w:val="20"/>
          <w:lang w:eastAsia="pl-PL"/>
        </w:rPr>
        <w:t>lub potwierdzenie przypisania do konta producenta.</w:t>
      </w:r>
    </w:p>
    <w:p w14:paraId="1B77F99B" w14:textId="5E80702D" w:rsidR="00371326" w:rsidRPr="00104E78" w:rsidRDefault="00104E78"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104E78">
        <w:rPr>
          <w:rFonts w:ascii="Garamond" w:hAnsi="Garamond"/>
          <w:sz w:val="20"/>
          <w:szCs w:val="20"/>
        </w:rPr>
        <w:t>Sprzedający oświadcza, że d</w:t>
      </w:r>
      <w:r w:rsidR="00677427" w:rsidRPr="00104E78">
        <w:rPr>
          <w:rFonts w:ascii="Garamond" w:hAnsi="Garamond"/>
          <w:sz w:val="20"/>
          <w:szCs w:val="20"/>
        </w:rPr>
        <w:t>ostarczone oprogramowanie oraz licencje nie są objęte przez producenta statusem End of Life / End of Support oraz nie utracą takiego wsparcia</w:t>
      </w:r>
      <w:r w:rsidRPr="00104E78">
        <w:rPr>
          <w:rFonts w:ascii="Garamond" w:hAnsi="Garamond"/>
          <w:sz w:val="20"/>
          <w:szCs w:val="20"/>
        </w:rPr>
        <w:t xml:space="preserve">. </w:t>
      </w:r>
    </w:p>
    <w:p w14:paraId="24461E56" w14:textId="4A782938" w:rsidR="00371326" w:rsidRPr="00371326" w:rsidRDefault="00886470"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CA7A22">
        <w:rPr>
          <w:rFonts w:ascii="Garamond" w:hAnsi="Garamond"/>
          <w:sz w:val="20"/>
          <w:szCs w:val="20"/>
        </w:rPr>
        <w:t>W</w:t>
      </w:r>
      <w:r w:rsidR="00371326" w:rsidRPr="00CA7A22">
        <w:rPr>
          <w:rFonts w:ascii="Garamond" w:hAnsi="Garamond"/>
          <w:sz w:val="20"/>
          <w:szCs w:val="20"/>
        </w:rPr>
        <w:t>ykonawca oświadcza, że producent</w:t>
      </w:r>
      <w:r w:rsidRPr="00CA7A22">
        <w:rPr>
          <w:rFonts w:ascii="Garamond" w:hAnsi="Garamond"/>
          <w:sz w:val="20"/>
          <w:szCs w:val="20"/>
        </w:rPr>
        <w:t xml:space="preserve"> oprogramowania poza umowa licencyjną</w:t>
      </w:r>
      <w:r w:rsidR="00371326" w:rsidRPr="00CA7A22">
        <w:rPr>
          <w:rFonts w:ascii="Garamond" w:hAnsi="Garamond"/>
          <w:sz w:val="20"/>
          <w:szCs w:val="20"/>
        </w:rPr>
        <w:t xml:space="preserve"> </w:t>
      </w:r>
      <w:r w:rsidR="00371326" w:rsidRPr="00371326">
        <w:rPr>
          <w:rFonts w:ascii="Garamond" w:hAnsi="Garamond"/>
          <w:sz w:val="20"/>
          <w:szCs w:val="20"/>
        </w:rPr>
        <w:t>nie wymaga od Zamawiającego zawierania dodatkowych umów lub ponoszenia ukrytych kosztów.</w:t>
      </w:r>
    </w:p>
    <w:p w14:paraId="2AF32A06" w14:textId="61F62575"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7</w:t>
      </w:r>
    </w:p>
    <w:p w14:paraId="332556EA" w14:textId="6FB3D37E" w:rsidR="00776FBA" w:rsidRPr="00D874B6" w:rsidRDefault="00776FBA" w:rsidP="00A96E6D">
      <w:pPr>
        <w:numPr>
          <w:ilvl w:val="3"/>
          <w:numId w:val="132"/>
        </w:numPr>
        <w:tabs>
          <w:tab w:val="left" w:pos="426"/>
        </w:tabs>
        <w:autoSpaceDN/>
        <w:spacing w:line="276" w:lineRule="auto"/>
        <w:contextualSpacing/>
        <w:jc w:val="both"/>
        <w:rPr>
          <w:rFonts w:ascii="Garamond" w:hAnsi="Garamond"/>
          <w:kern w:val="2"/>
          <w:sz w:val="20"/>
          <w:szCs w:val="20"/>
        </w:rPr>
      </w:pPr>
      <w:r w:rsidRPr="00D874B6">
        <w:rPr>
          <w:rFonts w:ascii="Garamond" w:hAnsi="Garamond"/>
          <w:kern w:val="0"/>
          <w:sz w:val="20"/>
          <w:szCs w:val="20"/>
          <w:lang w:eastAsia="pl-PL"/>
        </w:rPr>
        <w:t xml:space="preserve">Sprzedający udziela </w:t>
      </w:r>
      <w:r w:rsidR="003105E7" w:rsidRPr="00D874B6">
        <w:rPr>
          <w:rFonts w:ascii="Garamond" w:hAnsi="Garamond"/>
          <w:kern w:val="0"/>
          <w:sz w:val="20"/>
          <w:szCs w:val="20"/>
          <w:lang w:eastAsia="pl-PL"/>
        </w:rPr>
        <w:t>wsparcia technicznego na dostarczon</w:t>
      </w:r>
      <w:r w:rsidR="00886470" w:rsidRPr="00D874B6">
        <w:rPr>
          <w:rFonts w:ascii="Garamond" w:hAnsi="Garamond"/>
          <w:kern w:val="0"/>
          <w:sz w:val="20"/>
          <w:szCs w:val="20"/>
          <w:lang w:eastAsia="pl-PL"/>
        </w:rPr>
        <w:t>e oprogramowanie</w:t>
      </w:r>
      <w:r w:rsidR="00104E78" w:rsidRPr="00D874B6">
        <w:rPr>
          <w:rFonts w:ascii="Garamond" w:hAnsi="Garamond"/>
          <w:kern w:val="0"/>
          <w:sz w:val="20"/>
          <w:szCs w:val="20"/>
          <w:lang w:eastAsia="pl-PL"/>
        </w:rPr>
        <w:t xml:space="preserve">, chyba </w:t>
      </w:r>
      <w:proofErr w:type="gramStart"/>
      <w:r w:rsidR="00104E78" w:rsidRPr="00D874B6">
        <w:rPr>
          <w:rFonts w:ascii="Garamond" w:hAnsi="Garamond"/>
          <w:kern w:val="0"/>
          <w:sz w:val="20"/>
          <w:szCs w:val="20"/>
          <w:lang w:eastAsia="pl-PL"/>
        </w:rPr>
        <w:t>ze</w:t>
      </w:r>
      <w:proofErr w:type="gramEnd"/>
      <w:r w:rsidR="00104E78" w:rsidRPr="00D874B6">
        <w:rPr>
          <w:rFonts w:ascii="Garamond" w:hAnsi="Garamond"/>
          <w:kern w:val="0"/>
          <w:sz w:val="20"/>
          <w:szCs w:val="20"/>
          <w:lang w:eastAsia="pl-PL"/>
        </w:rPr>
        <w:t xml:space="preserve"> zgodnie z SWZ jest on objęty wsparciem producenta oprogramowania. </w:t>
      </w:r>
    </w:p>
    <w:p w14:paraId="3A841631" w14:textId="53A520B3" w:rsidR="00776FBA" w:rsidRPr="00D874B6" w:rsidRDefault="00FB000A"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D874B6">
        <w:rPr>
          <w:rFonts w:ascii="Garamond" w:hAnsi="Garamond"/>
          <w:kern w:val="0"/>
          <w:sz w:val="20"/>
          <w:szCs w:val="20"/>
          <w:lang w:eastAsia="pl-PL"/>
        </w:rPr>
        <w:t xml:space="preserve">Wsparcie techniczne </w:t>
      </w:r>
      <w:r w:rsidR="00776FBA" w:rsidRPr="00D874B6">
        <w:rPr>
          <w:rFonts w:ascii="Garamond" w:hAnsi="Garamond"/>
          <w:kern w:val="0"/>
          <w:sz w:val="20"/>
          <w:szCs w:val="20"/>
          <w:lang w:eastAsia="pl-PL"/>
        </w:rPr>
        <w:t>obejmuje:</w:t>
      </w:r>
    </w:p>
    <w:p w14:paraId="78541EB4"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usuwanie błędów oprogramowania,</w:t>
      </w:r>
    </w:p>
    <w:p w14:paraId="4E2AD57A"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poprawki bezpieczeństwa,</w:t>
      </w:r>
    </w:p>
    <w:p w14:paraId="5C4C8D59"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pomoc techniczną i konsultacje.</w:t>
      </w:r>
    </w:p>
    <w:p w14:paraId="2137EDEA" w14:textId="77777777" w:rsidR="00776FBA" w:rsidRPr="00371326" w:rsidRDefault="00776FBA"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Zgłoszenia mogą być składane mailowo lub poprzez system zgłoszeń producenta.</w:t>
      </w:r>
    </w:p>
    <w:p w14:paraId="24B8B9A4" w14:textId="77777777" w:rsidR="00776FBA"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59D5D04F" w:rsidR="00C96B89"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 xml:space="preserve">Strony ustalają, ze </w:t>
      </w:r>
      <w:r w:rsidRPr="0037132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t>
      </w:r>
      <w:r w:rsidRPr="00537DF7">
        <w:rPr>
          <w:rFonts w:ascii="Garamond" w:hAnsi="Garamond"/>
          <w:kern w:val="2"/>
          <w:sz w:val="20"/>
          <w:szCs w:val="20"/>
        </w:rPr>
        <w:t xml:space="preserve">w </w:t>
      </w:r>
      <w:r w:rsidRPr="00537DF7">
        <w:rPr>
          <w:rFonts w:ascii="Garamond" w:hAnsi="Garamond" w:cs="Garamond"/>
          <w:kern w:val="2"/>
          <w:sz w:val="20"/>
          <w:szCs w:val="20"/>
        </w:rPr>
        <w:t xml:space="preserve">§ </w:t>
      </w:r>
      <w:r w:rsidR="00537DF7" w:rsidRPr="00537DF7">
        <w:rPr>
          <w:rFonts w:ascii="Garamond" w:hAnsi="Garamond" w:cs="Garamond"/>
          <w:kern w:val="2"/>
          <w:sz w:val="20"/>
          <w:szCs w:val="20"/>
        </w:rPr>
        <w:t>9</w:t>
      </w:r>
      <w:r w:rsidRPr="00537DF7">
        <w:rPr>
          <w:rFonts w:ascii="Garamond" w:hAnsi="Garamond" w:cs="Garamond"/>
          <w:kern w:val="2"/>
          <w:sz w:val="20"/>
          <w:szCs w:val="20"/>
        </w:rPr>
        <w:t>.</w:t>
      </w:r>
    </w:p>
    <w:p w14:paraId="6519DA80" w14:textId="38AACCF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8</w:t>
      </w:r>
    </w:p>
    <w:p w14:paraId="2BE04A86" w14:textId="64467A52" w:rsidR="00C96B89" w:rsidRPr="00371326" w:rsidRDefault="00776FBA"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Realizacja</w:t>
      </w:r>
      <w:r w:rsidR="00C96B89" w:rsidRPr="00371326">
        <w:rPr>
          <w:rFonts w:ascii="Garamond" w:hAnsi="Garamond" w:cs="Garamond"/>
          <w:kern w:val="2"/>
          <w:sz w:val="20"/>
          <w:szCs w:val="20"/>
        </w:rPr>
        <w:t xml:space="preserve"> Przedmiotu Umowy nastąpią do siedziby Kupującego – 5 Wojskowy Szpital Kliniczny z Polikliniką w </w:t>
      </w:r>
      <w:proofErr w:type="gramStart"/>
      <w:r w:rsidR="00C96B89" w:rsidRPr="00371326">
        <w:rPr>
          <w:rFonts w:ascii="Garamond" w:hAnsi="Garamond" w:cs="Garamond"/>
          <w:kern w:val="2"/>
          <w:sz w:val="20"/>
          <w:szCs w:val="20"/>
        </w:rPr>
        <w:t>Krakowie,  ul.</w:t>
      </w:r>
      <w:proofErr w:type="gramEnd"/>
      <w:r w:rsidR="00C96B89" w:rsidRPr="00371326">
        <w:rPr>
          <w:rFonts w:ascii="Garamond" w:hAnsi="Garamond" w:cs="Garamond"/>
          <w:kern w:val="2"/>
          <w:sz w:val="20"/>
          <w:szCs w:val="20"/>
        </w:rPr>
        <w:t> Wrocławska 1 – 3, 30 – 901 Kraków.</w:t>
      </w:r>
    </w:p>
    <w:p w14:paraId="5697D158" w14:textId="2DC427B6"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9</w:t>
      </w:r>
    </w:p>
    <w:p w14:paraId="3F2FEACF" w14:textId="4843174C" w:rsidR="00776FBA" w:rsidRPr="00D874B6" w:rsidRDefault="00E152A7"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D874B6">
        <w:rPr>
          <w:rFonts w:ascii="Garamond" w:hAnsi="Garamond" w:cs="Garamond"/>
          <w:kern w:val="2"/>
          <w:sz w:val="20"/>
          <w:szCs w:val="20"/>
        </w:rPr>
        <w:t xml:space="preserve">Kupujący może dochodzić od Sprzedającego roszczeń z tytułu rękojmi tylko w zakresie w jakim jest to możliwe z uwagi na specyfikę przedmiotu umowy. </w:t>
      </w:r>
    </w:p>
    <w:p w14:paraId="3214BA25" w14:textId="76998AA3" w:rsidR="00776FBA" w:rsidRPr="00371326" w:rsidRDefault="00776FBA"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0"/>
          <w:sz w:val="20"/>
          <w:szCs w:val="20"/>
          <w:lang w:eastAsia="pl-PL"/>
        </w:rPr>
        <w:t xml:space="preserve">Wady zgłaszane będą w formie elektronicznej według zasad wskazanych w </w:t>
      </w:r>
      <w:r w:rsidRPr="00371326">
        <w:rPr>
          <w:rFonts w:ascii="Garamond" w:hAnsi="Garamond" w:cs="Garamond"/>
          <w:b/>
          <w:kern w:val="2"/>
          <w:sz w:val="20"/>
          <w:szCs w:val="20"/>
        </w:rPr>
        <w:t xml:space="preserve">§ </w:t>
      </w:r>
      <w:r w:rsidR="00E152A7">
        <w:rPr>
          <w:rFonts w:ascii="Garamond" w:hAnsi="Garamond" w:cs="Garamond"/>
          <w:b/>
          <w:kern w:val="2"/>
          <w:sz w:val="20"/>
          <w:szCs w:val="20"/>
        </w:rPr>
        <w:t>7</w:t>
      </w:r>
      <w:r w:rsidRPr="00371326">
        <w:rPr>
          <w:rFonts w:ascii="Garamond" w:hAnsi="Garamond" w:cs="Garamond"/>
          <w:b/>
          <w:kern w:val="2"/>
          <w:sz w:val="20"/>
          <w:szCs w:val="20"/>
        </w:rPr>
        <w:t xml:space="preserve"> ust. </w:t>
      </w:r>
      <w:r w:rsidR="00E152A7">
        <w:rPr>
          <w:rFonts w:ascii="Garamond" w:hAnsi="Garamond" w:cs="Garamond"/>
          <w:b/>
          <w:kern w:val="2"/>
          <w:sz w:val="20"/>
          <w:szCs w:val="20"/>
        </w:rPr>
        <w:t>5</w:t>
      </w:r>
      <w:r w:rsidRPr="00371326">
        <w:rPr>
          <w:rFonts w:ascii="Garamond" w:hAnsi="Garamond" w:cs="Garamond"/>
          <w:b/>
          <w:kern w:val="2"/>
          <w:sz w:val="20"/>
          <w:szCs w:val="20"/>
        </w:rPr>
        <w:t>.</w:t>
      </w:r>
    </w:p>
    <w:p w14:paraId="5FF2A86D" w14:textId="44A1EF84"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lastRenderedPageBreak/>
        <w:t>Kupujący ma prawo dochodzić roszczeń z tytułu rękojmi także po upływie terminu rękojmi, jeżeli zgłosił Sprzedającemu istnienie wad w okresie rękojmi.</w:t>
      </w:r>
    </w:p>
    <w:p w14:paraId="7B344F56" w14:textId="3A868B09"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lang w:eastAsia="ar-SA"/>
        </w:rPr>
        <w:t xml:space="preserve">Nie usunięcie przez Sprzedającego wad w terminie daje Kupującemu prawo powierzenia ich usunięcia </w:t>
      </w:r>
      <w:r w:rsidR="00E152A7" w:rsidRPr="00D874B6">
        <w:rPr>
          <w:rFonts w:ascii="Garamond" w:hAnsi="Garamond" w:cs="Garamond"/>
          <w:kern w:val="2"/>
          <w:sz w:val="20"/>
          <w:szCs w:val="20"/>
          <w:lang w:eastAsia="ar-SA"/>
        </w:rPr>
        <w:t xml:space="preserve">podmiotowi trzeciemu na koszt Sprzedającego. </w:t>
      </w:r>
    </w:p>
    <w:p w14:paraId="16ECA158" w14:textId="5A6080A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10</w:t>
      </w:r>
    </w:p>
    <w:p w14:paraId="0EF669BD"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Wszystkie zmiany treści Umowy wymagają porozumienia Stron Umowy oraz zachowania formy pisemnej pod rygorem nieważności.</w:t>
      </w:r>
    </w:p>
    <w:p w14:paraId="1E43370D" w14:textId="4EE8048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1</w:t>
      </w:r>
    </w:p>
    <w:p w14:paraId="13A3BAD4" w14:textId="2E648B60"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Kupujący przewiduje możliwość zmiany umowy w stosunku do treści oferty na podstawie, której dokonano wyboru </w:t>
      </w:r>
      <w:r w:rsidRPr="00D60F38">
        <w:rPr>
          <w:rFonts w:ascii="Garamond" w:hAnsi="Garamond" w:cs="Garamond"/>
          <w:kern w:val="2"/>
          <w:sz w:val="20"/>
          <w:szCs w:val="20"/>
        </w:rPr>
        <w:t>Sprzedają</w:t>
      </w:r>
      <w:r w:rsidR="00937983" w:rsidRPr="00D60F38">
        <w:rPr>
          <w:rFonts w:ascii="Garamond" w:hAnsi="Garamond" w:cs="Garamond"/>
          <w:kern w:val="2"/>
          <w:sz w:val="20"/>
          <w:szCs w:val="20"/>
        </w:rPr>
        <w:t>cego</w:t>
      </w:r>
      <w:r w:rsidRPr="00D60F38">
        <w:rPr>
          <w:rFonts w:ascii="Garamond" w:hAnsi="Garamond" w:cs="Garamond"/>
          <w:kern w:val="2"/>
          <w:sz w:val="20"/>
          <w:szCs w:val="20"/>
        </w:rPr>
        <w:t>, jeżeli k</w:t>
      </w:r>
      <w:r w:rsidRPr="00371326">
        <w:rPr>
          <w:rFonts w:ascii="Garamond" w:hAnsi="Garamond" w:cs="Garamond"/>
          <w:kern w:val="2"/>
          <w:sz w:val="20"/>
          <w:szCs w:val="20"/>
        </w:rPr>
        <w:t>onieczność wprowadzenia takich zmian wynika z okoliczności, których nie można było przewidzieć w chwili zawarcia umowy lub zmiany te są korzystne dla Kupującego, a także dotyczą:</w:t>
      </w:r>
    </w:p>
    <w:p w14:paraId="0B4306F9"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37132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w zakresie sposobu wykonywania zadań lub zasad funkcjonowania Kupującego powodujących</w:t>
      </w:r>
      <w:r w:rsidR="00937983">
        <w:rPr>
          <w:rFonts w:ascii="Garamond" w:hAnsi="Garamond" w:cs="Garamond"/>
          <w:kern w:val="2"/>
          <w:sz w:val="20"/>
          <w:szCs w:val="20"/>
        </w:rPr>
        <w:t>,</w:t>
      </w:r>
      <w:r w:rsidRPr="0037132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omyłek pisarskich lub błędów rachunkowych,</w:t>
      </w:r>
    </w:p>
    <w:p w14:paraId="72810738"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5309F4"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5309F4">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5309F4">
        <w:rPr>
          <w:rFonts w:ascii="Garamond" w:hAnsi="Garamond" w:cs="Garamond"/>
          <w:kern w:val="2"/>
          <w:sz w:val="20"/>
          <w:szCs w:val="20"/>
        </w:rPr>
        <w:t>, przy czym zmiana ta nie może spowodować zwiększenia wynagrodzenia Sprzedawcy, o którym mowa w §2 ust.1 Umowy.</w:t>
      </w:r>
    </w:p>
    <w:p w14:paraId="5762AEB0" w14:textId="39C06D67" w:rsidR="005E498D" w:rsidRPr="00B647FB" w:rsidRDefault="005E498D" w:rsidP="005E498D">
      <w:pPr>
        <w:tabs>
          <w:tab w:val="left" w:pos="426"/>
        </w:tabs>
        <w:autoSpaceDN/>
        <w:spacing w:line="276" w:lineRule="auto"/>
        <w:contextualSpacing/>
        <w:jc w:val="center"/>
        <w:rPr>
          <w:rFonts w:ascii="Garamond" w:hAnsi="Garamond"/>
          <w:b/>
          <w:bCs/>
          <w:kern w:val="2"/>
          <w:sz w:val="20"/>
          <w:szCs w:val="20"/>
        </w:rPr>
      </w:pPr>
      <w:r w:rsidRPr="00B647FB">
        <w:rPr>
          <w:rFonts w:ascii="Garamond" w:hAnsi="Garamond"/>
          <w:b/>
          <w:bCs/>
          <w:kern w:val="2"/>
          <w:sz w:val="20"/>
          <w:szCs w:val="20"/>
        </w:rPr>
        <w:t>§1</w:t>
      </w:r>
      <w:r w:rsidR="001673FB">
        <w:rPr>
          <w:rFonts w:ascii="Garamond" w:hAnsi="Garamond"/>
          <w:b/>
          <w:bCs/>
          <w:kern w:val="2"/>
          <w:sz w:val="20"/>
          <w:szCs w:val="20"/>
        </w:rPr>
        <w:t>2</w:t>
      </w:r>
    </w:p>
    <w:p w14:paraId="7FD47CE3" w14:textId="114B7473"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Strony przewidują możliwość dokonania zmiany wysokości wynagrodzenia należnego Wykonawcy, za wsparcie techniczne, o którym mowa w załączniku do Umowy - Kalkulacji szczegółowej, w formie pisemnego aneksu, każdorazowo w</w:t>
      </w:r>
      <w:r w:rsidR="00D874B6">
        <w:rPr>
          <w:rFonts w:ascii="Garamond" w:hAnsi="Garamond"/>
          <w:kern w:val="2"/>
          <w:sz w:val="20"/>
          <w:szCs w:val="20"/>
        </w:rPr>
        <w:t> </w:t>
      </w:r>
      <w:r w:rsidRPr="00B647FB">
        <w:rPr>
          <w:rFonts w:ascii="Garamond" w:hAnsi="Garamond"/>
          <w:kern w:val="2"/>
          <w:sz w:val="20"/>
          <w:szCs w:val="20"/>
        </w:rPr>
        <w:t>przypadku wystąpienia jednej z następujących okoliczności:</w:t>
      </w:r>
    </w:p>
    <w:p w14:paraId="15C80056"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ustawowej zmiany stawki podatku VAT od towarów i usług, </w:t>
      </w:r>
    </w:p>
    <w:p w14:paraId="34C19E10"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stawki podatku akcyzowego,</w:t>
      </w:r>
    </w:p>
    <w:p w14:paraId="02D995D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na zasadach i w sposób określony w ust. 4 – 6 niniejszego paragrafu, jeżeli zmiany te będą miały wpływ na koszty wykonania Umowy przez Wykonawcę.</w:t>
      </w:r>
    </w:p>
    <w:p w14:paraId="705644A0" w14:textId="16BF2923"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zmiany wysokości minimalnego wynagrodzenia za pracę albo wysokości minimalnej stawki godzinowej, ustalonych na podstawie przepisów ustawy z dnia 10 października 2002</w:t>
      </w:r>
      <w:r w:rsidR="00D874B6">
        <w:rPr>
          <w:rFonts w:ascii="Garamond" w:hAnsi="Garamond"/>
          <w:kern w:val="2"/>
          <w:sz w:val="20"/>
          <w:szCs w:val="20"/>
        </w:rPr>
        <w:t xml:space="preserve"> </w:t>
      </w:r>
      <w:r w:rsidRPr="00B647FB">
        <w:rPr>
          <w:rFonts w:ascii="Garamond" w:hAnsi="Garamond"/>
          <w:kern w:val="2"/>
          <w:sz w:val="20"/>
          <w:szCs w:val="20"/>
        </w:rPr>
        <w:t xml:space="preserve">r.  o minimalnym wynagrodzeniu za pracę, </w:t>
      </w:r>
    </w:p>
    <w:p w14:paraId="3893A111"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zasad gromadzenia i wysokości wpłat do pracowniczych planów kapitałowych, o których mowa w ustawie z dnia 4 października </w:t>
      </w:r>
      <w:proofErr w:type="gramStart"/>
      <w:r w:rsidRPr="00B647FB">
        <w:rPr>
          <w:rFonts w:ascii="Garamond" w:hAnsi="Garamond"/>
          <w:kern w:val="2"/>
          <w:sz w:val="20"/>
          <w:szCs w:val="20"/>
        </w:rPr>
        <w:t>2018r.</w:t>
      </w:r>
      <w:proofErr w:type="gramEnd"/>
      <w:r w:rsidRPr="00B647FB">
        <w:rPr>
          <w:rFonts w:ascii="Garamond" w:hAnsi="Garamond"/>
          <w:kern w:val="2"/>
          <w:sz w:val="20"/>
          <w:szCs w:val="20"/>
        </w:rPr>
        <w:t xml:space="preserve"> o pracowniczych planach kapitałowych</w:t>
      </w:r>
    </w:p>
    <w:p w14:paraId="42EE925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jeżeli zmiany, wskazane w ust. 1lit. c), lit. d), lit. e), będą miały wpływ na koszty wykonania zamówienia przez Wykonawcę na zasadach określonych w ust. 5-</w:t>
      </w:r>
      <w:proofErr w:type="gramStart"/>
      <w:r w:rsidRPr="00B647FB">
        <w:rPr>
          <w:rFonts w:ascii="Garamond" w:hAnsi="Garamond"/>
          <w:kern w:val="2"/>
          <w:sz w:val="20"/>
          <w:szCs w:val="20"/>
        </w:rPr>
        <w:t>12  niniejszego</w:t>
      </w:r>
      <w:proofErr w:type="gramEnd"/>
      <w:r w:rsidRPr="00B647FB">
        <w:rPr>
          <w:rFonts w:ascii="Garamond" w:hAnsi="Garamond"/>
          <w:kern w:val="2"/>
          <w:sz w:val="20"/>
          <w:szCs w:val="20"/>
        </w:rPr>
        <w:t xml:space="preserve"> paragrafu.</w:t>
      </w:r>
    </w:p>
    <w:p w14:paraId="557135A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wysokości wynagrodzenia należnego Wykonawcy w przypadku zaistnienia przesłanki, </w:t>
      </w:r>
      <w:r w:rsidRPr="00B647FB">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w:t>
      </w:r>
      <w:r w:rsidRPr="00B647FB">
        <w:rPr>
          <w:rFonts w:ascii="Garamond" w:hAnsi="Garamond"/>
          <w:kern w:val="2"/>
          <w:sz w:val="20"/>
          <w:szCs w:val="20"/>
        </w:rPr>
        <w:lastRenderedPageBreak/>
        <w:t xml:space="preserve">towarów i usług lub/i podatku akcyzowego oraz wyłącznie do części przedmiotu Umowy, do której zastosowanie znajdzie zmiana stawki podatku od towarów i usług lub/i podatku akcyzowego. </w:t>
      </w:r>
    </w:p>
    <w:p w14:paraId="7325036A"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6E00E3FA"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3336F25F"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d)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proofErr w:type="gramStart"/>
      <w:r w:rsidRPr="00B647FB">
        <w:rPr>
          <w:rFonts w:ascii="Garamond" w:hAnsi="Garamond"/>
          <w:kern w:val="2"/>
          <w:sz w:val="20"/>
          <w:szCs w:val="20"/>
        </w:rPr>
        <w:t>zakresowi,,</w:t>
      </w:r>
      <w:proofErr w:type="gramEnd"/>
      <w:r w:rsidRPr="00B647FB">
        <w:rPr>
          <w:rFonts w:ascii="Garamond" w:hAnsi="Garamond"/>
          <w:kern w:val="2"/>
          <w:sz w:val="20"/>
          <w:szCs w:val="20"/>
        </w:rPr>
        <w:t xml:space="preserve"> w jakim wykonują oni prace bezpośrednio związane z realizacją przedmiotu Umowy. </w:t>
      </w:r>
    </w:p>
    <w:p w14:paraId="64B7275E"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c) i/lub lit. d niniejszego paragrafu, jeżeli </w:t>
      </w:r>
      <w:r w:rsidRPr="00B647FB">
        <w:rPr>
          <w:rFonts w:ascii="Garamond" w:hAnsi="Garamond"/>
          <w:kern w:val="2"/>
          <w:sz w:val="20"/>
          <w:szCs w:val="20"/>
        </w:rPr>
        <w:br/>
        <w:t xml:space="preserve">z wnioskiem występuje Wykonawca, jest on zobowiązany dołączyć do wniosku </w:t>
      </w:r>
      <w:proofErr w:type="gramStart"/>
      <w:r w:rsidRPr="00B647FB">
        <w:rPr>
          <w:rFonts w:ascii="Garamond" w:hAnsi="Garamond"/>
          <w:kern w:val="2"/>
          <w:sz w:val="20"/>
          <w:szCs w:val="20"/>
        </w:rPr>
        <w:t>dokumenty,  z</w:t>
      </w:r>
      <w:proofErr w:type="gramEnd"/>
      <w:r w:rsidRPr="00B647FB">
        <w:rPr>
          <w:rFonts w:ascii="Garamond" w:hAnsi="Garamond"/>
          <w:kern w:val="2"/>
          <w:sz w:val="20"/>
          <w:szCs w:val="20"/>
        </w:rPr>
        <w:t xml:space="preserve"> których będzie wynikać, w jakim zakresie zmiany te mają wpływ na koszty wykonania Umowy, w szczególności:</w:t>
      </w:r>
    </w:p>
    <w:p w14:paraId="59E2B880" w14:textId="77777777" w:rsidR="005E498D" w:rsidRPr="00B647FB" w:rsidRDefault="005E498D" w:rsidP="00A96E6D">
      <w:pPr>
        <w:numPr>
          <w:ilvl w:val="0"/>
          <w:numId w:val="148"/>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B647FB" w:rsidRDefault="005E498D" w:rsidP="00A96E6D">
      <w:pPr>
        <w:numPr>
          <w:ilvl w:val="0"/>
          <w:numId w:val="148"/>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zasad gromadzenia i wysokości wpłat pracowniczych planów kapitałowych, </w:t>
      </w:r>
      <w:r w:rsidRPr="00B647FB">
        <w:rPr>
          <w:rFonts w:ascii="Garamond" w:hAnsi="Garamond"/>
          <w:kern w:val="2"/>
          <w:sz w:val="20"/>
          <w:szCs w:val="20"/>
        </w:rPr>
        <w:br/>
        <w:t xml:space="preserve">o których mowa w ustawie z dnia 4 października </w:t>
      </w:r>
      <w:proofErr w:type="gramStart"/>
      <w:r w:rsidRPr="00B647FB">
        <w:rPr>
          <w:rFonts w:ascii="Garamond" w:hAnsi="Garamond"/>
          <w:kern w:val="2"/>
          <w:sz w:val="20"/>
          <w:szCs w:val="20"/>
        </w:rPr>
        <w:t>2018r.</w:t>
      </w:r>
      <w:proofErr w:type="gramEnd"/>
      <w:r w:rsidRPr="00B647FB">
        <w:rPr>
          <w:rFonts w:ascii="Garamond" w:hAnsi="Garamond"/>
          <w:kern w:val="2"/>
          <w:sz w:val="20"/>
          <w:szCs w:val="20"/>
        </w:rPr>
        <w:t xml:space="preserve"> o pracowniczych planach kapitałowych (tekst jednolity Dz. U. z </w:t>
      </w:r>
      <w:proofErr w:type="gramStart"/>
      <w:r w:rsidRPr="00B647FB">
        <w:rPr>
          <w:rFonts w:ascii="Garamond" w:hAnsi="Garamond"/>
          <w:kern w:val="2"/>
          <w:sz w:val="20"/>
          <w:szCs w:val="20"/>
        </w:rPr>
        <w:t>2024r.</w:t>
      </w:r>
      <w:proofErr w:type="gramEnd"/>
      <w:r w:rsidRPr="00B647FB">
        <w:rPr>
          <w:rFonts w:ascii="Garamond" w:hAnsi="Garamond"/>
          <w:kern w:val="2"/>
          <w:sz w:val="20"/>
          <w:szCs w:val="20"/>
        </w:rPr>
        <w:t xml:space="preserve">, </w:t>
      </w:r>
      <w:r w:rsidRPr="00B647FB">
        <w:rPr>
          <w:rFonts w:ascii="Garamond" w:hAnsi="Garamond"/>
          <w:kern w:val="2"/>
          <w:sz w:val="20"/>
          <w:szCs w:val="20"/>
        </w:rPr>
        <w:lastRenderedPageBreak/>
        <w:t>poz. 427),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B647FB">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proofErr w:type="gramStart"/>
      <w:r w:rsidRPr="00B647FB">
        <w:rPr>
          <w:rFonts w:ascii="Garamond" w:hAnsi="Garamond"/>
          <w:kern w:val="2"/>
          <w:sz w:val="20"/>
          <w:szCs w:val="20"/>
        </w:rPr>
        <w:t>niezatwierdzeniu  wniosku</w:t>
      </w:r>
      <w:proofErr w:type="gramEnd"/>
      <w:r w:rsidRPr="00B647FB">
        <w:rPr>
          <w:rFonts w:ascii="Garamond" w:hAnsi="Garamond"/>
          <w:kern w:val="2"/>
          <w:sz w:val="20"/>
          <w:szCs w:val="20"/>
        </w:rPr>
        <w:t xml:space="preserve"> wraz z uzasadnieniem.</w:t>
      </w:r>
    </w:p>
    <w:p w14:paraId="7D546567"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otrzymania przez Stronę informacji o niezatwierdzeniu </w:t>
      </w:r>
      <w:proofErr w:type="gramStart"/>
      <w:r w:rsidRPr="00B647FB">
        <w:rPr>
          <w:rFonts w:ascii="Garamond" w:hAnsi="Garamond"/>
          <w:kern w:val="2"/>
          <w:sz w:val="20"/>
          <w:szCs w:val="20"/>
        </w:rPr>
        <w:t>wniosku  lub</w:t>
      </w:r>
      <w:proofErr w:type="gramEnd"/>
      <w:r w:rsidRPr="00B647FB">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29C326FE"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4B56F877" w14:textId="5432BC23" w:rsidR="005309F4" w:rsidRPr="00D60F38" w:rsidRDefault="005309F4" w:rsidP="00120164">
      <w:pPr>
        <w:tabs>
          <w:tab w:val="left" w:pos="0"/>
        </w:tabs>
        <w:autoSpaceDN/>
        <w:spacing w:line="276" w:lineRule="auto"/>
        <w:contextualSpacing/>
        <w:jc w:val="both"/>
        <w:rPr>
          <w:rFonts w:ascii="Garamond" w:hAnsi="Garamond"/>
          <w:strike/>
          <w:color w:val="EE0000"/>
          <w:kern w:val="2"/>
          <w:sz w:val="20"/>
          <w:szCs w:val="20"/>
        </w:rPr>
      </w:pPr>
      <w:r w:rsidRPr="00D60F38">
        <w:rPr>
          <w:rFonts w:ascii="Garamond" w:hAnsi="Garamond" w:cs="Garamond"/>
          <w:strike/>
          <w:color w:val="EE0000"/>
          <w:kern w:val="2"/>
          <w:sz w:val="20"/>
          <w:szCs w:val="20"/>
        </w:rPr>
        <w:t xml:space="preserve"> </w:t>
      </w:r>
    </w:p>
    <w:p w14:paraId="35BDEECD" w14:textId="62B6502A" w:rsidR="005E498D" w:rsidRPr="00A549D5" w:rsidRDefault="005E498D" w:rsidP="005E498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1673FB">
        <w:rPr>
          <w:rFonts w:ascii="Garamond" w:hAnsi="Garamond" w:cs="Garamond"/>
          <w:b/>
          <w:kern w:val="2"/>
          <w:sz w:val="20"/>
          <w:szCs w:val="20"/>
        </w:rPr>
        <w:t>3</w:t>
      </w:r>
    </w:p>
    <w:p w14:paraId="527F0CF5" w14:textId="77777777" w:rsidR="005E498D" w:rsidRPr="00A549D5" w:rsidRDefault="005E498D" w:rsidP="00A96E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5D72C8E8"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A549D5">
        <w:rPr>
          <w:rFonts w:ascii="Garamond" w:hAnsi="Garamond" w:cs="Garamond"/>
          <w:b/>
          <w:kern w:val="2"/>
          <w:sz w:val="20"/>
          <w:szCs w:val="20"/>
        </w:rPr>
        <w:t>(o ile dotyczy),</w:t>
      </w:r>
    </w:p>
    <w:p w14:paraId="747C0527"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A549D5" w:rsidRDefault="005E498D" w:rsidP="005E498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60ACB887" w14:textId="151EF615"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4</w:t>
      </w:r>
    </w:p>
    <w:p w14:paraId="5D2FF054" w14:textId="77777777" w:rsidR="00C96B89" w:rsidRPr="00371326" w:rsidRDefault="00C96B89" w:rsidP="00A96E6D">
      <w:pPr>
        <w:pStyle w:val="Akapitzlist"/>
        <w:numPr>
          <w:ilvl w:val="3"/>
          <w:numId w:val="139"/>
        </w:numPr>
        <w:tabs>
          <w:tab w:val="left" w:pos="0"/>
        </w:tabs>
        <w:autoSpaceDN/>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zapłaty Kupującemu kary umownej:</w:t>
      </w:r>
    </w:p>
    <w:p w14:paraId="1323A5D4" w14:textId="64AFB612"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0,</w:t>
      </w:r>
      <w:r w:rsidR="00D60F38">
        <w:rPr>
          <w:rFonts w:ascii="Garamond" w:hAnsi="Garamond" w:cs="Garamond"/>
          <w:kern w:val="2"/>
          <w:sz w:val="20"/>
          <w:szCs w:val="20"/>
        </w:rPr>
        <w:t>3</w:t>
      </w:r>
      <w:r w:rsidRPr="0037132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371326">
        <w:rPr>
          <w:rFonts w:ascii="Garamond" w:hAnsi="Garamond" w:cs="Garamond"/>
          <w:kern w:val="2"/>
          <w:sz w:val="20"/>
          <w:szCs w:val="20"/>
        </w:rPr>
        <w:t>zamówienia</w:t>
      </w:r>
      <w:r w:rsidRPr="00371326">
        <w:rPr>
          <w:rFonts w:ascii="Garamond" w:hAnsi="Garamond" w:cs="Garamond"/>
          <w:kern w:val="2"/>
          <w:sz w:val="20"/>
          <w:szCs w:val="20"/>
        </w:rPr>
        <w:t xml:space="preserve"> </w:t>
      </w:r>
      <w:proofErr w:type="gramStart"/>
      <w:r w:rsidRPr="00371326">
        <w:rPr>
          <w:rFonts w:ascii="Garamond" w:hAnsi="Garamond" w:cs="Garamond"/>
          <w:kern w:val="2"/>
          <w:sz w:val="20"/>
          <w:szCs w:val="20"/>
        </w:rPr>
        <w:t xml:space="preserve">ponad </w:t>
      </w:r>
      <w:r w:rsidR="001648BB">
        <w:rPr>
          <w:rFonts w:ascii="Garamond" w:hAnsi="Garamond" w:cs="Garamond"/>
          <w:kern w:val="2"/>
          <w:sz w:val="20"/>
          <w:szCs w:val="20"/>
        </w:rPr>
        <w:t xml:space="preserve"> </w:t>
      </w:r>
      <w:r w:rsidRPr="00371326">
        <w:rPr>
          <w:rFonts w:ascii="Garamond" w:hAnsi="Garamond" w:cs="Garamond"/>
          <w:kern w:val="2"/>
          <w:sz w:val="20"/>
          <w:szCs w:val="20"/>
        </w:rPr>
        <w:t>termin</w:t>
      </w:r>
      <w:proofErr w:type="gramEnd"/>
      <w:r w:rsidRPr="00371326">
        <w:rPr>
          <w:rFonts w:ascii="Garamond" w:hAnsi="Garamond" w:cs="Garamond"/>
          <w:kern w:val="2"/>
          <w:sz w:val="20"/>
          <w:szCs w:val="20"/>
        </w:rPr>
        <w:t xml:space="preserve"> określony w § 4 ust. 1 niniejszej Umowy</w:t>
      </w:r>
      <w:r w:rsidRPr="00371326">
        <w:rPr>
          <w:rFonts w:ascii="Garamond" w:hAnsi="Garamond" w:cs="Garamond"/>
          <w:bCs/>
          <w:kern w:val="2"/>
          <w:sz w:val="20"/>
          <w:szCs w:val="20"/>
        </w:rPr>
        <w:t>;</w:t>
      </w:r>
    </w:p>
    <w:p w14:paraId="3AAC3FEE" w14:textId="38E97775" w:rsidR="00C96B89" w:rsidRPr="00371326" w:rsidRDefault="004071C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Pr>
          <w:rFonts w:ascii="Garamond" w:hAnsi="Garamond" w:cs="Garamond"/>
          <w:kern w:val="2"/>
          <w:sz w:val="20"/>
          <w:szCs w:val="20"/>
        </w:rPr>
        <w:t>3</w:t>
      </w:r>
      <w:r w:rsidR="00C96B89" w:rsidRPr="00371326">
        <w:rPr>
          <w:rFonts w:ascii="Garamond" w:hAnsi="Garamond" w:cs="Garamond"/>
          <w:kern w:val="2"/>
          <w:sz w:val="20"/>
          <w:szCs w:val="20"/>
        </w:rPr>
        <w:t xml:space="preserve">00,00 zł brutto za każdy rozpoczęty dzień zwłoki w wykonaniu przez Sprzedającego </w:t>
      </w:r>
      <w:proofErr w:type="gramStart"/>
      <w:r w:rsidR="00C96B89" w:rsidRPr="00371326">
        <w:rPr>
          <w:rFonts w:ascii="Garamond" w:hAnsi="Garamond" w:cs="Garamond"/>
          <w:kern w:val="2"/>
          <w:sz w:val="20"/>
          <w:szCs w:val="20"/>
        </w:rPr>
        <w:t>czynności :</w:t>
      </w:r>
      <w:proofErr w:type="gramEnd"/>
    </w:p>
    <w:p w14:paraId="7D1D516B"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szkolenia, tj. uchylenia się od obowiązku szkolenia personelu Zamawiającego </w:t>
      </w:r>
      <w:r w:rsidRPr="00371326">
        <w:rPr>
          <w:rFonts w:ascii="Garamond" w:hAnsi="Garamond" w:cs="Garamond"/>
          <w:b/>
          <w:kern w:val="2"/>
          <w:sz w:val="20"/>
          <w:szCs w:val="20"/>
        </w:rPr>
        <w:t xml:space="preserve">(o ile dotyczy), </w:t>
      </w:r>
      <w:r w:rsidRPr="00371326">
        <w:rPr>
          <w:rFonts w:ascii="Garamond" w:hAnsi="Garamond" w:cs="Garamond"/>
          <w:kern w:val="2"/>
          <w:sz w:val="20"/>
          <w:szCs w:val="20"/>
        </w:rPr>
        <w:t xml:space="preserve">lub opóźnienia w rozpoczęciu i zakończenia (w jednym jak i w drugim </w:t>
      </w:r>
      <w:proofErr w:type="gramStart"/>
      <w:r w:rsidRPr="00371326">
        <w:rPr>
          <w:rFonts w:ascii="Garamond" w:hAnsi="Garamond" w:cs="Garamond"/>
          <w:kern w:val="2"/>
          <w:sz w:val="20"/>
          <w:szCs w:val="20"/>
        </w:rPr>
        <w:t>zakresie)  szkolenia</w:t>
      </w:r>
      <w:proofErr w:type="gramEnd"/>
      <w:r w:rsidRPr="00371326">
        <w:rPr>
          <w:rFonts w:ascii="Garamond" w:hAnsi="Garamond" w:cs="Garamond"/>
          <w:kern w:val="2"/>
          <w:sz w:val="20"/>
          <w:szCs w:val="20"/>
        </w:rPr>
        <w:t xml:space="preserve"> ponad termin uzgodniony </w:t>
      </w:r>
      <w:r w:rsidRPr="00371326">
        <w:rPr>
          <w:rFonts w:ascii="Garamond" w:hAnsi="Garamond" w:cs="Garamond"/>
          <w:b/>
          <w:kern w:val="2"/>
          <w:sz w:val="20"/>
          <w:szCs w:val="20"/>
        </w:rPr>
        <w:t>(o ile dotyczy)</w:t>
      </w:r>
      <w:r w:rsidRPr="00371326">
        <w:rPr>
          <w:rFonts w:ascii="Garamond" w:hAnsi="Garamond" w:cs="Garamond"/>
          <w:bCs/>
          <w:kern w:val="2"/>
          <w:sz w:val="20"/>
          <w:szCs w:val="20"/>
        </w:rPr>
        <w:t>;</w:t>
      </w:r>
    </w:p>
    <w:p w14:paraId="3DE5ACA3" w14:textId="6F98A07D"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dostarczenia w terminie dokumentów wskazanych § 3 ust. 4</w:t>
      </w:r>
      <w:r w:rsidRPr="00371326">
        <w:rPr>
          <w:rFonts w:ascii="Garamond" w:hAnsi="Garamond" w:cs="Garamond"/>
          <w:bCs/>
          <w:kern w:val="2"/>
          <w:sz w:val="20"/>
          <w:szCs w:val="20"/>
        </w:rPr>
        <w:t>;</w:t>
      </w:r>
    </w:p>
    <w:p w14:paraId="2F1CCB99"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wynikających z Załącznika nr 1(opis przedmiotu zamówienia), a nie ujętych powyżej, </w:t>
      </w:r>
    </w:p>
    <w:p w14:paraId="7EBB7303" w14:textId="77777777"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371326">
        <w:rPr>
          <w:rFonts w:ascii="Garamond" w:hAnsi="Garamond" w:cs="Garamond"/>
          <w:kern w:val="2"/>
          <w:sz w:val="20"/>
          <w:szCs w:val="20"/>
        </w:rPr>
        <w:t>§  11</w:t>
      </w:r>
      <w:proofErr w:type="gramEnd"/>
      <w:r w:rsidRPr="00371326">
        <w:rPr>
          <w:rFonts w:ascii="Garamond" w:hAnsi="Garamond" w:cs="Garamond"/>
          <w:kern w:val="2"/>
          <w:sz w:val="20"/>
          <w:szCs w:val="20"/>
        </w:rPr>
        <w:t xml:space="preserve"> ust. 1).</w:t>
      </w:r>
    </w:p>
    <w:p w14:paraId="78383066" w14:textId="77777777" w:rsidR="00C96B89" w:rsidRPr="00371326" w:rsidRDefault="00C96B89" w:rsidP="00A96E6D">
      <w:pPr>
        <w:numPr>
          <w:ilvl w:val="0"/>
          <w:numId w:val="136"/>
        </w:numPr>
        <w:tabs>
          <w:tab w:val="left" w:pos="0"/>
        </w:tabs>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Strony ustalają, </w:t>
      </w:r>
      <w:proofErr w:type="gramStart"/>
      <w:r w:rsidRPr="00371326">
        <w:rPr>
          <w:rFonts w:ascii="Garamond" w:hAnsi="Garamond"/>
          <w:kern w:val="2"/>
          <w:sz w:val="20"/>
          <w:szCs w:val="20"/>
        </w:rPr>
        <w:t>ze</w:t>
      </w:r>
      <w:proofErr w:type="gramEnd"/>
      <w:r w:rsidRPr="00371326">
        <w:rPr>
          <w:rFonts w:ascii="Garamond" w:hAnsi="Garamond"/>
          <w:kern w:val="2"/>
          <w:sz w:val="20"/>
          <w:szCs w:val="20"/>
        </w:rPr>
        <w:t xml:space="preserve"> łączna wysokość kar umownych nie może przekroczyć 20 % </w:t>
      </w:r>
      <w:proofErr w:type="gramStart"/>
      <w:r w:rsidRPr="00371326">
        <w:rPr>
          <w:rFonts w:ascii="Garamond" w:hAnsi="Garamond"/>
          <w:kern w:val="2"/>
          <w:sz w:val="20"/>
          <w:szCs w:val="20"/>
        </w:rPr>
        <w:t>wynagrodzenia</w:t>
      </w:r>
      <w:proofErr w:type="gramEnd"/>
      <w:r w:rsidRPr="00371326">
        <w:rPr>
          <w:rFonts w:ascii="Garamond" w:hAnsi="Garamond"/>
          <w:kern w:val="2"/>
          <w:sz w:val="20"/>
          <w:szCs w:val="20"/>
        </w:rPr>
        <w:t xml:space="preserve"> o którym mowa w </w:t>
      </w:r>
      <w:r w:rsidRPr="00371326">
        <w:rPr>
          <w:rFonts w:ascii="Garamond" w:hAnsi="Garamond" w:cs="Garamond"/>
          <w:bCs/>
          <w:kern w:val="2"/>
          <w:sz w:val="20"/>
          <w:szCs w:val="20"/>
        </w:rPr>
        <w:t xml:space="preserve">§ 2 ust. 1 niniejszej umowy. </w:t>
      </w:r>
    </w:p>
    <w:p w14:paraId="1EA5B211" w14:textId="77777777" w:rsidR="00C96B89" w:rsidRPr="001648BB" w:rsidRDefault="00C96B89" w:rsidP="00A96E6D">
      <w:pPr>
        <w:numPr>
          <w:ilvl w:val="0"/>
          <w:numId w:val="136"/>
        </w:numPr>
        <w:tabs>
          <w:tab w:val="left" w:pos="0"/>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lastRenderedPageBreak/>
        <w:t>Jeżeli szkoda rzeczywista przekroczy kary umowne, Kupujący będzie uprawniony do dochodzenia odszkodowania do pełnej wysokości szkody, na zasadach ogólnych Kodeksu cywilnego.</w:t>
      </w:r>
    </w:p>
    <w:p w14:paraId="469A0328" w14:textId="25756EBA" w:rsidR="001648BB" w:rsidRPr="00A96E6D" w:rsidRDefault="001648BB" w:rsidP="00A96E6D">
      <w:pPr>
        <w:numPr>
          <w:ilvl w:val="0"/>
          <w:numId w:val="136"/>
        </w:numPr>
        <w:tabs>
          <w:tab w:val="left" w:pos="0"/>
          <w:tab w:val="left" w:pos="426"/>
        </w:tabs>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Zapłata kar umownych nie zwalani Sprzedającego z obowiązku spełnienia świadczenia.</w:t>
      </w:r>
    </w:p>
    <w:p w14:paraId="55ACF723" w14:textId="44F5D87B" w:rsidR="00C96B89" w:rsidRPr="00A96E6D" w:rsidRDefault="00C96B89" w:rsidP="00371326">
      <w:pPr>
        <w:autoSpaceDN/>
        <w:spacing w:line="276" w:lineRule="auto"/>
        <w:contextualSpacing/>
        <w:jc w:val="center"/>
        <w:rPr>
          <w:rFonts w:ascii="Garamond" w:hAnsi="Garamond"/>
          <w:kern w:val="2"/>
          <w:sz w:val="20"/>
          <w:szCs w:val="20"/>
        </w:rPr>
      </w:pPr>
      <w:r w:rsidRPr="00A96E6D">
        <w:rPr>
          <w:rFonts w:ascii="Garamond" w:hAnsi="Garamond" w:cs="Garamond"/>
          <w:b/>
          <w:kern w:val="2"/>
          <w:sz w:val="20"/>
          <w:szCs w:val="20"/>
        </w:rPr>
        <w:t>§ 1</w:t>
      </w:r>
      <w:r w:rsidR="001673FB">
        <w:rPr>
          <w:rFonts w:ascii="Garamond" w:hAnsi="Garamond" w:cs="Garamond"/>
          <w:b/>
          <w:kern w:val="2"/>
          <w:sz w:val="20"/>
          <w:szCs w:val="20"/>
        </w:rPr>
        <w:t>5</w:t>
      </w:r>
    </w:p>
    <w:p w14:paraId="6791E60F" w14:textId="06C49182" w:rsidR="00C96B89" w:rsidRPr="00A96E6D" w:rsidRDefault="00C96B89" w:rsidP="00371326">
      <w:pPr>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A96E6D">
        <w:rPr>
          <w:rFonts w:ascii="Garamond" w:hAnsi="Garamond" w:cs="Garamond"/>
          <w:kern w:val="2"/>
          <w:sz w:val="20"/>
          <w:szCs w:val="20"/>
        </w:rPr>
        <w:t xml:space="preserve"> Kupujący może odstąpić od umowy w ciągu 30 dni od powzięcia wiadomości uzasadniającej złożenie oświadczenia </w:t>
      </w:r>
      <w:r w:rsidR="00D81BFF" w:rsidRPr="00A96E6D">
        <w:rPr>
          <w:rFonts w:ascii="Garamond" w:hAnsi="Garamond" w:cs="Garamond"/>
          <w:kern w:val="2"/>
          <w:sz w:val="20"/>
          <w:szCs w:val="20"/>
        </w:rPr>
        <w:br/>
        <w:t>o odstąpieniu.</w:t>
      </w:r>
    </w:p>
    <w:p w14:paraId="63167EB5" w14:textId="77777777" w:rsidR="005309F4" w:rsidRDefault="005309F4" w:rsidP="00371326">
      <w:pPr>
        <w:autoSpaceDN/>
        <w:spacing w:line="276" w:lineRule="auto"/>
        <w:contextualSpacing/>
        <w:jc w:val="center"/>
        <w:rPr>
          <w:rFonts w:ascii="Garamond" w:hAnsi="Garamond" w:cs="Garamond"/>
          <w:b/>
          <w:kern w:val="2"/>
          <w:sz w:val="20"/>
          <w:szCs w:val="20"/>
        </w:rPr>
      </w:pPr>
    </w:p>
    <w:p w14:paraId="6333C050" w14:textId="679B6720"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6</w:t>
      </w:r>
    </w:p>
    <w:p w14:paraId="5365A85C" w14:textId="7FB7CCFF"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r w:rsidR="001673FB">
        <w:rPr>
          <w:rFonts w:ascii="Garamond" w:hAnsi="Garamond" w:cs="Garamond"/>
          <w:kern w:val="2"/>
          <w:sz w:val="20"/>
          <w:szCs w:val="20"/>
        </w:rPr>
        <w:t>7</w:t>
      </w:r>
    </w:p>
    <w:p w14:paraId="7DF8AF74" w14:textId="21B16C54"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4071C9">
        <w:rPr>
          <w:rFonts w:ascii="Garamond" w:hAnsi="Garamond" w:cs="Garamond"/>
          <w:b/>
          <w:kern w:val="2"/>
          <w:sz w:val="20"/>
          <w:szCs w:val="20"/>
        </w:rPr>
        <w:t>6</w:t>
      </w:r>
    </w:p>
    <w:p w14:paraId="486FF3C5"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oświadcza, iż zbycie wierzytelności wynikającej z Umowy wymaga dla swej ważności pisemnej zgody Ministra Obrony Narodowej.</w:t>
      </w:r>
    </w:p>
    <w:p w14:paraId="4A30D8D7" w14:textId="77777777" w:rsidR="00D60F38" w:rsidRDefault="00D60F38" w:rsidP="00371326">
      <w:pPr>
        <w:autoSpaceDN/>
        <w:spacing w:line="276" w:lineRule="auto"/>
        <w:contextualSpacing/>
        <w:jc w:val="center"/>
        <w:rPr>
          <w:rFonts w:ascii="Garamond" w:hAnsi="Garamond" w:cs="Garamond"/>
          <w:b/>
          <w:kern w:val="2"/>
          <w:sz w:val="20"/>
          <w:szCs w:val="20"/>
        </w:rPr>
      </w:pPr>
    </w:p>
    <w:p w14:paraId="09E7A583" w14:textId="44C507B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8</w:t>
      </w:r>
    </w:p>
    <w:p w14:paraId="16C53702" w14:textId="77777777" w:rsidR="00C96B89" w:rsidRPr="00371326" w:rsidRDefault="00C96B89" w:rsidP="00A96E6D">
      <w:pPr>
        <w:numPr>
          <w:ilvl w:val="0"/>
          <w:numId w:val="13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 sprawach nieuregulowanych niniejszą Umową mają zastosowanie przepisy Kodeksu </w:t>
      </w:r>
      <w:proofErr w:type="gramStart"/>
      <w:r w:rsidRPr="00371326">
        <w:rPr>
          <w:rFonts w:ascii="Garamond" w:hAnsi="Garamond" w:cs="Garamond"/>
          <w:kern w:val="2"/>
          <w:sz w:val="20"/>
          <w:szCs w:val="20"/>
        </w:rPr>
        <w:t>cywilnego,</w:t>
      </w:r>
      <w:proofErr w:type="gramEnd"/>
      <w:r w:rsidRPr="0037132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371326" w:rsidRDefault="00C96B89" w:rsidP="00A96E6D">
      <w:pPr>
        <w:numPr>
          <w:ilvl w:val="0"/>
          <w:numId w:val="13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371326" w:rsidRDefault="00C96B89" w:rsidP="00A96E6D">
      <w:pPr>
        <w:widowControl w:val="0"/>
        <w:numPr>
          <w:ilvl w:val="0"/>
          <w:numId w:val="137"/>
        </w:numPr>
        <w:tabs>
          <w:tab w:val="left" w:pos="426"/>
        </w:tabs>
        <w:autoSpaceDN/>
        <w:spacing w:line="276" w:lineRule="auto"/>
        <w:contextualSpacing/>
        <w:jc w:val="both"/>
        <w:textAlignment w:val="auto"/>
        <w:rPr>
          <w:rFonts w:ascii="Garamond" w:hAnsi="Garamond"/>
          <w:kern w:val="2"/>
          <w:sz w:val="20"/>
          <w:szCs w:val="20"/>
        </w:rPr>
      </w:pPr>
      <w:r w:rsidRPr="0037132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04A7AEC1"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9</w:t>
      </w:r>
    </w:p>
    <w:p w14:paraId="44EA40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Wykonawca zobowiązuje się:</w:t>
      </w:r>
    </w:p>
    <w:p w14:paraId="6AEF664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nie ujawniać Informacji Poufnych innym podmiotom bez zgody Zamawiającego, udzielonej na piśmie pod rygorem nieważności;</w:t>
      </w:r>
      <w:r w:rsidRPr="00371326">
        <w:rPr>
          <w:rFonts w:ascii="Garamond" w:hAnsi="Garamond"/>
          <w:kern w:val="2"/>
          <w:sz w:val="20"/>
          <w:szCs w:val="20"/>
        </w:rPr>
        <w:br/>
        <w:t>2) wykorzystywać Informacje Poufne jedynie do potrzeb realizacji umowy;</w:t>
      </w:r>
    </w:p>
    <w:p w14:paraId="7D32BFD3"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nie powielać Informacji Poufnych w zakresie szerszym, niż jest to potrzebne dla realizacji umowy;</w:t>
      </w:r>
      <w:r w:rsidRPr="0037132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371326">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w:t>
      </w:r>
      <w:r w:rsidRPr="00371326">
        <w:rPr>
          <w:rFonts w:ascii="Garamond" w:hAnsi="Garamond"/>
          <w:kern w:val="2"/>
          <w:sz w:val="20"/>
          <w:szCs w:val="20"/>
        </w:rPr>
        <w:lastRenderedPageBreak/>
        <w:t>siedmiu) dni materiałów zawierających Informacje Poufne, a Informacje Poufne przechowywane w wersji</w:t>
      </w:r>
      <w:r w:rsidRPr="0037132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371326">
        <w:rPr>
          <w:rFonts w:ascii="Garamond" w:hAnsi="Garamond"/>
          <w:kern w:val="2"/>
          <w:sz w:val="20"/>
          <w:szCs w:val="20"/>
        </w:rPr>
        <w:t>oraz  zgodnie</w:t>
      </w:r>
      <w:proofErr w:type="gramEnd"/>
      <w:r w:rsidRPr="00371326">
        <w:rPr>
          <w:rFonts w:ascii="Garamond" w:hAnsi="Garamond"/>
          <w:kern w:val="2"/>
          <w:sz w:val="20"/>
          <w:szCs w:val="20"/>
        </w:rPr>
        <w:t xml:space="preserve"> z postanowieniami przepisów wewnętrznych ustanowionych przez Zamawiającego.</w:t>
      </w:r>
      <w:r w:rsidRPr="0037132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Default="00C96B89" w:rsidP="00371326">
      <w:pPr>
        <w:autoSpaceDN/>
        <w:spacing w:line="276" w:lineRule="auto"/>
        <w:contextualSpacing/>
        <w:jc w:val="both"/>
        <w:rPr>
          <w:rFonts w:ascii="Garamond" w:hAnsi="Garamond"/>
          <w:kern w:val="2"/>
          <w:sz w:val="20"/>
          <w:szCs w:val="20"/>
        </w:rPr>
      </w:pPr>
      <w:bookmarkStart w:id="12" w:name="_Hlk136535719"/>
      <w:r w:rsidRPr="0037132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371326">
        <w:rPr>
          <w:rFonts w:ascii="Garamond" w:hAnsi="Garamond"/>
          <w:kern w:val="2"/>
          <w:sz w:val="20"/>
          <w:szCs w:val="20"/>
        </w:rPr>
        <w:br/>
        <w:t>11. Umowa jest jawna i podlega udostępnianiu na zasadach określonych w przepisach o dostępie do informacji publicznej.</w:t>
      </w:r>
      <w:bookmarkEnd w:id="12"/>
    </w:p>
    <w:p w14:paraId="6FF8C350" w14:textId="4F60DF73" w:rsidR="00941C04" w:rsidRPr="00941C04" w:rsidRDefault="00941C04" w:rsidP="00371326">
      <w:pPr>
        <w:autoSpaceDN/>
        <w:spacing w:line="276" w:lineRule="auto"/>
        <w:contextualSpacing/>
        <w:jc w:val="both"/>
        <w:rPr>
          <w:rFonts w:ascii="Garamond" w:hAnsi="Garamond"/>
          <w:color w:val="EE0000"/>
          <w:kern w:val="2"/>
          <w:sz w:val="20"/>
          <w:szCs w:val="20"/>
        </w:rPr>
      </w:pPr>
      <w:r>
        <w:rPr>
          <w:rFonts w:ascii="Garamond" w:hAnsi="Garamond"/>
          <w:kern w:val="2"/>
          <w:sz w:val="20"/>
          <w:szCs w:val="20"/>
        </w:rPr>
        <w:t xml:space="preserve">12. </w:t>
      </w:r>
      <w:r w:rsidRPr="00A96E6D">
        <w:rPr>
          <w:rFonts w:ascii="Garamond" w:hAnsi="Garamond"/>
          <w:kern w:val="2"/>
          <w:sz w:val="20"/>
          <w:szCs w:val="20"/>
        </w:rPr>
        <w:t xml:space="preserve">W przypadku </w:t>
      </w:r>
      <w:proofErr w:type="gramStart"/>
      <w:r w:rsidRPr="00A96E6D">
        <w:rPr>
          <w:rFonts w:ascii="Garamond" w:hAnsi="Garamond"/>
          <w:kern w:val="2"/>
          <w:sz w:val="20"/>
          <w:szCs w:val="20"/>
        </w:rPr>
        <w:t>naruszenia  przez</w:t>
      </w:r>
      <w:proofErr w:type="gramEnd"/>
      <w:r w:rsidRPr="00A96E6D">
        <w:rPr>
          <w:rFonts w:ascii="Garamond" w:hAnsi="Garamond"/>
          <w:kern w:val="2"/>
          <w:sz w:val="20"/>
          <w:szCs w:val="20"/>
        </w:rPr>
        <w:t xml:space="preserve"> Wykonawcę obowiązku zachowania poufności, Wykonawca zobowiązany będzie do zapłaty na rzecz Zamawiającego kary umownej w wysokości </w:t>
      </w:r>
      <w:r w:rsidR="00B62840" w:rsidRPr="00A96E6D">
        <w:rPr>
          <w:rFonts w:ascii="Garamond" w:hAnsi="Garamond"/>
          <w:kern w:val="2"/>
          <w:sz w:val="20"/>
          <w:szCs w:val="20"/>
        </w:rPr>
        <w:t>5</w:t>
      </w:r>
      <w:r w:rsidRPr="00A96E6D">
        <w:rPr>
          <w:rFonts w:ascii="Garamond" w:hAnsi="Garamond"/>
          <w:kern w:val="2"/>
          <w:sz w:val="20"/>
          <w:szCs w:val="20"/>
        </w:rPr>
        <w:t>0 000 zł za każdy przypadek naruszenia.</w:t>
      </w:r>
    </w:p>
    <w:p w14:paraId="76217808" w14:textId="1B1D90F9"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20</w:t>
      </w:r>
    </w:p>
    <w:p w14:paraId="7D06C137" w14:textId="6D0948FC" w:rsidR="00C96B89" w:rsidRPr="00371326" w:rsidRDefault="00C96B89" w:rsidP="00A96E6D">
      <w:pPr>
        <w:numPr>
          <w:ilvl w:val="1"/>
          <w:numId w:val="13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Osobą odpowiedzialną za realizację Umowy ze strony Kupującego jest </w:t>
      </w:r>
      <w:r w:rsidR="00D874B6">
        <w:rPr>
          <w:rFonts w:ascii="Garamond" w:hAnsi="Garamond" w:cs="Garamond"/>
          <w:kern w:val="2"/>
          <w:sz w:val="20"/>
          <w:szCs w:val="20"/>
        </w:rPr>
        <w:t>p. Łukasz Szczygieł.</w:t>
      </w:r>
    </w:p>
    <w:p w14:paraId="072F53FE" w14:textId="77777777" w:rsidR="00C96B89" w:rsidRPr="00371326" w:rsidRDefault="00C96B89" w:rsidP="00A96E6D">
      <w:pPr>
        <w:numPr>
          <w:ilvl w:val="1"/>
          <w:numId w:val="13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76484A03"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D60F38">
        <w:rPr>
          <w:rFonts w:ascii="Garamond" w:hAnsi="Garamond" w:cs="Garamond"/>
          <w:b/>
          <w:kern w:val="2"/>
          <w:sz w:val="20"/>
          <w:szCs w:val="20"/>
        </w:rPr>
        <w:t>2</w:t>
      </w:r>
      <w:r w:rsidR="001673FB">
        <w:rPr>
          <w:rFonts w:ascii="Garamond" w:hAnsi="Garamond" w:cs="Garamond"/>
          <w:b/>
          <w:kern w:val="2"/>
          <w:sz w:val="20"/>
          <w:szCs w:val="20"/>
        </w:rPr>
        <w:t>1</w:t>
      </w:r>
    </w:p>
    <w:p w14:paraId="09010226" w14:textId="77777777" w:rsidR="00C96B89" w:rsidRPr="00371326" w:rsidRDefault="00C96B89" w:rsidP="00371326">
      <w:pPr>
        <w:widowControl w:val="0"/>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Integralna częścią umowy stanowi SWZ wraz z załącznikami oraz oferta Sprzedającego i dokumentacja przetargowa.</w:t>
      </w:r>
    </w:p>
    <w:p w14:paraId="06BC11F2" w14:textId="5E185688"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r w:rsidR="001673FB">
        <w:rPr>
          <w:rFonts w:ascii="Garamond" w:hAnsi="Garamond" w:cs="Garamond"/>
          <w:b/>
          <w:kern w:val="2"/>
          <w:sz w:val="20"/>
          <w:szCs w:val="20"/>
        </w:rPr>
        <w:t>2</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07E6A73D" w14:textId="1841EAA1" w:rsidR="00736BE1" w:rsidRPr="0037132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4071C9">
      <w:pPr>
        <w:autoSpaceDN/>
        <w:spacing w:line="276" w:lineRule="auto"/>
        <w:ind w:left="720" w:firstLine="720"/>
        <w:contextualSpacing/>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1588BB03" w:rsidR="00C96B89" w:rsidRPr="00371326" w:rsidRDefault="00C96B89" w:rsidP="004071C9">
      <w:pPr>
        <w:autoSpaceDN/>
        <w:spacing w:line="276" w:lineRule="auto"/>
        <w:ind w:firstLine="720"/>
        <w:contextualSpacing/>
        <w:rPr>
          <w:rFonts w:ascii="Garamond" w:hAnsi="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67A71F60"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116B8F9A"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28CEA1FD"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88B8DC3"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4C0E6AC"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427A5F74"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37FA658D" w14:textId="33D2D85D"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p>
    <w:sectPr w:rsidR="000C55A0" w:rsidRPr="00371326" w:rsidSect="008063E1">
      <w:headerReference w:type="default" r:id="rId18"/>
      <w:footerReference w:type="default" r:id="rId1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6996" w14:textId="77777777" w:rsidR="00A610D8" w:rsidRDefault="00A610D8" w:rsidP="00963E5A">
      <w:pPr>
        <w:spacing w:line="240" w:lineRule="auto"/>
      </w:pPr>
      <w:r>
        <w:separator/>
      </w:r>
    </w:p>
  </w:endnote>
  <w:endnote w:type="continuationSeparator" w:id="0">
    <w:p w14:paraId="47193F0B" w14:textId="77777777" w:rsidR="00A610D8" w:rsidRDefault="00A610D8"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C839F4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D73ED3">
      <w:rPr>
        <w:rFonts w:ascii="Garamond" w:hAnsi="Garamond" w:cs="Garamond"/>
        <w:sz w:val="16"/>
        <w:szCs w:val="16"/>
      </w:rPr>
      <w:t>4</w:t>
    </w:r>
    <w:proofErr w:type="gramEnd"/>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22E1" w14:textId="77777777" w:rsidR="00A610D8" w:rsidRDefault="00A610D8" w:rsidP="00963E5A">
      <w:pPr>
        <w:spacing w:line="240" w:lineRule="auto"/>
      </w:pPr>
      <w:r w:rsidRPr="00963E5A">
        <w:rPr>
          <w:color w:val="000000"/>
        </w:rPr>
        <w:separator/>
      </w:r>
    </w:p>
  </w:footnote>
  <w:footnote w:type="continuationSeparator" w:id="0">
    <w:p w14:paraId="1C089028" w14:textId="77777777" w:rsidR="00A610D8" w:rsidRDefault="00A610D8"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9A6902"/>
    <w:multiLevelType w:val="multilevel"/>
    <w:tmpl w:val="D220BA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9C26499"/>
    <w:multiLevelType w:val="multilevel"/>
    <w:tmpl w:val="2B8E45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8" w15:restartNumberingAfterBreak="0">
    <w:nsid w:val="21C06CA0"/>
    <w:multiLevelType w:val="multilevel"/>
    <w:tmpl w:val="F6BE7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0" w15:restartNumberingAfterBreak="0">
    <w:nsid w:val="233D0B3F"/>
    <w:multiLevelType w:val="multilevel"/>
    <w:tmpl w:val="33D85B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1"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4"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28D23F39"/>
    <w:multiLevelType w:val="multilevel"/>
    <w:tmpl w:val="7A9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7"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926261A"/>
    <w:multiLevelType w:val="multilevel"/>
    <w:tmpl w:val="EFA062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3" w15:restartNumberingAfterBreak="0">
    <w:nsid w:val="3E5E630E"/>
    <w:multiLevelType w:val="multilevel"/>
    <w:tmpl w:val="D938F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411C03F4"/>
    <w:multiLevelType w:val="hybridMultilevel"/>
    <w:tmpl w:val="A9FCA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7"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2"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32C5E29"/>
    <w:multiLevelType w:val="multilevel"/>
    <w:tmpl w:val="48229D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B7B1D9D"/>
    <w:multiLevelType w:val="multilevel"/>
    <w:tmpl w:val="88A48C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9"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E8D6227"/>
    <w:multiLevelType w:val="multilevel"/>
    <w:tmpl w:val="9CAA98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3"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7" w15:restartNumberingAfterBreak="0">
    <w:nsid w:val="77E314A0"/>
    <w:multiLevelType w:val="multilevel"/>
    <w:tmpl w:val="DD022B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0" w15:restartNumberingAfterBreak="0">
    <w:nsid w:val="7E834362"/>
    <w:multiLevelType w:val="multilevel"/>
    <w:tmpl w:val="8B20D5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9"/>
  </w:num>
  <w:num w:numId="2" w16cid:durableId="1895847255">
    <w:abstractNumId w:val="144"/>
  </w:num>
  <w:num w:numId="3" w16cid:durableId="878202517">
    <w:abstractNumId w:val="143"/>
  </w:num>
  <w:num w:numId="4" w16cid:durableId="1866404075">
    <w:abstractNumId w:val="110"/>
  </w:num>
  <w:num w:numId="5" w16cid:durableId="1137726047">
    <w:abstractNumId w:val="107"/>
  </w:num>
  <w:num w:numId="6" w16cid:durableId="1162352218">
    <w:abstractNumId w:val="133"/>
  </w:num>
  <w:num w:numId="7" w16cid:durableId="953943434">
    <w:abstractNumId w:val="161"/>
  </w:num>
  <w:num w:numId="8" w16cid:durableId="726074170">
    <w:abstractNumId w:val="84"/>
  </w:num>
  <w:num w:numId="9" w16cid:durableId="2129742289">
    <w:abstractNumId w:val="117"/>
  </w:num>
  <w:num w:numId="10" w16cid:durableId="530651828">
    <w:abstractNumId w:val="147"/>
  </w:num>
  <w:num w:numId="11" w16cid:durableId="358049751">
    <w:abstractNumId w:val="109"/>
  </w:num>
  <w:num w:numId="12" w16cid:durableId="2090886144">
    <w:abstractNumId w:val="106"/>
  </w:num>
  <w:num w:numId="13" w16cid:durableId="834880210">
    <w:abstractNumId w:val="186"/>
  </w:num>
  <w:num w:numId="14" w16cid:durableId="570232317">
    <w:abstractNumId w:val="73"/>
  </w:num>
  <w:num w:numId="15" w16cid:durableId="1174957376">
    <w:abstractNumId w:val="138"/>
  </w:num>
  <w:num w:numId="16" w16cid:durableId="1899590615">
    <w:abstractNumId w:val="97"/>
  </w:num>
  <w:num w:numId="17" w16cid:durableId="1064642609">
    <w:abstractNumId w:val="151"/>
  </w:num>
  <w:num w:numId="18" w16cid:durableId="441650327">
    <w:abstractNumId w:val="188"/>
  </w:num>
  <w:num w:numId="19" w16cid:durableId="1013262206">
    <w:abstractNumId w:val="92"/>
  </w:num>
  <w:num w:numId="20" w16cid:durableId="1232544286">
    <w:abstractNumId w:val="81"/>
  </w:num>
  <w:num w:numId="21" w16cid:durableId="569386261">
    <w:abstractNumId w:val="174"/>
  </w:num>
  <w:num w:numId="22" w16cid:durableId="1549150886">
    <w:abstractNumId w:val="105"/>
  </w:num>
  <w:num w:numId="23" w16cid:durableId="1816753841">
    <w:abstractNumId w:val="145"/>
  </w:num>
  <w:num w:numId="24" w16cid:durableId="960914319">
    <w:abstractNumId w:val="114"/>
  </w:num>
  <w:num w:numId="25" w16cid:durableId="843789103">
    <w:abstractNumId w:val="127"/>
  </w:num>
  <w:num w:numId="26" w16cid:durableId="1464076472">
    <w:abstractNumId w:val="115"/>
  </w:num>
  <w:num w:numId="27" w16cid:durableId="799955735">
    <w:abstractNumId w:val="93"/>
  </w:num>
  <w:num w:numId="28" w16cid:durableId="1461609115">
    <w:abstractNumId w:val="121"/>
  </w:num>
  <w:num w:numId="29" w16cid:durableId="347682040">
    <w:abstractNumId w:val="130"/>
  </w:num>
  <w:num w:numId="30" w16cid:durableId="1366558294">
    <w:abstractNumId w:val="183"/>
  </w:num>
  <w:num w:numId="31" w16cid:durableId="1017194352">
    <w:abstractNumId w:val="89"/>
  </w:num>
  <w:num w:numId="32" w16cid:durableId="530610623">
    <w:abstractNumId w:val="61"/>
  </w:num>
  <w:num w:numId="33" w16cid:durableId="1921793742">
    <w:abstractNumId w:val="167"/>
  </w:num>
  <w:num w:numId="34" w16cid:durableId="679352671">
    <w:abstractNumId w:val="78"/>
  </w:num>
  <w:num w:numId="35" w16cid:durableId="2121946947">
    <w:abstractNumId w:val="175"/>
  </w:num>
  <w:num w:numId="36" w16cid:durableId="1970697570">
    <w:abstractNumId w:val="146"/>
  </w:num>
  <w:num w:numId="37" w16cid:durableId="2125034412">
    <w:abstractNumId w:val="65"/>
  </w:num>
  <w:num w:numId="38" w16cid:durableId="1466199458">
    <w:abstractNumId w:val="136"/>
  </w:num>
  <w:num w:numId="39" w16cid:durableId="643855253">
    <w:abstractNumId w:val="67"/>
  </w:num>
  <w:num w:numId="40" w16cid:durableId="2100982514">
    <w:abstractNumId w:val="157"/>
  </w:num>
  <w:num w:numId="41" w16cid:durableId="76754329">
    <w:abstractNumId w:val="131"/>
  </w:num>
  <w:num w:numId="42" w16cid:durableId="1884634816">
    <w:abstractNumId w:val="101"/>
  </w:num>
  <w:num w:numId="43" w16cid:durableId="124929550">
    <w:abstractNumId w:val="182"/>
  </w:num>
  <w:num w:numId="44" w16cid:durableId="1372921921">
    <w:abstractNumId w:val="76"/>
  </w:num>
  <w:num w:numId="45" w16cid:durableId="644890725">
    <w:abstractNumId w:val="56"/>
  </w:num>
  <w:num w:numId="46" w16cid:durableId="921178061">
    <w:abstractNumId w:val="129"/>
  </w:num>
  <w:num w:numId="47" w16cid:durableId="1869445383">
    <w:abstractNumId w:val="140"/>
  </w:num>
  <w:num w:numId="48" w16cid:durableId="1486357253">
    <w:abstractNumId w:val="96"/>
  </w:num>
  <w:num w:numId="49" w16cid:durableId="79300800">
    <w:abstractNumId w:val="185"/>
  </w:num>
  <w:num w:numId="50" w16cid:durableId="1515414234">
    <w:abstractNumId w:val="163"/>
  </w:num>
  <w:num w:numId="51" w16cid:durableId="268204268">
    <w:abstractNumId w:val="172"/>
  </w:num>
  <w:num w:numId="52" w16cid:durableId="1459107667">
    <w:abstractNumId w:val="100"/>
  </w:num>
  <w:num w:numId="53" w16cid:durableId="382682466">
    <w:abstractNumId w:val="187"/>
  </w:num>
  <w:num w:numId="54" w16cid:durableId="208222432">
    <w:abstractNumId w:val="71"/>
  </w:num>
  <w:num w:numId="55" w16cid:durableId="626860925">
    <w:abstractNumId w:val="75"/>
  </w:num>
  <w:num w:numId="56" w16cid:durableId="458378543">
    <w:abstractNumId w:val="57"/>
  </w:num>
  <w:num w:numId="57" w16cid:durableId="1497912970">
    <w:abstractNumId w:val="178"/>
  </w:num>
  <w:num w:numId="58" w16cid:durableId="985940449">
    <w:abstractNumId w:val="55"/>
  </w:num>
  <w:num w:numId="59" w16cid:durableId="247421509">
    <w:abstractNumId w:val="134"/>
  </w:num>
  <w:num w:numId="60" w16cid:durableId="1109547711">
    <w:abstractNumId w:val="160"/>
  </w:num>
  <w:num w:numId="61" w16cid:durableId="250820205">
    <w:abstractNumId w:val="158"/>
  </w:num>
  <w:num w:numId="62" w16cid:durableId="792790329">
    <w:abstractNumId w:val="171"/>
  </w:num>
  <w:num w:numId="63" w16cid:durableId="459567363">
    <w:abstractNumId w:val="58"/>
  </w:num>
  <w:num w:numId="64" w16cid:durableId="1662155999">
    <w:abstractNumId w:val="85"/>
  </w:num>
  <w:num w:numId="65" w16cid:durableId="1254123049">
    <w:abstractNumId w:val="159"/>
  </w:num>
  <w:num w:numId="66" w16cid:durableId="1953440126">
    <w:abstractNumId w:val="60"/>
  </w:num>
  <w:num w:numId="67" w16cid:durableId="296222908">
    <w:abstractNumId w:val="181"/>
  </w:num>
  <w:num w:numId="68" w16cid:durableId="1545216661">
    <w:abstractNumId w:val="162"/>
  </w:num>
  <w:num w:numId="69" w16cid:durableId="1527862964">
    <w:abstractNumId w:val="69"/>
  </w:num>
  <w:num w:numId="70" w16cid:durableId="1990668777">
    <w:abstractNumId w:val="156"/>
  </w:num>
  <w:num w:numId="71" w16cid:durableId="46338851">
    <w:abstractNumId w:val="152"/>
  </w:num>
  <w:num w:numId="72" w16cid:durableId="1411192936">
    <w:abstractNumId w:val="191"/>
  </w:num>
  <w:num w:numId="73" w16cid:durableId="11148685">
    <w:abstractNumId w:val="14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64"/>
  </w:num>
  <w:num w:numId="76" w16cid:durableId="1512837741">
    <w:abstractNumId w:val="1"/>
  </w:num>
  <w:num w:numId="77" w16cid:durableId="1747409929">
    <w:abstractNumId w:val="63"/>
  </w:num>
  <w:num w:numId="78" w16cid:durableId="2119835135">
    <w:abstractNumId w:val="72"/>
  </w:num>
  <w:num w:numId="79" w16cid:durableId="1775781189">
    <w:abstractNumId w:val="155"/>
  </w:num>
  <w:num w:numId="80" w16cid:durableId="539826265">
    <w:abstractNumId w:val="122"/>
  </w:num>
  <w:num w:numId="81" w16cid:durableId="1830169258">
    <w:abstractNumId w:val="142"/>
  </w:num>
  <w:num w:numId="82" w16cid:durableId="1900942650">
    <w:abstractNumId w:val="116"/>
  </w:num>
  <w:num w:numId="83" w16cid:durableId="2119904707">
    <w:abstractNumId w:val="79"/>
  </w:num>
  <w:num w:numId="84" w16cid:durableId="1491560796">
    <w:abstractNumId w:val="149"/>
  </w:num>
  <w:num w:numId="85" w16cid:durableId="986856040">
    <w:abstractNumId w:val="168"/>
  </w:num>
  <w:num w:numId="86" w16cid:durableId="902643520">
    <w:abstractNumId w:val="120"/>
  </w:num>
  <w:num w:numId="87" w16cid:durableId="716971994">
    <w:abstractNumId w:val="125"/>
  </w:num>
  <w:num w:numId="88" w16cid:durableId="839854248">
    <w:abstractNumId w:val="77"/>
  </w:num>
  <w:num w:numId="89" w16cid:durableId="168913770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6"/>
  </w:num>
  <w:num w:numId="96" w16cid:durableId="554856732">
    <w:abstractNumId w:val="166"/>
  </w:num>
  <w:num w:numId="97" w16cid:durableId="498691334">
    <w:abstractNumId w:val="102"/>
  </w:num>
  <w:num w:numId="98" w16cid:durableId="1537114079">
    <w:abstractNumId w:val="189"/>
  </w:num>
  <w:num w:numId="99" w16cid:durableId="1644001704">
    <w:abstractNumId w:val="123"/>
  </w:num>
  <w:num w:numId="100" w16cid:durableId="37515267">
    <w:abstractNumId w:val="176"/>
  </w:num>
  <w:num w:numId="101" w16cid:durableId="1770467332">
    <w:abstractNumId w:val="99"/>
  </w:num>
  <w:num w:numId="102" w16cid:durableId="1459950788">
    <w:abstractNumId w:val="132"/>
  </w:num>
  <w:num w:numId="103" w16cid:durableId="1383094075">
    <w:abstractNumId w:val="62"/>
  </w:num>
  <w:num w:numId="104" w16cid:durableId="968360836">
    <w:abstractNumId w:val="148"/>
  </w:num>
  <w:num w:numId="105" w16cid:durableId="124127961">
    <w:abstractNumId w:val="68"/>
  </w:num>
  <w:num w:numId="106" w16cid:durableId="1782140731">
    <w:abstractNumId w:val="86"/>
  </w:num>
  <w:num w:numId="107" w16cid:durableId="1502965207">
    <w:abstractNumId w:val="184"/>
  </w:num>
  <w:num w:numId="108" w16cid:durableId="802231852">
    <w:abstractNumId w:val="64"/>
  </w:num>
  <w:num w:numId="109" w16cid:durableId="148184749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28"/>
  </w:num>
  <w:num w:numId="111" w16cid:durableId="192501825">
    <w:abstractNumId w:val="80"/>
  </w:num>
  <w:num w:numId="112" w16cid:durableId="347144249">
    <w:abstractNumId w:val="42"/>
  </w:num>
  <w:num w:numId="113" w16cid:durableId="723140299">
    <w:abstractNumId w:val="44"/>
  </w:num>
  <w:num w:numId="114" w16cid:durableId="2079667087">
    <w:abstractNumId w:val="49"/>
  </w:num>
  <w:num w:numId="115" w16cid:durableId="585578781">
    <w:abstractNumId w:val="50"/>
  </w:num>
  <w:num w:numId="116" w16cid:durableId="1018115081">
    <w:abstractNumId w:val="87"/>
  </w:num>
  <w:num w:numId="117" w16cid:durableId="139663586">
    <w:abstractNumId w:val="141"/>
  </w:num>
  <w:num w:numId="118" w16cid:durableId="1248884033">
    <w:abstractNumId w:val="15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63158545">
    <w:abstractNumId w:val="165"/>
  </w:num>
  <w:num w:numId="120" w16cid:durableId="715668438">
    <w:abstractNumId w:val="111"/>
  </w:num>
  <w:num w:numId="121" w16cid:durableId="576551758">
    <w:abstractNumId w:val="177"/>
  </w:num>
  <w:num w:numId="122" w16cid:durableId="1350107837">
    <w:abstractNumId w:val="113"/>
  </w:num>
  <w:num w:numId="123" w16cid:durableId="142551996">
    <w:abstractNumId w:val="190"/>
  </w:num>
  <w:num w:numId="124" w16cid:durableId="510263835">
    <w:abstractNumId w:val="154"/>
  </w:num>
  <w:num w:numId="125" w16cid:durableId="1052774956">
    <w:abstractNumId w:val="170"/>
  </w:num>
  <w:num w:numId="126" w16cid:durableId="17318231">
    <w:abstractNumId w:val="82"/>
    <w:lvlOverride w:ilvl="0">
      <w:startOverride w:val="1"/>
    </w:lvlOverride>
  </w:num>
  <w:num w:numId="127" w16cid:durableId="32586125">
    <w:abstractNumId w:val="88"/>
  </w:num>
  <w:num w:numId="128" w16cid:durableId="1961835225">
    <w:abstractNumId w:val="90"/>
  </w:num>
  <w:num w:numId="129" w16cid:durableId="986668797">
    <w:abstractNumId w:val="24"/>
  </w:num>
  <w:num w:numId="130" w16cid:durableId="1573928299">
    <w:abstractNumId w:val="28"/>
  </w:num>
  <w:num w:numId="131" w16cid:durableId="2026058648">
    <w:abstractNumId w:val="29"/>
  </w:num>
  <w:num w:numId="132" w16cid:durableId="2034069168">
    <w:abstractNumId w:val="30"/>
  </w:num>
  <w:num w:numId="133" w16cid:durableId="786196440">
    <w:abstractNumId w:val="31"/>
  </w:num>
  <w:num w:numId="134" w16cid:durableId="1242182617">
    <w:abstractNumId w:val="33"/>
  </w:num>
  <w:num w:numId="135" w16cid:durableId="1542352932">
    <w:abstractNumId w:val="34"/>
  </w:num>
  <w:num w:numId="136" w16cid:durableId="1437090892">
    <w:abstractNumId w:val="35"/>
  </w:num>
  <w:num w:numId="137" w16cid:durableId="1574776529">
    <w:abstractNumId w:val="36"/>
  </w:num>
  <w:num w:numId="138" w16cid:durableId="1377312197">
    <w:abstractNumId w:val="37"/>
  </w:num>
  <w:num w:numId="139" w16cid:durableId="1401293677">
    <w:abstractNumId w:val="38"/>
  </w:num>
  <w:num w:numId="140" w16cid:durableId="2029986479">
    <w:abstractNumId w:val="126"/>
  </w:num>
  <w:num w:numId="141" w16cid:durableId="261839573">
    <w:abstractNumId w:val="137"/>
  </w:num>
  <w:num w:numId="142" w16cid:durableId="701057502">
    <w:abstractNumId w:val="104"/>
  </w:num>
  <w:num w:numId="143" w16cid:durableId="239214075">
    <w:abstractNumId w:val="153"/>
  </w:num>
  <w:num w:numId="144" w16cid:durableId="122115063">
    <w:abstractNumId w:val="173"/>
  </w:num>
  <w:num w:numId="145" w16cid:durableId="393743929">
    <w:abstractNumId w:val="169"/>
  </w:num>
  <w:num w:numId="146" w16cid:durableId="783234563">
    <w:abstractNumId w:val="94"/>
  </w:num>
  <w:num w:numId="147" w16cid:durableId="1107580878">
    <w:abstractNumId w:val="91"/>
  </w:num>
  <w:num w:numId="148" w16cid:durableId="1669289875">
    <w:abstractNumId w:val="112"/>
  </w:num>
  <w:num w:numId="149" w16cid:durableId="2052724361">
    <w:abstractNumId w:val="98"/>
  </w:num>
  <w:num w:numId="150" w16cid:durableId="806044500">
    <w:abstractNumId w:val="59"/>
  </w:num>
  <w:num w:numId="151" w16cid:durableId="550724878">
    <w:abstractNumId w:val="141"/>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52" w16cid:durableId="1170605399">
    <w:abstractNumId w:val="70"/>
  </w:num>
  <w:num w:numId="153" w16cid:durableId="827671544">
    <w:abstractNumId w:val="83"/>
  </w:num>
  <w:num w:numId="154" w16cid:durableId="736902989">
    <w:abstractNumId w:val="95"/>
  </w:num>
  <w:num w:numId="155" w16cid:durableId="773598486">
    <w:abstractNumId w:val="124"/>
  </w:num>
  <w:num w:numId="156" w16cid:durableId="1185557911">
    <w:abstractNumId w:val="0"/>
    <w:lvlOverride w:ilvl="0">
      <w:startOverride w:val="2"/>
    </w:lvlOverride>
  </w:num>
  <w:num w:numId="157" w16cid:durableId="258563412">
    <w:abstractNumId w:val="74"/>
  </w:num>
  <w:num w:numId="158" w16cid:durableId="266158539">
    <w:abstractNumId w:val="119"/>
  </w:num>
  <w:num w:numId="159" w16cid:durableId="884757400">
    <w:abstractNumId w:val="118"/>
  </w:num>
  <w:num w:numId="160" w16cid:durableId="976838964">
    <w:abstractNumId w:val="141"/>
    <w:lvlOverride w:ilvl="0">
      <w:lvl w:ilvl="0">
        <w:start w:val="1"/>
        <w:numFmt w:val="decimal"/>
        <w:lvlText w:val="%1."/>
        <w:lvlJc w:val="left"/>
        <w:pPr>
          <w:ind w:left="0" w:firstLine="0"/>
        </w:pPr>
        <w:rPr>
          <w:rFonts w:ascii="Garamond" w:eastAsia="Garamond" w:hAnsi="Garamond" w:cs="Garamond"/>
          <w:b/>
          <w:bCs/>
          <w:sz w:val="20"/>
          <w:szCs w:val="20"/>
        </w:rPr>
      </w:lvl>
    </w:lvlOverride>
    <w:lvlOverride w:ilvl="1">
      <w:lvl w:ilvl="1">
        <w:start w:val="1"/>
        <w:numFmt w:val="decimal"/>
        <w:lvlText w:val="%1.%2."/>
        <w:lvlJc w:val="left"/>
        <w:pPr>
          <w:ind w:left="0" w:firstLine="0"/>
        </w:pPr>
        <w:rPr>
          <w:rFonts w:ascii="Garamond" w:hAnsi="Garamond" w:cs="Garamond"/>
          <w:b/>
          <w:bCs/>
          <w:color w:val="auto"/>
          <w:sz w:val="20"/>
          <w:szCs w:val="20"/>
          <w:lang w:val="en-US"/>
        </w:rPr>
      </w:lvl>
    </w:lvlOverride>
    <w:lvlOverride w:ilvl="2">
      <w:lvl w:ilvl="2">
        <w:start w:val="1"/>
        <w:numFmt w:val="decimal"/>
        <w:lvlText w:val="%1.%2.%3."/>
        <w:lvlJc w:val="left"/>
        <w:pPr>
          <w:ind w:left="0" w:firstLine="0"/>
        </w:pPr>
        <w:rPr>
          <w:rFonts w:ascii="Garamond" w:hAnsi="Garamond" w:cs="Garamond"/>
          <w:b/>
          <w:bCs/>
          <w:i w:val="0"/>
          <w:sz w:val="20"/>
          <w:szCs w:val="20"/>
          <w:lang w:val="en-US"/>
        </w:rPr>
      </w:lvl>
    </w:lvlOverride>
    <w:lvlOverride w:ilvl="3">
      <w:lvl w:ilvl="3">
        <w:start w:val="1"/>
        <w:numFmt w:val="decimal"/>
        <w:lvlText w:val="%1.%2.%3.%4."/>
        <w:lvlJc w:val="left"/>
        <w:pPr>
          <w:ind w:left="0" w:firstLine="0"/>
        </w:pPr>
        <w:rPr>
          <w:rFonts w:ascii="Garamond" w:hAnsi="Garamond" w:cs="Garamond"/>
          <w:b/>
          <w:bCs/>
          <w:sz w:val="20"/>
          <w:szCs w:val="20"/>
          <w:lang w:val="en-US"/>
        </w:rPr>
      </w:lvl>
    </w:lvlOverride>
    <w:lvlOverride w:ilvl="4">
      <w:lvl w:ilvl="4">
        <w:start w:val="1"/>
        <w:numFmt w:val="decimal"/>
        <w:lvlText w:val="%1.%2.%3.%4.%5."/>
        <w:lvlJc w:val="left"/>
        <w:pPr>
          <w:ind w:left="0" w:firstLine="0"/>
        </w:pPr>
        <w:rPr>
          <w:rFonts w:ascii="Garamond" w:hAnsi="Garamond" w:cs="Garamond"/>
          <w:b/>
          <w:bCs/>
          <w:sz w:val="20"/>
          <w:szCs w:val="20"/>
          <w:lang w:val="en-US"/>
        </w:rPr>
      </w:lvl>
    </w:lvlOverride>
    <w:lvlOverride w:ilvl="5">
      <w:lvl w:ilvl="5">
        <w:start w:val="1"/>
        <w:numFmt w:val="decimal"/>
        <w:lvlText w:val="%1.%2.%3.%4.%5.%6."/>
        <w:lvlJc w:val="left"/>
        <w:pPr>
          <w:ind w:left="0" w:firstLine="0"/>
        </w:pPr>
        <w:rPr>
          <w:rFonts w:ascii="Garamond" w:hAnsi="Garamond" w:cs="Garamond"/>
          <w:b/>
          <w:bCs/>
          <w:sz w:val="20"/>
          <w:szCs w:val="20"/>
          <w:lang w:val="en-US"/>
        </w:rPr>
      </w:lvl>
    </w:lvlOverride>
    <w:lvlOverride w:ilvl="6">
      <w:lvl w:ilvl="6">
        <w:start w:val="1"/>
        <w:numFmt w:val="decimal"/>
        <w:lvlText w:val="%1.%2.%3.%4.%5.%6.%7."/>
        <w:lvlJc w:val="left"/>
        <w:pPr>
          <w:ind w:left="0" w:firstLine="0"/>
        </w:pPr>
        <w:rPr>
          <w:rFonts w:ascii="Garamond" w:hAnsi="Garamond" w:cs="Garamond"/>
          <w:b/>
          <w:bCs/>
          <w:sz w:val="20"/>
          <w:szCs w:val="20"/>
          <w:lang w:val="en-US"/>
        </w:rPr>
      </w:lvl>
    </w:lvlOverride>
    <w:lvlOverride w:ilvl="7">
      <w:lvl w:ilvl="7">
        <w:start w:val="1"/>
        <w:numFmt w:val="decimal"/>
        <w:lvlText w:val="%1.%2.%3.%4.%5.%6.%7.%8."/>
        <w:lvlJc w:val="left"/>
        <w:pPr>
          <w:ind w:left="0" w:firstLine="0"/>
        </w:pPr>
        <w:rPr>
          <w:rFonts w:ascii="Garamond" w:hAnsi="Garamond" w:cs="Garamond"/>
          <w:b/>
          <w:bCs/>
          <w:sz w:val="20"/>
          <w:szCs w:val="20"/>
          <w:lang w:val="en-US"/>
        </w:rPr>
      </w:lvl>
    </w:lvlOverride>
    <w:lvlOverride w:ilvl="8">
      <w:lvl w:ilvl="8">
        <w:start w:val="1"/>
        <w:numFmt w:val="decimal"/>
        <w:lvlText w:val="%1.%2.%3.%4.%5.%6.%7.%8.%9."/>
        <w:lvlJc w:val="left"/>
        <w:pPr>
          <w:ind w:left="0" w:firstLine="0"/>
        </w:pPr>
        <w:rPr>
          <w:rFonts w:ascii="Garamond" w:hAnsi="Garamond" w:cs="Garamond"/>
          <w:b/>
          <w:bCs/>
          <w:sz w:val="20"/>
          <w:szCs w:val="20"/>
          <w:lang w:val="en-US"/>
        </w:rPr>
      </w:lvl>
    </w:lvlOverride>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48B4"/>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0FF"/>
    <w:rsid w:val="002A0664"/>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31E5"/>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9BC"/>
    <w:rsid w:val="00345C63"/>
    <w:rsid w:val="00347C5B"/>
    <w:rsid w:val="00351C7C"/>
    <w:rsid w:val="00351C96"/>
    <w:rsid w:val="0035459E"/>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77C1"/>
    <w:rsid w:val="00657E52"/>
    <w:rsid w:val="00660504"/>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C3038"/>
    <w:rsid w:val="008C3061"/>
    <w:rsid w:val="008C4DBF"/>
    <w:rsid w:val="008D2EC0"/>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2A1C"/>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10D8"/>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DF0"/>
    <w:rsid w:val="00BD0A74"/>
    <w:rsid w:val="00BD314A"/>
    <w:rsid w:val="00BD3F15"/>
    <w:rsid w:val="00BD45AC"/>
    <w:rsid w:val="00BD6D6D"/>
    <w:rsid w:val="00BE1362"/>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46F09"/>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99F"/>
    <w:rsid w:val="00D51CC2"/>
    <w:rsid w:val="00D51F3A"/>
    <w:rsid w:val="00D52241"/>
    <w:rsid w:val="00D54C76"/>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E5A06"/>
    <w:rsid w:val="00DF0592"/>
    <w:rsid w:val="00DF0DBB"/>
    <w:rsid w:val="00DF320A"/>
    <w:rsid w:val="00DF3373"/>
    <w:rsid w:val="00DF46A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6725"/>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dac7a2e3-62ed-4d26-adf1-d2311946cbb3"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www.portalzp.pl/kody-cpv/szczegoly/pakiety-oprogramowania-zabezpieczajacego-729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dac7a2e3-62ed-4d26-adf1-d2311946cbb3"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28</Pages>
  <Words>12788</Words>
  <Characters>76732</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89342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14</cp:revision>
  <cp:lastPrinted>2026-02-10T14:48:00Z</cp:lastPrinted>
  <dcterms:created xsi:type="dcterms:W3CDTF">2026-01-05T09:27:00Z</dcterms:created>
  <dcterms:modified xsi:type="dcterms:W3CDTF">2026-02-17T08:36:00Z</dcterms:modified>
</cp:coreProperties>
</file>