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06C8D1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B48F1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31D0A6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B48F1">
        <w:rPr>
          <w:rFonts w:ascii="Garamond" w:hAnsi="Garamond"/>
          <w:b/>
          <w:sz w:val="20"/>
          <w:szCs w:val="20"/>
        </w:rPr>
        <w:t>87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F4F69B2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1542040"/>
      <w:r w:rsidR="001B48F1" w:rsidRPr="001B48F1">
        <w:rPr>
          <w:rFonts w:ascii="Garamond" w:hAnsi="Garamond"/>
          <w:b/>
          <w:bCs/>
          <w:iCs/>
          <w:sz w:val="20"/>
          <w:szCs w:val="20"/>
        </w:rPr>
        <w:t xml:space="preserve">DOSTAWA </w:t>
      </w:r>
      <w:bookmarkEnd w:id="0"/>
      <w:r w:rsidR="001B48F1" w:rsidRPr="001B48F1">
        <w:rPr>
          <w:rFonts w:ascii="Garamond" w:hAnsi="Garamond"/>
          <w:b/>
          <w:bCs/>
          <w:iCs/>
          <w:sz w:val="20"/>
          <w:szCs w:val="20"/>
        </w:rPr>
        <w:t>MATERACY PRZECIWODLEŻYNOWYCH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06C1B1A6" w14:textId="77777777" w:rsidR="001B48F1" w:rsidRPr="001B48F1" w:rsidRDefault="001B48F1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48F1">
        <w:rPr>
          <w:rFonts w:ascii="Garamond" w:eastAsiaTheme="majorEastAsia" w:hAnsi="Garamond" w:cstheme="minorHAnsi"/>
          <w:color w:val="000000"/>
          <w:sz w:val="20"/>
          <w:szCs w:val="20"/>
        </w:rPr>
        <w:t>Prosimy o dopuszczenie następującego wymiaru materaca:</w:t>
      </w:r>
    </w:p>
    <w:p w14:paraId="4FC8F263" w14:textId="77777777" w:rsidR="001B48F1" w:rsidRPr="001B48F1" w:rsidRDefault="001B48F1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48F1">
        <w:rPr>
          <w:rFonts w:ascii="Garamond" w:eastAsiaTheme="majorEastAsia" w:hAnsi="Garamond" w:cstheme="minorHAnsi"/>
          <w:color w:val="000000"/>
          <w:sz w:val="20"/>
          <w:szCs w:val="20"/>
        </w:rPr>
        <w:t>85x200x10cm</w:t>
      </w:r>
    </w:p>
    <w:p w14:paraId="6B07ABEF" w14:textId="77777777" w:rsidR="001B48F1" w:rsidRPr="001B48F1" w:rsidRDefault="001B48F1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B48F1">
        <w:rPr>
          <w:rFonts w:ascii="Garamond" w:eastAsiaTheme="majorEastAsia" w:hAnsi="Garamond" w:cstheme="minorHAnsi"/>
          <w:color w:val="000000"/>
          <w:sz w:val="20"/>
          <w:szCs w:val="20"/>
        </w:rPr>
        <w:t>lub</w:t>
      </w:r>
    </w:p>
    <w:p w14:paraId="4536592D" w14:textId="77777777" w:rsidR="001B48F1" w:rsidRDefault="001B48F1" w:rsidP="001B48F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1B48F1">
        <w:rPr>
          <w:rFonts w:ascii="Garamond" w:eastAsiaTheme="majorEastAsia" w:hAnsi="Garamond" w:cstheme="minorHAnsi"/>
          <w:color w:val="000000"/>
          <w:sz w:val="20"/>
          <w:szCs w:val="20"/>
        </w:rPr>
        <w:t>80x200x10cm</w:t>
      </w:r>
      <w:r w:rsidRPr="001B48F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1127EE36" w14:textId="764159AE" w:rsidR="003137C8" w:rsidRDefault="003137C8" w:rsidP="001B48F1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Pr="003137C8">
        <w:t xml:space="preserve"> </w:t>
      </w:r>
      <w:r w:rsidR="001B48F1">
        <w:rPr>
          <w:rFonts w:ascii="Garamond" w:hAnsi="Garamond"/>
          <w:b/>
          <w:bCs/>
          <w:sz w:val="20"/>
          <w:szCs w:val="20"/>
          <w:u w:val="single"/>
        </w:rPr>
        <w:t>Zamawiający dopuszcza wymiar 85 x 200 x 10 cm.</w:t>
      </w:r>
      <w:r w:rsidRPr="003137C8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2"/>
    <w:bookmarkEnd w:id="3"/>
    <w:bookmarkEnd w:id="4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1"/>
  </w:num>
  <w:num w:numId="3" w16cid:durableId="1466502474">
    <w:abstractNumId w:val="0"/>
  </w:num>
  <w:num w:numId="4" w16cid:durableId="574170068">
    <w:abstractNumId w:val="16"/>
  </w:num>
  <w:num w:numId="5" w16cid:durableId="2052266654">
    <w:abstractNumId w:val="25"/>
  </w:num>
  <w:num w:numId="6" w16cid:durableId="1215241211">
    <w:abstractNumId w:val="2"/>
  </w:num>
  <w:num w:numId="7" w16cid:durableId="268198183">
    <w:abstractNumId w:val="32"/>
  </w:num>
  <w:num w:numId="8" w16cid:durableId="1340541815">
    <w:abstractNumId w:val="3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2"/>
  </w:num>
  <w:num w:numId="14" w16cid:durableId="1252012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5"/>
  </w:num>
  <w:num w:numId="18" w16cid:durableId="264466621">
    <w:abstractNumId w:val="14"/>
  </w:num>
  <w:num w:numId="19" w16cid:durableId="422647345">
    <w:abstractNumId w:val="19"/>
  </w:num>
  <w:num w:numId="20" w16cid:durableId="2051417131">
    <w:abstractNumId w:val="26"/>
  </w:num>
  <w:num w:numId="21" w16cid:durableId="622468756">
    <w:abstractNumId w:val="22"/>
  </w:num>
  <w:num w:numId="22" w16cid:durableId="203636352">
    <w:abstractNumId w:val="20"/>
  </w:num>
  <w:num w:numId="23" w16cid:durableId="917859365">
    <w:abstractNumId w:val="28"/>
  </w:num>
  <w:num w:numId="24" w16cid:durableId="403308546">
    <w:abstractNumId w:val="35"/>
  </w:num>
  <w:num w:numId="25" w16cid:durableId="216166861">
    <w:abstractNumId w:val="6"/>
  </w:num>
  <w:num w:numId="26" w16cid:durableId="1841307367">
    <w:abstractNumId w:val="17"/>
  </w:num>
  <w:num w:numId="27" w16cid:durableId="1076825719">
    <w:abstractNumId w:val="24"/>
  </w:num>
  <w:num w:numId="28" w16cid:durableId="881406729">
    <w:abstractNumId w:val="8"/>
  </w:num>
  <w:num w:numId="29" w16cid:durableId="1578435634">
    <w:abstractNumId w:val="13"/>
  </w:num>
  <w:num w:numId="30" w16cid:durableId="2091191813">
    <w:abstractNumId w:val="30"/>
  </w:num>
  <w:num w:numId="31" w16cid:durableId="1250507151">
    <w:abstractNumId w:val="27"/>
  </w:num>
  <w:num w:numId="32" w16cid:durableId="611669992">
    <w:abstractNumId w:val="23"/>
  </w:num>
  <w:num w:numId="33" w16cid:durableId="630940175">
    <w:abstractNumId w:val="10"/>
  </w:num>
  <w:num w:numId="34" w16cid:durableId="1397053060">
    <w:abstractNumId w:val="31"/>
  </w:num>
  <w:num w:numId="35" w16cid:durableId="1233349498">
    <w:abstractNumId w:val="34"/>
  </w:num>
  <w:num w:numId="36" w16cid:durableId="831141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96</cp:revision>
  <cp:lastPrinted>2026-03-10T07:37:00Z</cp:lastPrinted>
  <dcterms:created xsi:type="dcterms:W3CDTF">2024-09-17T06:10:00Z</dcterms:created>
  <dcterms:modified xsi:type="dcterms:W3CDTF">2026-03-24T06:47:00Z</dcterms:modified>
</cp:coreProperties>
</file>