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417AECE4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B10C1">
        <w:rPr>
          <w:rFonts w:ascii="Garamond" w:hAnsi="Garamond"/>
          <w:sz w:val="20"/>
          <w:szCs w:val="20"/>
        </w:rPr>
        <w:t>30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03.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489D4C81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237150">
        <w:rPr>
          <w:rFonts w:ascii="Garamond" w:hAnsi="Garamond"/>
          <w:sz w:val="20"/>
          <w:szCs w:val="20"/>
          <w:u w:val="single"/>
        </w:rPr>
        <w:t xml:space="preserve"> II</w:t>
      </w:r>
      <w:r w:rsidR="00A85A09">
        <w:rPr>
          <w:rFonts w:ascii="Garamond" w:hAnsi="Garamond"/>
          <w:sz w:val="20"/>
          <w:szCs w:val="20"/>
          <w:u w:val="single"/>
        </w:rPr>
        <w:t>I</w:t>
      </w:r>
    </w:p>
    <w:p w14:paraId="22C78133" w14:textId="3784BA2A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6B10C1">
        <w:rPr>
          <w:rFonts w:ascii="Garamond" w:hAnsi="Garamond"/>
          <w:b/>
          <w:sz w:val="20"/>
          <w:szCs w:val="20"/>
        </w:rPr>
        <w:t>94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5362957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4039408"/>
      <w:bookmarkStart w:id="1" w:name="_Hlk225334461"/>
      <w:r w:rsidR="001B7727" w:rsidRPr="001B7727">
        <w:rPr>
          <w:rFonts w:ascii="Garamond" w:hAnsi="Garamond"/>
          <w:b/>
          <w:bCs/>
          <w:iCs/>
          <w:sz w:val="20"/>
          <w:szCs w:val="20"/>
        </w:rPr>
        <w:t>ODBIÓR DOKUMENTACJI NIEARCHIWALNEJ KATEGORII B ZAWIERAJĄCEJ DANE OSOBOWE ORAZ DANE WRAŻLIWE (I PAKOWANIE DO WORKÓW, PLOMBOWANIE WORKÓW W OBECNOŚCI PRACOWNIKA ZAMAWIAJĄCEGO), TRANSPORT WORKÓW Z DOKUMENTACJĄ DO MIEJSCA ZNISZCZENIA, NISZCZENIE DOKUMENTÓW, WYSTAWIANIE CERTYFIKATÓW ZNISZCZENIA</w:t>
      </w:r>
      <w:bookmarkEnd w:id="0"/>
      <w:bookmarkEnd w:id="1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4543800"/>
      <w:bookmarkStart w:id="3" w:name="_Hlk222898504"/>
      <w:bookmarkStart w:id="4" w:name="_Hlk220301779"/>
      <w:bookmarkStart w:id="5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2"/>
    <w:p w14:paraId="33E04EAC" w14:textId="77777777" w:rsidR="00A85A09" w:rsidRPr="00A85A09" w:rsidRDefault="00A85A09" w:rsidP="00A85A09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85A09">
        <w:rPr>
          <w:rFonts w:ascii="Garamond" w:eastAsiaTheme="majorEastAsia" w:hAnsi="Garamond" w:cstheme="minorHAnsi"/>
          <w:color w:val="000000"/>
          <w:sz w:val="20"/>
          <w:szCs w:val="20"/>
        </w:rPr>
        <w:t>Do punktu 2.6</w:t>
      </w:r>
    </w:p>
    <w:p w14:paraId="3F36E251" w14:textId="77777777" w:rsidR="00A85A09" w:rsidRPr="00A85A09" w:rsidRDefault="00A85A09" w:rsidP="00A85A09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85A09">
        <w:rPr>
          <w:rFonts w:ascii="Garamond" w:eastAsiaTheme="majorEastAsia" w:hAnsi="Garamond" w:cstheme="minorHAnsi"/>
          <w:color w:val="000000"/>
          <w:sz w:val="20"/>
          <w:szCs w:val="20"/>
        </w:rPr>
        <w:t>Jakiego stopnia bezpieczeństwa "P" według normy DIN 66399, wymagają Państwo w tym postępowaniu?</w:t>
      </w:r>
    </w:p>
    <w:p w14:paraId="6F53CA3B" w14:textId="65CFBA8B" w:rsidR="00A85A09" w:rsidRPr="00A85A09" w:rsidRDefault="00A85A09" w:rsidP="00A85A09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85A09">
        <w:rPr>
          <w:rFonts w:ascii="Garamond" w:eastAsiaTheme="majorEastAsia" w:hAnsi="Garamond" w:cstheme="minorHAnsi"/>
          <w:color w:val="000000"/>
          <w:sz w:val="20"/>
          <w:szCs w:val="20"/>
        </w:rPr>
        <w:t>Odpowiedź: Według normy DIN 66399, III grupa tajności, materiały poufne.</w:t>
      </w:r>
    </w:p>
    <w:p w14:paraId="2B6E2E04" w14:textId="6D344A4C" w:rsidR="00A85A09" w:rsidRPr="00A85A09" w:rsidRDefault="00A85A09" w:rsidP="00A85A09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85A09">
        <w:rPr>
          <w:rFonts w:ascii="Garamond" w:eastAsiaTheme="majorEastAsia" w:hAnsi="Garamond" w:cstheme="minorHAnsi"/>
          <w:color w:val="000000"/>
          <w:sz w:val="20"/>
          <w:szCs w:val="20"/>
        </w:rPr>
        <w:t>Zadam pytanie w inny sposób aby nie było niedomówień z powodu rożnego nazewnictwa.</w:t>
      </w:r>
    </w:p>
    <w:p w14:paraId="1C2F5ED7" w14:textId="77777777" w:rsidR="00A85A09" w:rsidRDefault="00A85A09" w:rsidP="00A85A09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85A09">
        <w:rPr>
          <w:rFonts w:ascii="Garamond" w:eastAsiaTheme="majorEastAsia" w:hAnsi="Garamond" w:cstheme="minorHAnsi"/>
          <w:color w:val="000000"/>
          <w:sz w:val="20"/>
          <w:szCs w:val="20"/>
        </w:rPr>
        <w:t>Czy dopuszczają Państwo "stopień bezpieczeństwa / stopień tajności" P-3 według normy DIN 66399 czyli powierzchnia ścinka maks. 320 mm2?</w:t>
      </w:r>
    </w:p>
    <w:p w14:paraId="7934DB43" w14:textId="06DBBF63" w:rsidR="001B7727" w:rsidRPr="001B7727" w:rsidRDefault="001B7727" w:rsidP="00A85A09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</w:t>
      </w:r>
      <w:r w:rsidR="00A85A09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TAK</w:t>
      </w:r>
      <w:r w:rsidR="00237150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, Zamawiający dopuszcza.</w:t>
      </w:r>
    </w:p>
    <w:p w14:paraId="5426DD47" w14:textId="77777777" w:rsidR="00237150" w:rsidRDefault="00237150" w:rsidP="001B48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</w:p>
    <w:bookmarkEnd w:id="3"/>
    <w:bookmarkEnd w:id="4"/>
    <w:bookmarkEnd w:id="5"/>
    <w:p w14:paraId="01DACB44" w14:textId="77777777" w:rsidR="003B6B27" w:rsidRPr="00720FC3" w:rsidRDefault="003B6B27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E0BE7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37150"/>
    <w:rsid w:val="002554A3"/>
    <w:rsid w:val="00260725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74C43"/>
    <w:rsid w:val="00382A66"/>
    <w:rsid w:val="0038513E"/>
    <w:rsid w:val="00391536"/>
    <w:rsid w:val="003A39C4"/>
    <w:rsid w:val="003B4F0A"/>
    <w:rsid w:val="003B6B27"/>
    <w:rsid w:val="003D13CC"/>
    <w:rsid w:val="003E3AC5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10C1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D01"/>
    <w:rsid w:val="00791D76"/>
    <w:rsid w:val="007B14E5"/>
    <w:rsid w:val="007C0A85"/>
    <w:rsid w:val="007C2487"/>
    <w:rsid w:val="007C771C"/>
    <w:rsid w:val="007D4E95"/>
    <w:rsid w:val="007F288B"/>
    <w:rsid w:val="00800960"/>
    <w:rsid w:val="0081018D"/>
    <w:rsid w:val="00820BCD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495"/>
    <w:rsid w:val="00A54C9A"/>
    <w:rsid w:val="00A60F5A"/>
    <w:rsid w:val="00A61E62"/>
    <w:rsid w:val="00A664D4"/>
    <w:rsid w:val="00A85A09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60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1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8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100</cp:revision>
  <cp:lastPrinted>2026-03-10T07:37:00Z</cp:lastPrinted>
  <dcterms:created xsi:type="dcterms:W3CDTF">2024-09-17T06:10:00Z</dcterms:created>
  <dcterms:modified xsi:type="dcterms:W3CDTF">2026-03-30T08:58:00Z</dcterms:modified>
</cp:coreProperties>
</file>